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067B" w:rsidRDefault="00E959EC">
      <w:pPr>
        <w:jc w:val="center"/>
        <w:rPr>
          <w:rFonts w:ascii="Arial" w:hAnsi="Arial" w:cs="Arial"/>
          <w:sz w:val="32"/>
          <w:szCs w:val="32"/>
          <w:lang w:val="sr-Cyrl-CS"/>
        </w:rPr>
      </w:pPr>
      <w:r>
        <w:rPr>
          <w:noProof/>
          <w:lang w:val="sr-Latn-RS" w:eastAsia="sr-Latn-RS"/>
        </w:rPr>
        <w:drawing>
          <wp:anchor distT="0" distB="0" distL="114935" distR="114935" simplePos="0" relativeHeight="251657728" behindDoc="0" locked="0" layoutInCell="1" allowOverlap="1">
            <wp:simplePos x="0" y="0"/>
            <wp:positionH relativeFrom="column">
              <wp:posOffset>1232535</wp:posOffset>
            </wp:positionH>
            <wp:positionV relativeFrom="paragraph">
              <wp:posOffset>-54610</wp:posOffset>
            </wp:positionV>
            <wp:extent cx="3352165" cy="11493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52165" cy="1149350"/>
                    </a:xfrm>
                    <a:prstGeom prst="rect">
                      <a:avLst/>
                    </a:prstGeom>
                    <a:solidFill>
                      <a:srgbClr val="FFFFFF"/>
                    </a:solidFill>
                    <a:ln w="9525">
                      <a:noFill/>
                      <a:miter lim="800000"/>
                      <a:headEnd/>
                      <a:tailEnd/>
                    </a:ln>
                  </pic:spPr>
                </pic:pic>
              </a:graphicData>
            </a:graphic>
          </wp:anchor>
        </w:drawing>
      </w: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Default="00FF067B">
      <w:pPr>
        <w:jc w:val="center"/>
        <w:rPr>
          <w:rFonts w:ascii="Arial" w:hAnsi="Arial" w:cs="Arial"/>
          <w:sz w:val="32"/>
          <w:szCs w:val="32"/>
        </w:rPr>
      </w:pPr>
    </w:p>
    <w:p w:rsidR="00FF067B" w:rsidRPr="008E1151" w:rsidRDefault="00FF067B" w:rsidP="000A6BB6">
      <w:pPr>
        <w:shd w:val="clear" w:color="auto" w:fill="C2D69B"/>
        <w:jc w:val="center"/>
        <w:rPr>
          <w:rFonts w:ascii="Arial Narrow" w:hAnsi="Arial Narrow" w:cs="Arial"/>
          <w:b/>
          <w:sz w:val="28"/>
          <w:szCs w:val="28"/>
        </w:rPr>
      </w:pPr>
      <w:r w:rsidRPr="008E1151">
        <w:rPr>
          <w:rFonts w:ascii="Arial Narrow" w:hAnsi="Arial Narrow" w:cs="Arial"/>
          <w:b/>
          <w:sz w:val="28"/>
          <w:szCs w:val="28"/>
        </w:rPr>
        <w:t>KONKURSNA DOKUMENTACIJA</w:t>
      </w:r>
    </w:p>
    <w:p w:rsidR="00FF067B" w:rsidRPr="000A6BB6" w:rsidRDefault="00FF067B">
      <w:pPr>
        <w:jc w:val="center"/>
        <w:rPr>
          <w:rFonts w:ascii="Arial Narrow" w:hAnsi="Arial Narrow" w:cs="Arial"/>
          <w:sz w:val="32"/>
          <w:szCs w:val="32"/>
          <w:lang w:val="ru-RU"/>
        </w:rPr>
      </w:pPr>
    </w:p>
    <w:p w:rsidR="00FF067B" w:rsidRPr="00BF7A81" w:rsidRDefault="00FF067B">
      <w:pPr>
        <w:jc w:val="center"/>
        <w:rPr>
          <w:rFonts w:ascii="Arial Narrow" w:hAnsi="Arial Narrow" w:cs="Arial"/>
          <w:b/>
          <w:bCs/>
          <w:i/>
          <w:iCs/>
        </w:rPr>
      </w:pPr>
      <w:r w:rsidRPr="00BF7A81">
        <w:rPr>
          <w:rFonts w:ascii="Arial Narrow" w:hAnsi="Arial Narrow" w:cs="Arial"/>
          <w:b/>
          <w:bCs/>
          <w:i/>
          <w:iCs/>
        </w:rPr>
        <w:t>NARUČILAC:</w:t>
      </w:r>
    </w:p>
    <w:p w:rsidR="00FF067B" w:rsidRPr="00BF7A81" w:rsidRDefault="00FF067B">
      <w:pPr>
        <w:jc w:val="center"/>
        <w:rPr>
          <w:rFonts w:ascii="Arial Narrow" w:hAnsi="Arial Narrow" w:cs="Arial"/>
          <w:b/>
          <w:bCs/>
          <w:i/>
          <w:iCs/>
        </w:rPr>
      </w:pPr>
      <w:r w:rsidRPr="00BF7A81">
        <w:rPr>
          <w:rFonts w:ascii="Arial Narrow" w:hAnsi="Arial Narrow" w:cs="Arial"/>
          <w:b/>
          <w:bCs/>
          <w:i/>
          <w:iCs/>
        </w:rPr>
        <w:t>Kliničko-bolnički  centar</w:t>
      </w:r>
    </w:p>
    <w:p w:rsidR="00FF067B" w:rsidRPr="00BF7A81" w:rsidRDefault="00FF067B">
      <w:pPr>
        <w:jc w:val="center"/>
        <w:rPr>
          <w:rFonts w:ascii="Arial Narrow" w:hAnsi="Arial Narrow" w:cs="Arial"/>
          <w:b/>
          <w:bCs/>
          <w:i/>
          <w:iCs/>
        </w:rPr>
      </w:pPr>
      <w:r w:rsidRPr="00BF7A81">
        <w:rPr>
          <w:rFonts w:ascii="Arial Narrow" w:hAnsi="Arial Narrow" w:cs="Arial"/>
          <w:b/>
          <w:bCs/>
          <w:i/>
          <w:iCs/>
        </w:rPr>
        <w:t>„Dr  Dragiša  Mišović-Dedinje“,</w:t>
      </w:r>
    </w:p>
    <w:p w:rsidR="00FF067B" w:rsidRPr="00BF7A81" w:rsidRDefault="00FF067B">
      <w:pPr>
        <w:jc w:val="center"/>
        <w:rPr>
          <w:rFonts w:ascii="Arial Narrow" w:hAnsi="Arial Narrow" w:cs="Arial"/>
          <w:b/>
          <w:bCs/>
          <w:i/>
          <w:iCs/>
        </w:rPr>
      </w:pPr>
      <w:r w:rsidRPr="00BF7A81">
        <w:rPr>
          <w:rFonts w:ascii="Arial Narrow" w:hAnsi="Arial Narrow" w:cs="Arial"/>
          <w:b/>
          <w:bCs/>
          <w:i/>
          <w:iCs/>
        </w:rPr>
        <w:t>Beograd, Heroja Milana Tepića 1</w:t>
      </w:r>
    </w:p>
    <w:p w:rsidR="00FF067B" w:rsidRDefault="00FF067B">
      <w:pPr>
        <w:jc w:val="center"/>
        <w:rPr>
          <w:rFonts w:ascii="Arial Narrow" w:hAnsi="Arial Narrow" w:cs="Arial"/>
          <w:b/>
          <w:bCs/>
          <w:i/>
          <w:iCs/>
          <w:lang w:val="ru-RU"/>
        </w:rPr>
      </w:pPr>
    </w:p>
    <w:p w:rsidR="00973916" w:rsidRDefault="00973916">
      <w:pPr>
        <w:jc w:val="center"/>
        <w:rPr>
          <w:rFonts w:ascii="Arial Narrow" w:hAnsi="Arial Narrow" w:cs="Arial"/>
          <w:b/>
          <w:bCs/>
          <w:i/>
          <w:iCs/>
          <w:lang w:val="ru-RU"/>
        </w:rPr>
      </w:pPr>
    </w:p>
    <w:p w:rsidR="00973916" w:rsidRDefault="00973916">
      <w:pPr>
        <w:jc w:val="center"/>
        <w:rPr>
          <w:rFonts w:ascii="Arial Narrow" w:hAnsi="Arial Narrow" w:cs="Arial"/>
          <w:b/>
          <w:bCs/>
          <w:i/>
          <w:iCs/>
          <w:lang w:val="ru-RU"/>
        </w:rPr>
      </w:pPr>
    </w:p>
    <w:p w:rsidR="00973916" w:rsidRDefault="00973916">
      <w:pPr>
        <w:jc w:val="center"/>
        <w:rPr>
          <w:rFonts w:ascii="Arial Narrow" w:hAnsi="Arial Narrow" w:cs="Arial"/>
          <w:b/>
          <w:bCs/>
          <w:i/>
          <w:iCs/>
          <w:lang w:val="ru-RU"/>
        </w:rPr>
      </w:pPr>
    </w:p>
    <w:p w:rsidR="00973916" w:rsidRPr="00BF7A81" w:rsidRDefault="00973916">
      <w:pPr>
        <w:jc w:val="center"/>
        <w:rPr>
          <w:rFonts w:ascii="Arial Narrow" w:hAnsi="Arial Narrow" w:cs="Arial"/>
          <w:b/>
          <w:bCs/>
          <w:i/>
          <w:iCs/>
          <w:lang w:val="ru-RU"/>
        </w:rPr>
      </w:pPr>
    </w:p>
    <w:p w:rsidR="00494249" w:rsidRPr="00A22CA8" w:rsidRDefault="00334E52" w:rsidP="00494249">
      <w:pPr>
        <w:jc w:val="center"/>
        <w:rPr>
          <w:rFonts w:ascii="Arial Narrow" w:hAnsi="Arial Narrow" w:cs="Arial"/>
          <w:b/>
          <w:bCs/>
        </w:rPr>
      </w:pPr>
      <w:r>
        <w:rPr>
          <w:rFonts w:ascii="Arial Narrow" w:hAnsi="Arial Narrow" w:cs="Arial"/>
          <w:b/>
          <w:bCs/>
        </w:rPr>
        <w:t xml:space="preserve">-  </w:t>
      </w:r>
      <w:r w:rsidR="00FF067B" w:rsidRPr="00A22CA8">
        <w:rPr>
          <w:rFonts w:ascii="Arial Narrow" w:hAnsi="Arial Narrow" w:cs="Arial"/>
          <w:b/>
          <w:bCs/>
        </w:rPr>
        <w:t>JAVNA NABAVKA</w:t>
      </w:r>
      <w:r w:rsidR="00FF067B" w:rsidRPr="00A22CA8">
        <w:rPr>
          <w:rFonts w:ascii="Arial Narrow" w:hAnsi="Arial Narrow" w:cs="Arial"/>
          <w:b/>
          <w:bCs/>
          <w:lang w:val="sr-Cyrl-CS"/>
        </w:rPr>
        <w:t xml:space="preserve"> </w:t>
      </w:r>
      <w:r w:rsidR="00FF067B" w:rsidRPr="00A22CA8">
        <w:rPr>
          <w:rFonts w:ascii="Arial Narrow" w:hAnsi="Arial Narrow" w:cs="Arial"/>
          <w:b/>
          <w:bCs/>
        </w:rPr>
        <w:t xml:space="preserve">– </w:t>
      </w:r>
    </w:p>
    <w:p w:rsidR="00FF067B" w:rsidRPr="00607987" w:rsidRDefault="002C6720" w:rsidP="00494249">
      <w:pPr>
        <w:jc w:val="center"/>
        <w:rPr>
          <w:rFonts w:ascii="Arial Narrow" w:hAnsi="Arial Narrow" w:cs="Arial"/>
          <w:b/>
          <w:bCs/>
        </w:rPr>
      </w:pPr>
      <w:r w:rsidRPr="00A22CA8">
        <w:rPr>
          <w:rFonts w:ascii="Arial Narrow" w:hAnsi="Arial Narrow" w:cs="Arial"/>
          <w:b/>
          <w:bCs/>
        </w:rPr>
        <w:t>Održavanje digitalnog rendgen aparata</w:t>
      </w:r>
      <w:r w:rsidR="008B2DF5" w:rsidRPr="00A22CA8">
        <w:rPr>
          <w:rFonts w:ascii="Arial Narrow" w:hAnsi="Arial Narrow" w:cs="Arial"/>
          <w:b/>
          <w:bCs/>
        </w:rPr>
        <w:t xml:space="preserve"> (Shimadzu)</w:t>
      </w:r>
    </w:p>
    <w:p w:rsidR="00FF067B" w:rsidRPr="00BF7A81" w:rsidRDefault="00FF067B">
      <w:pPr>
        <w:jc w:val="center"/>
        <w:rPr>
          <w:rFonts w:ascii="Arial Narrow" w:hAnsi="Arial Narrow" w:cs="Arial"/>
          <w:b/>
          <w:bCs/>
          <w:i/>
          <w:iCs/>
        </w:rPr>
      </w:pPr>
    </w:p>
    <w:p w:rsidR="002232C9" w:rsidRPr="00BF7A81" w:rsidRDefault="002232C9" w:rsidP="00B27061">
      <w:pPr>
        <w:rPr>
          <w:rFonts w:ascii="Arial Narrow" w:hAnsi="Arial Narrow" w:cs="Arial"/>
          <w:b/>
          <w:bCs/>
        </w:rPr>
      </w:pPr>
    </w:p>
    <w:p w:rsidR="00FF067B" w:rsidRPr="00BF7A81" w:rsidRDefault="00FF067B">
      <w:pPr>
        <w:jc w:val="center"/>
        <w:rPr>
          <w:rFonts w:ascii="Arial Narrow" w:hAnsi="Arial Narrow" w:cs="Arial"/>
          <w:b/>
          <w:color w:val="auto"/>
        </w:rPr>
      </w:pPr>
      <w:r w:rsidRPr="00BF7A81">
        <w:rPr>
          <w:rFonts w:ascii="Arial Narrow" w:hAnsi="Arial Narrow" w:cs="Arial"/>
          <w:b/>
          <w:bCs/>
          <w:color w:val="auto"/>
        </w:rPr>
        <w:t xml:space="preserve">JAVNA NABAVKA br. </w:t>
      </w:r>
      <w:r w:rsidR="00973916">
        <w:rPr>
          <w:rFonts w:ascii="Arial Narrow" w:hAnsi="Arial Narrow" w:cs="Arial"/>
          <w:b/>
          <w:color w:val="auto"/>
        </w:rPr>
        <w:t>2</w:t>
      </w:r>
      <w:r w:rsidR="00A22CA8">
        <w:rPr>
          <w:rFonts w:ascii="Arial Narrow" w:hAnsi="Arial Narrow" w:cs="Arial"/>
          <w:b/>
          <w:color w:val="auto"/>
          <w:lang w:val="sr-Cyrl-RS"/>
        </w:rPr>
        <w:t>5</w:t>
      </w:r>
      <w:r w:rsidR="002232C9">
        <w:rPr>
          <w:rFonts w:ascii="Arial Narrow" w:hAnsi="Arial Narrow" w:cs="Arial"/>
          <w:b/>
          <w:color w:val="auto"/>
        </w:rPr>
        <w:t>M</w:t>
      </w:r>
      <w:r w:rsidR="006A5FCD">
        <w:rPr>
          <w:rFonts w:ascii="Arial Narrow" w:hAnsi="Arial Narrow" w:cs="Arial"/>
          <w:b/>
          <w:color w:val="auto"/>
        </w:rPr>
        <w:t>/1</w:t>
      </w:r>
      <w:r w:rsidR="00C36F2B">
        <w:rPr>
          <w:rFonts w:ascii="Arial Narrow" w:hAnsi="Arial Narrow" w:cs="Arial"/>
          <w:b/>
          <w:color w:val="auto"/>
        </w:rPr>
        <w:t>9</w:t>
      </w:r>
    </w:p>
    <w:p w:rsidR="00FF067B" w:rsidRPr="00403ADD" w:rsidRDefault="00FF067B">
      <w:pPr>
        <w:jc w:val="center"/>
        <w:rPr>
          <w:rFonts w:ascii="Arial Narrow" w:hAnsi="Arial Narrow" w:cs="Arial"/>
          <w:i/>
          <w:iCs/>
          <w:color w:val="auto"/>
        </w:rPr>
      </w:pPr>
    </w:p>
    <w:p w:rsidR="00FF067B" w:rsidRPr="00403ADD" w:rsidRDefault="00FF067B">
      <w:pPr>
        <w:jc w:val="center"/>
        <w:rPr>
          <w:rFonts w:ascii="Arial Narrow" w:hAnsi="Arial Narrow" w:cs="Arial"/>
          <w:i/>
          <w:iCs/>
          <w:color w:val="auto"/>
          <w:sz w:val="22"/>
          <w:szCs w:val="22"/>
        </w:rPr>
      </w:pPr>
    </w:p>
    <w:p w:rsidR="00FF067B" w:rsidRPr="00403ADD" w:rsidRDefault="00FF067B">
      <w:pPr>
        <w:ind w:left="4248" w:firstLine="708"/>
        <w:jc w:val="both"/>
        <w:rPr>
          <w:rFonts w:ascii="Arial Narrow" w:hAnsi="Arial Narrow"/>
          <w:bCs/>
          <w:color w:val="auto"/>
          <w:sz w:val="18"/>
          <w:szCs w:val="18"/>
          <w:lang w:val="sr-Latn-CS"/>
        </w:rPr>
      </w:pPr>
    </w:p>
    <w:p w:rsidR="00FF067B" w:rsidRPr="00403ADD" w:rsidRDefault="00FF067B">
      <w:pPr>
        <w:jc w:val="both"/>
        <w:rPr>
          <w:rFonts w:ascii="Arial Narrow" w:hAnsi="Arial Narrow"/>
          <w:b/>
          <w:color w:val="auto"/>
          <w:sz w:val="22"/>
          <w:szCs w:val="22"/>
        </w:rPr>
      </w:pPr>
    </w:p>
    <w:p w:rsidR="00FF067B" w:rsidRPr="00403ADD" w:rsidRDefault="00FF067B">
      <w:pPr>
        <w:jc w:val="center"/>
        <w:rPr>
          <w:rFonts w:ascii="Arial Narrow" w:hAnsi="Arial Narrow" w:cs="Arial"/>
          <w:i/>
          <w:iCs/>
          <w:color w:val="auto"/>
        </w:rPr>
      </w:pPr>
    </w:p>
    <w:p w:rsidR="006A5FCD" w:rsidRPr="00403ADD" w:rsidRDefault="006A5FCD" w:rsidP="003B3053">
      <w:pPr>
        <w:rPr>
          <w:rFonts w:ascii="Arial Narrow" w:hAnsi="Arial Narrow" w:cs="Arial"/>
          <w:i/>
          <w:iCs/>
          <w:color w:val="auto"/>
        </w:rPr>
      </w:pPr>
    </w:p>
    <w:p w:rsidR="006A5FCD" w:rsidRPr="00403ADD" w:rsidRDefault="006A5FCD" w:rsidP="003B3053">
      <w:pPr>
        <w:rPr>
          <w:rFonts w:ascii="Arial Narrow" w:hAnsi="Arial Narrow" w:cs="Arial"/>
          <w:i/>
          <w:iCs/>
          <w:color w:val="auto"/>
        </w:rPr>
      </w:pPr>
    </w:p>
    <w:p w:rsidR="006A5FCD" w:rsidRPr="00403ADD" w:rsidRDefault="006A5FCD" w:rsidP="003B3053">
      <w:pPr>
        <w:rPr>
          <w:rFonts w:ascii="Arial Narrow" w:hAnsi="Arial Narrow" w:cs="Arial"/>
          <w:i/>
          <w:iCs/>
          <w:color w:val="auto"/>
        </w:rPr>
      </w:pPr>
    </w:p>
    <w:p w:rsidR="006A5FCD" w:rsidRPr="00403ADD" w:rsidRDefault="006A5FCD" w:rsidP="003B3053">
      <w:pPr>
        <w:rPr>
          <w:rFonts w:ascii="Arial Narrow" w:hAnsi="Arial Narrow" w:cs="Arial"/>
          <w:i/>
          <w:iCs/>
          <w:color w:val="auto"/>
        </w:rPr>
      </w:pPr>
    </w:p>
    <w:p w:rsidR="00BF7A81" w:rsidRPr="00403ADD" w:rsidRDefault="00BF7A81">
      <w:pPr>
        <w:jc w:val="center"/>
        <w:rPr>
          <w:rFonts w:ascii="Arial Narrow" w:hAnsi="Arial Narrow" w:cs="Arial"/>
          <w:i/>
          <w:iCs/>
          <w:color w:val="auto"/>
        </w:rPr>
      </w:pPr>
    </w:p>
    <w:p w:rsidR="00170153" w:rsidRPr="00403ADD" w:rsidRDefault="00170153">
      <w:pPr>
        <w:jc w:val="center"/>
        <w:rPr>
          <w:rFonts w:ascii="Arial Narrow" w:hAnsi="Arial Narrow" w:cs="Arial"/>
          <w:i/>
          <w:iCs/>
          <w:color w:val="auto"/>
        </w:rPr>
      </w:pPr>
    </w:p>
    <w:p w:rsidR="00170153" w:rsidRPr="00403ADD" w:rsidRDefault="00170153">
      <w:pPr>
        <w:jc w:val="center"/>
        <w:rPr>
          <w:rFonts w:ascii="Arial Narrow" w:hAnsi="Arial Narrow" w:cs="Arial"/>
          <w:i/>
          <w:iCs/>
          <w:color w:val="auto"/>
        </w:rPr>
      </w:pPr>
    </w:p>
    <w:p w:rsidR="00170153" w:rsidRPr="00403ADD" w:rsidRDefault="00170153">
      <w:pPr>
        <w:jc w:val="center"/>
        <w:rPr>
          <w:rFonts w:ascii="Arial Narrow" w:hAnsi="Arial Narrow" w:cs="Arial"/>
          <w:i/>
          <w:iCs/>
          <w:color w:val="auto"/>
        </w:rPr>
      </w:pPr>
    </w:p>
    <w:p w:rsidR="00170153" w:rsidRPr="00403ADD" w:rsidRDefault="00170153">
      <w:pPr>
        <w:jc w:val="center"/>
        <w:rPr>
          <w:rFonts w:ascii="Arial Narrow" w:hAnsi="Arial Narrow" w:cs="Arial"/>
          <w:i/>
          <w:iCs/>
          <w:color w:val="auto"/>
        </w:rPr>
      </w:pPr>
    </w:p>
    <w:p w:rsidR="00170153" w:rsidRPr="00403ADD" w:rsidRDefault="00170153">
      <w:pPr>
        <w:jc w:val="center"/>
        <w:rPr>
          <w:rFonts w:ascii="Arial Narrow" w:hAnsi="Arial Narrow" w:cs="Arial"/>
          <w:i/>
          <w:iCs/>
          <w:color w:val="auto"/>
        </w:rPr>
      </w:pPr>
    </w:p>
    <w:p w:rsidR="00FF067B" w:rsidRPr="00403ADD" w:rsidRDefault="00FF067B">
      <w:pPr>
        <w:jc w:val="center"/>
        <w:rPr>
          <w:rFonts w:ascii="Arial Narrow" w:hAnsi="Arial Narrow" w:cs="Arial"/>
          <w:i/>
          <w:iCs/>
          <w:color w:val="auto"/>
        </w:rPr>
      </w:pPr>
    </w:p>
    <w:p w:rsidR="00170153" w:rsidRPr="00403ADD" w:rsidRDefault="00170153">
      <w:pPr>
        <w:jc w:val="center"/>
        <w:rPr>
          <w:rFonts w:ascii="Arial Narrow" w:hAnsi="Arial Narrow" w:cs="Arial"/>
          <w:i/>
          <w:iCs/>
          <w:color w:val="auto"/>
        </w:rPr>
      </w:pPr>
    </w:p>
    <w:p w:rsidR="00FF067B" w:rsidRPr="000A6BB6" w:rsidRDefault="001B1346">
      <w:pPr>
        <w:jc w:val="center"/>
        <w:rPr>
          <w:rFonts w:ascii="Arial Narrow" w:hAnsi="Arial Narrow" w:cs="Arial"/>
          <w:b/>
          <w:bCs/>
          <w:i/>
          <w:color w:val="auto"/>
        </w:rPr>
      </w:pPr>
      <w:r>
        <w:rPr>
          <w:rFonts w:ascii="Arial Narrow" w:hAnsi="Arial Narrow" w:cs="Arial"/>
          <w:b/>
          <w:bCs/>
          <w:i/>
          <w:color w:val="auto"/>
          <w:lang w:val="sr-Latn-RS"/>
        </w:rPr>
        <w:t xml:space="preserve">  </w:t>
      </w:r>
      <w:r w:rsidR="00973916">
        <w:rPr>
          <w:rFonts w:ascii="Arial Narrow" w:hAnsi="Arial Narrow" w:cs="Arial"/>
          <w:b/>
          <w:bCs/>
          <w:i/>
          <w:color w:val="auto"/>
          <w:lang w:val="sr-Cyrl-RS"/>
        </w:rPr>
        <w:t>Децембар</w:t>
      </w:r>
      <w:r w:rsidR="002232C9">
        <w:rPr>
          <w:rFonts w:ascii="Arial Narrow" w:hAnsi="Arial Narrow" w:cs="Arial"/>
          <w:b/>
          <w:bCs/>
          <w:i/>
          <w:color w:val="auto"/>
        </w:rPr>
        <w:t xml:space="preserve"> 2019</w:t>
      </w:r>
      <w:r w:rsidR="00FF067B" w:rsidRPr="000A6BB6">
        <w:rPr>
          <w:rFonts w:ascii="Arial Narrow" w:hAnsi="Arial Narrow" w:cs="Arial"/>
          <w:b/>
          <w:bCs/>
          <w:i/>
          <w:color w:val="auto"/>
        </w:rPr>
        <w:t>. godine</w:t>
      </w:r>
    </w:p>
    <w:p w:rsidR="00FF067B" w:rsidRDefault="00FF067B">
      <w:pPr>
        <w:jc w:val="both"/>
        <w:rPr>
          <w:rFonts w:ascii="Arial Narrow" w:hAnsi="Arial Narrow"/>
        </w:rPr>
      </w:pPr>
    </w:p>
    <w:p w:rsidR="00973916" w:rsidRDefault="00973916">
      <w:pPr>
        <w:jc w:val="both"/>
        <w:rPr>
          <w:rFonts w:ascii="Arial Narrow" w:hAnsi="Arial Narrow"/>
        </w:rPr>
      </w:pPr>
    </w:p>
    <w:p w:rsidR="00973916" w:rsidRPr="000A6BB6" w:rsidRDefault="00973916">
      <w:pPr>
        <w:jc w:val="both"/>
        <w:rPr>
          <w:rFonts w:ascii="Arial Narrow" w:hAnsi="Arial Narrow"/>
        </w:rPr>
      </w:pPr>
    </w:p>
    <w:p w:rsidR="00FF067B" w:rsidRPr="00A22CA8" w:rsidRDefault="00170153">
      <w:pPr>
        <w:jc w:val="both"/>
        <w:rPr>
          <w:rFonts w:ascii="Arial Narrow" w:hAnsi="Arial Narrow" w:cs="Arial"/>
          <w:color w:val="auto"/>
          <w:sz w:val="22"/>
          <w:szCs w:val="22"/>
        </w:rPr>
      </w:pPr>
      <w:r>
        <w:rPr>
          <w:rFonts w:ascii="Arial Narrow" w:eastAsia="TimesNewRomanPSMT" w:hAnsi="Arial Narrow" w:cs="Arial"/>
          <w:sz w:val="22"/>
          <w:szCs w:val="22"/>
        </w:rPr>
        <w:t>Na</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osnovu</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čl</w:t>
      </w:r>
      <w:r w:rsidR="004C7A77" w:rsidRPr="00425EE7">
        <w:rPr>
          <w:rFonts w:ascii="Arial Narrow" w:eastAsia="TimesNewRomanPSMT" w:hAnsi="Arial Narrow" w:cs="Arial"/>
          <w:sz w:val="22"/>
          <w:szCs w:val="22"/>
        </w:rPr>
        <w:t>. 3</w:t>
      </w:r>
      <w:r w:rsidR="004C7A77" w:rsidRPr="00425EE7">
        <w:rPr>
          <w:rFonts w:ascii="Arial Narrow" w:eastAsia="TimesNewRomanPSMT" w:hAnsi="Arial Narrow" w:cs="Arial"/>
          <w:sz w:val="22"/>
          <w:szCs w:val="22"/>
          <w:lang w:val="sr-Cyrl-CS"/>
        </w:rPr>
        <w:t>2</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i</w:t>
      </w:r>
      <w:r w:rsidR="004C7A77" w:rsidRPr="00425EE7">
        <w:rPr>
          <w:rFonts w:ascii="Arial Narrow" w:eastAsia="TimesNewRomanPSMT" w:hAnsi="Arial Narrow" w:cs="Arial"/>
          <w:sz w:val="22"/>
          <w:szCs w:val="22"/>
        </w:rPr>
        <w:t xml:space="preserve"> 61. </w:t>
      </w:r>
      <w:r>
        <w:rPr>
          <w:rFonts w:ascii="Arial Narrow" w:eastAsia="TimesNewRomanPSMT" w:hAnsi="Arial Narrow" w:cs="Arial"/>
          <w:sz w:val="22"/>
          <w:szCs w:val="22"/>
        </w:rPr>
        <w:t>Zakona</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o</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javnim</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nabavkama</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Sl</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glasnik</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RS</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br</w:t>
      </w:r>
      <w:r w:rsidR="004C7A77" w:rsidRPr="00425EE7">
        <w:rPr>
          <w:rFonts w:ascii="Arial Narrow" w:eastAsia="TimesNewRomanPSMT" w:hAnsi="Arial Narrow" w:cs="Arial"/>
          <w:sz w:val="22"/>
          <w:szCs w:val="22"/>
        </w:rPr>
        <w:t>. 124/2012</w:t>
      </w:r>
      <w:r w:rsidR="004C7A77">
        <w:rPr>
          <w:rFonts w:ascii="Arial Narrow" w:eastAsia="TimesNewRomanPSMT" w:hAnsi="Arial Narrow" w:cs="Arial"/>
          <w:sz w:val="22"/>
          <w:szCs w:val="22"/>
          <w:lang w:val="sr-Cyrl-CS"/>
        </w:rPr>
        <w:t>,</w:t>
      </w:r>
      <w:r w:rsidR="004C7A77" w:rsidRPr="007C5BE6">
        <w:rPr>
          <w:rFonts w:ascii="Arial Narrow" w:eastAsia="TimesNewRomanPSMT" w:hAnsi="Arial Narrow" w:cs="Arial"/>
          <w:sz w:val="22"/>
          <w:szCs w:val="22"/>
          <w:lang w:val="sr-Cyrl-CS"/>
        </w:rPr>
        <w:t xml:space="preserve">14/2015 </w:t>
      </w:r>
      <w:r>
        <w:rPr>
          <w:rFonts w:ascii="Arial Narrow" w:eastAsia="TimesNewRomanPSMT" w:hAnsi="Arial Narrow" w:cs="Arial"/>
          <w:sz w:val="22"/>
          <w:szCs w:val="22"/>
          <w:lang w:val="sr-Cyrl-CS"/>
        </w:rPr>
        <w:t>i</w:t>
      </w:r>
      <w:r w:rsidR="004C7A77" w:rsidRPr="007C5BE6">
        <w:rPr>
          <w:rFonts w:ascii="Arial Narrow" w:eastAsia="TimesNewRomanPSMT" w:hAnsi="Arial Narrow" w:cs="Arial"/>
          <w:sz w:val="22"/>
          <w:szCs w:val="22"/>
          <w:lang w:val="sr-Cyrl-CS"/>
        </w:rPr>
        <w:t xml:space="preserve"> 68/2015</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u</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daljem</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tekstu</w:t>
      </w:r>
      <w:r w:rsidR="004C7A7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Zakon</w:t>
      </w:r>
      <w:r w:rsidR="004C7A77">
        <w:rPr>
          <w:rFonts w:ascii="Arial Narrow" w:eastAsia="TimesNewRomanPSMT" w:hAnsi="Arial Narrow" w:cs="Arial"/>
          <w:sz w:val="22"/>
          <w:szCs w:val="22"/>
        </w:rPr>
        <w:t xml:space="preserve">), </w:t>
      </w:r>
      <w:r w:rsidR="00FF067B" w:rsidRPr="00BF7A81">
        <w:rPr>
          <w:rFonts w:ascii="Arial Narrow" w:eastAsia="TimesNewRomanPSMT" w:hAnsi="Arial Narrow" w:cs="Arial"/>
          <w:sz w:val="22"/>
          <w:szCs w:val="22"/>
        </w:rPr>
        <w:t xml:space="preserve">Pravilnika o obaveznim elementima konkursne dokumentacije u postupcima javnih nabavki i načinu </w:t>
      </w:r>
      <w:r w:rsidR="00FF067B" w:rsidRPr="004C7A77">
        <w:rPr>
          <w:rFonts w:ascii="Arial Narrow" w:eastAsia="TimesNewRomanPSMT" w:hAnsi="Arial Narrow" w:cs="Arial"/>
          <w:sz w:val="22"/>
          <w:szCs w:val="22"/>
        </w:rPr>
        <w:t>dokazivanja ispunjenosti uslova (</w:t>
      </w:r>
      <w:r w:rsidR="004C7A77" w:rsidRPr="004C7A77">
        <w:rPr>
          <w:rFonts w:ascii="Arial Narrow" w:eastAsia="TimesNewRomanPSMT" w:hAnsi="Arial Narrow" w:cs="Arial"/>
          <w:sz w:val="22"/>
          <w:szCs w:val="22"/>
        </w:rPr>
        <w:t>„Sl. glasnik RS” br. 86/15</w:t>
      </w:r>
      <w:r w:rsidR="00FF067B" w:rsidRPr="004C7A77">
        <w:rPr>
          <w:rFonts w:ascii="Arial Narrow" w:eastAsia="TimesNewRomanPSMT" w:hAnsi="Arial Narrow" w:cs="Arial"/>
          <w:sz w:val="22"/>
          <w:szCs w:val="22"/>
        </w:rPr>
        <w:t xml:space="preserve">), </w:t>
      </w:r>
      <w:r w:rsidR="00FF067B" w:rsidRPr="004C7A77">
        <w:rPr>
          <w:rFonts w:ascii="Arial Narrow" w:hAnsi="Arial Narrow" w:cs="Arial"/>
          <w:sz w:val="22"/>
          <w:szCs w:val="22"/>
        </w:rPr>
        <w:t>Odluke o pokretanju</w:t>
      </w:r>
      <w:r w:rsidR="00FF067B" w:rsidRPr="00BF7A81">
        <w:rPr>
          <w:rFonts w:ascii="Arial Narrow" w:hAnsi="Arial Narrow" w:cs="Arial"/>
          <w:sz w:val="22"/>
          <w:szCs w:val="22"/>
        </w:rPr>
        <w:t xml:space="preserve"> postupka javne nabavke broj: </w:t>
      </w:r>
      <w:r w:rsidR="007A4F82" w:rsidRPr="00BF7A81">
        <w:rPr>
          <w:rFonts w:ascii="Arial Narrow" w:hAnsi="Arial Narrow" w:cs="Arial"/>
          <w:b/>
          <w:sz w:val="22"/>
          <w:szCs w:val="22"/>
        </w:rPr>
        <w:t>Red</w:t>
      </w:r>
      <w:r w:rsidR="00FF067B" w:rsidRPr="00BF7A81">
        <w:rPr>
          <w:rFonts w:ascii="Arial Narrow" w:hAnsi="Arial Narrow" w:cs="Arial"/>
          <w:b/>
          <w:sz w:val="22"/>
          <w:szCs w:val="22"/>
        </w:rPr>
        <w:t>ni broj nabavke</w:t>
      </w:r>
      <w:r w:rsidR="008B3BD1" w:rsidRPr="00BF7A81">
        <w:rPr>
          <w:rFonts w:ascii="Arial Narrow" w:hAnsi="Arial Narrow" w:cs="Arial"/>
          <w:b/>
          <w:sz w:val="22"/>
          <w:szCs w:val="22"/>
        </w:rPr>
        <w:t xml:space="preserve"> br. </w:t>
      </w:r>
      <w:r w:rsidR="00973916">
        <w:rPr>
          <w:rFonts w:ascii="Arial Narrow" w:hAnsi="Arial Narrow" w:cs="Arial"/>
          <w:b/>
          <w:color w:val="auto"/>
          <w:sz w:val="22"/>
          <w:szCs w:val="22"/>
        </w:rPr>
        <w:t>2</w:t>
      </w:r>
      <w:r w:rsidR="00A22CA8">
        <w:rPr>
          <w:rFonts w:ascii="Arial Narrow" w:hAnsi="Arial Narrow" w:cs="Arial"/>
          <w:b/>
          <w:color w:val="auto"/>
          <w:sz w:val="22"/>
          <w:szCs w:val="22"/>
          <w:lang w:val="sr-Cyrl-RS"/>
        </w:rPr>
        <w:t>5</w:t>
      </w:r>
      <w:r w:rsidR="00C44163">
        <w:rPr>
          <w:rFonts w:ascii="Arial Narrow" w:hAnsi="Arial Narrow" w:cs="Arial"/>
          <w:b/>
          <w:color w:val="auto"/>
          <w:sz w:val="22"/>
          <w:szCs w:val="22"/>
        </w:rPr>
        <w:t>M</w:t>
      </w:r>
      <w:r w:rsidR="00A93885" w:rsidRPr="00BF7A81">
        <w:rPr>
          <w:rFonts w:ascii="Arial Narrow" w:hAnsi="Arial Narrow" w:cs="Arial"/>
          <w:b/>
          <w:color w:val="auto"/>
          <w:sz w:val="22"/>
          <w:szCs w:val="22"/>
        </w:rPr>
        <w:t>/1</w:t>
      </w:r>
      <w:r w:rsidR="002232C9">
        <w:rPr>
          <w:rFonts w:ascii="Arial Narrow" w:hAnsi="Arial Narrow" w:cs="Arial"/>
          <w:b/>
          <w:color w:val="auto"/>
          <w:sz w:val="22"/>
          <w:szCs w:val="22"/>
        </w:rPr>
        <w:t>9</w:t>
      </w:r>
      <w:r w:rsidR="00FF067B" w:rsidRPr="00BF7A81">
        <w:rPr>
          <w:rFonts w:ascii="Arial Narrow" w:hAnsi="Arial Narrow" w:cs="Arial"/>
          <w:sz w:val="22"/>
          <w:szCs w:val="22"/>
        </w:rPr>
        <w:t xml:space="preserve">, zavodni broj </w:t>
      </w:r>
      <w:r w:rsidR="00FF067B" w:rsidRPr="00A22CA8">
        <w:rPr>
          <w:rFonts w:ascii="Arial Narrow" w:hAnsi="Arial Narrow" w:cs="Arial"/>
          <w:color w:val="auto"/>
          <w:sz w:val="22"/>
          <w:szCs w:val="22"/>
        </w:rPr>
        <w:t xml:space="preserve">Odluke </w:t>
      </w:r>
      <w:r w:rsidR="002232C9" w:rsidRPr="00A22CA8">
        <w:rPr>
          <w:rFonts w:ascii="Arial Narrow" w:hAnsi="Arial Narrow" w:cs="Arial"/>
          <w:b/>
          <w:color w:val="auto"/>
          <w:sz w:val="22"/>
          <w:szCs w:val="22"/>
        </w:rPr>
        <w:t>01-</w:t>
      </w:r>
      <w:r w:rsidR="001B1346">
        <w:rPr>
          <w:rFonts w:ascii="Arial Narrow" w:hAnsi="Arial Narrow" w:cs="Arial"/>
          <w:b/>
          <w:color w:val="auto"/>
          <w:sz w:val="22"/>
          <w:szCs w:val="22"/>
        </w:rPr>
        <w:t>16542</w:t>
      </w:r>
      <w:r w:rsidR="008E0559" w:rsidRPr="00A22CA8">
        <w:rPr>
          <w:rFonts w:ascii="Arial Narrow" w:hAnsi="Arial Narrow" w:cs="Arial"/>
          <w:b/>
          <w:color w:val="auto"/>
          <w:sz w:val="22"/>
          <w:szCs w:val="22"/>
        </w:rPr>
        <w:t xml:space="preserve"> </w:t>
      </w:r>
      <w:r w:rsidR="00FF067B" w:rsidRPr="00A22CA8">
        <w:rPr>
          <w:rFonts w:ascii="Arial Narrow" w:hAnsi="Arial Narrow" w:cs="Arial"/>
          <w:color w:val="auto"/>
          <w:sz w:val="22"/>
          <w:szCs w:val="22"/>
        </w:rPr>
        <w:t xml:space="preserve">i Rešenja o obrazovanju komisije za javnu nabavku zavodni broj </w:t>
      </w:r>
      <w:r w:rsidR="002232C9" w:rsidRPr="00A22CA8">
        <w:rPr>
          <w:rFonts w:ascii="Arial Narrow" w:hAnsi="Arial Narrow" w:cs="Arial"/>
          <w:b/>
          <w:color w:val="auto"/>
          <w:sz w:val="22"/>
          <w:szCs w:val="22"/>
        </w:rPr>
        <w:t>01-</w:t>
      </w:r>
      <w:r w:rsidR="001B1346">
        <w:rPr>
          <w:rFonts w:ascii="Arial Narrow" w:hAnsi="Arial Narrow" w:cs="Arial"/>
          <w:b/>
          <w:color w:val="auto"/>
          <w:sz w:val="22"/>
          <w:szCs w:val="22"/>
        </w:rPr>
        <w:t>16542</w:t>
      </w:r>
      <w:r w:rsidRPr="00A22CA8">
        <w:rPr>
          <w:rFonts w:ascii="Arial Narrow" w:hAnsi="Arial Narrow" w:cs="Arial"/>
          <w:b/>
          <w:color w:val="auto"/>
          <w:sz w:val="22"/>
          <w:szCs w:val="22"/>
        </w:rPr>
        <w:t xml:space="preserve"> </w:t>
      </w:r>
      <w:r w:rsidR="00C44163" w:rsidRPr="00A22CA8">
        <w:rPr>
          <w:rFonts w:ascii="Arial Narrow" w:hAnsi="Arial Narrow" w:cs="Arial"/>
          <w:b/>
          <w:color w:val="auto"/>
          <w:sz w:val="22"/>
          <w:szCs w:val="22"/>
        </w:rPr>
        <w:t>/1</w:t>
      </w:r>
      <w:r w:rsidR="008E0559" w:rsidRPr="00A22CA8">
        <w:rPr>
          <w:rFonts w:ascii="Arial Narrow" w:hAnsi="Arial Narrow" w:cs="Arial"/>
          <w:b/>
          <w:color w:val="auto"/>
          <w:sz w:val="22"/>
          <w:szCs w:val="22"/>
        </w:rPr>
        <w:t xml:space="preserve"> </w:t>
      </w:r>
      <w:r w:rsidR="00FF067B" w:rsidRPr="00A22CA8">
        <w:rPr>
          <w:rFonts w:ascii="Arial Narrow" w:hAnsi="Arial Narrow" w:cs="Arial"/>
          <w:color w:val="auto"/>
          <w:sz w:val="22"/>
          <w:szCs w:val="22"/>
        </w:rPr>
        <w:t>pripremljena je:</w:t>
      </w:r>
    </w:p>
    <w:p w:rsidR="000A6BB6" w:rsidRPr="00973916" w:rsidRDefault="000A6BB6">
      <w:pPr>
        <w:jc w:val="both"/>
        <w:rPr>
          <w:rFonts w:ascii="Arial Narrow" w:hAnsi="Arial Narrow" w:cs="Arial"/>
          <w:color w:val="FF0000"/>
          <w:sz w:val="22"/>
          <w:szCs w:val="22"/>
        </w:rPr>
      </w:pPr>
    </w:p>
    <w:p w:rsidR="00FF067B" w:rsidRPr="000A6BB6" w:rsidRDefault="00FF067B">
      <w:pPr>
        <w:jc w:val="both"/>
        <w:rPr>
          <w:rFonts w:ascii="Arial Narrow" w:eastAsia="TimesNewRomanPSMT" w:hAnsi="Arial Narrow" w:cs="Arial"/>
          <w:sz w:val="20"/>
          <w:szCs w:val="20"/>
        </w:rPr>
      </w:pPr>
    </w:p>
    <w:p w:rsidR="00FF067B" w:rsidRPr="000A6BB6" w:rsidRDefault="00FF067B" w:rsidP="000A6BB6">
      <w:pPr>
        <w:shd w:val="clear" w:color="auto" w:fill="C2D69B"/>
        <w:jc w:val="center"/>
        <w:rPr>
          <w:rFonts w:ascii="Arial Narrow" w:eastAsia="TimesNewRomanPS-BoldMT" w:hAnsi="Arial Narrow" w:cs="Arial"/>
          <w:b/>
          <w:bCs/>
        </w:rPr>
      </w:pPr>
      <w:r w:rsidRPr="000A6BB6">
        <w:rPr>
          <w:rFonts w:ascii="Arial Narrow" w:eastAsia="TimesNewRomanPS-BoldMT" w:hAnsi="Arial Narrow" w:cs="Arial"/>
          <w:b/>
          <w:bCs/>
        </w:rPr>
        <w:t>KONKURSNA DOKUMENTACIJA</w:t>
      </w:r>
    </w:p>
    <w:p w:rsidR="00494249" w:rsidRPr="00876A07" w:rsidRDefault="0068585C" w:rsidP="00494249">
      <w:pPr>
        <w:shd w:val="clear" w:color="auto" w:fill="C2D69B"/>
        <w:jc w:val="center"/>
        <w:rPr>
          <w:rFonts w:ascii="Arial Narrow" w:eastAsia="TimesNewRomanPS-BoldMT" w:hAnsi="Arial Narrow" w:cs="Arial"/>
          <w:b/>
          <w:bCs/>
          <w:highlight w:val="yellow"/>
        </w:rPr>
      </w:pPr>
      <w:r>
        <w:rPr>
          <w:rFonts w:ascii="Arial Narrow" w:eastAsia="TimesNewRomanPS-BoldMT" w:hAnsi="Arial Narrow" w:cs="Arial"/>
          <w:b/>
          <w:bCs/>
          <w:lang w:val="sr-Cyrl-CS"/>
        </w:rPr>
        <w:t xml:space="preserve">- </w:t>
      </w:r>
      <w:r w:rsidR="00FF067B" w:rsidRPr="000A6BB6">
        <w:rPr>
          <w:rFonts w:ascii="Arial Narrow" w:eastAsia="TimesNewRomanPS-BoldMT" w:hAnsi="Arial Narrow" w:cs="Arial"/>
          <w:b/>
          <w:bCs/>
          <w:lang w:val="sr-Cyrl-CS"/>
        </w:rPr>
        <w:t xml:space="preserve">za </w:t>
      </w:r>
      <w:r w:rsidR="00FF067B" w:rsidRPr="000A6BB6">
        <w:rPr>
          <w:rFonts w:ascii="Arial Narrow" w:eastAsia="TimesNewRomanPS-BoldMT" w:hAnsi="Arial Narrow" w:cs="Arial"/>
          <w:b/>
          <w:bCs/>
        </w:rPr>
        <w:t>javnu nabavku -</w:t>
      </w:r>
      <w:r w:rsidR="00FF067B" w:rsidRPr="000A6BB6">
        <w:rPr>
          <w:rFonts w:ascii="Arial Narrow" w:hAnsi="Arial Narrow" w:cs="Arial"/>
        </w:rPr>
        <w:t xml:space="preserve"> </w:t>
      </w:r>
    </w:p>
    <w:p w:rsidR="00FF067B" w:rsidRPr="000A6BB6" w:rsidRDefault="002C6720" w:rsidP="00494249">
      <w:pPr>
        <w:shd w:val="clear" w:color="auto" w:fill="C2D69B"/>
        <w:jc w:val="center"/>
        <w:rPr>
          <w:rFonts w:ascii="Arial Narrow" w:eastAsia="TimesNewRomanPS-BoldMT" w:hAnsi="Arial Narrow" w:cs="Arial"/>
          <w:b/>
          <w:bCs/>
        </w:rPr>
      </w:pPr>
      <w:r w:rsidRPr="00A22CA8">
        <w:rPr>
          <w:rFonts w:ascii="Arial Narrow" w:eastAsia="TimesNewRomanPS-BoldMT" w:hAnsi="Arial Narrow" w:cs="Arial"/>
          <w:b/>
          <w:bCs/>
        </w:rPr>
        <w:t>Održavanje digitalnog rendgen aparata (Shimadzu)</w:t>
      </w:r>
      <w:r w:rsidRPr="002C6720">
        <w:rPr>
          <w:rFonts w:ascii="Arial Narrow" w:eastAsia="TimesNewRomanPS-BoldMT" w:hAnsi="Arial Narrow" w:cs="Arial"/>
          <w:b/>
          <w:bCs/>
        </w:rPr>
        <w:t xml:space="preserve"> </w:t>
      </w:r>
    </w:p>
    <w:p w:rsidR="00FF067B" w:rsidRPr="000A6BB6" w:rsidRDefault="00FF067B" w:rsidP="000A6BB6">
      <w:pPr>
        <w:shd w:val="clear" w:color="auto" w:fill="C2D69B"/>
        <w:jc w:val="center"/>
        <w:rPr>
          <w:rFonts w:ascii="Arial Narrow" w:eastAsia="TimesNewRomanPS-BoldMT" w:hAnsi="Arial Narrow" w:cs="Arial"/>
          <w:b/>
          <w:bCs/>
        </w:rPr>
      </w:pPr>
      <w:r w:rsidRPr="000A6BB6">
        <w:rPr>
          <w:rFonts w:ascii="Arial Narrow" w:eastAsia="TimesNewRomanPS-BoldMT" w:hAnsi="Arial Narrow" w:cs="Arial"/>
          <w:b/>
          <w:bCs/>
        </w:rPr>
        <w:t>JN br</w:t>
      </w:r>
      <w:r w:rsidR="00803820" w:rsidRPr="000A6BB6">
        <w:rPr>
          <w:rFonts w:ascii="Arial Narrow" w:eastAsia="TimesNewRomanPS-BoldMT" w:hAnsi="Arial Narrow" w:cs="Arial"/>
          <w:b/>
          <w:bCs/>
          <w:color w:val="FF0000"/>
        </w:rPr>
        <w:t xml:space="preserve"> </w:t>
      </w:r>
      <w:r w:rsidR="00973916">
        <w:rPr>
          <w:rFonts w:ascii="Arial Narrow" w:eastAsia="TimesNewRomanPS-BoldMT" w:hAnsi="Arial Narrow" w:cs="Arial"/>
          <w:b/>
          <w:bCs/>
          <w:color w:val="auto"/>
        </w:rPr>
        <w:t>2</w:t>
      </w:r>
      <w:r w:rsidR="00A22CA8">
        <w:rPr>
          <w:rFonts w:ascii="Arial Narrow" w:eastAsia="TimesNewRomanPS-BoldMT" w:hAnsi="Arial Narrow" w:cs="Arial"/>
          <w:b/>
          <w:bCs/>
          <w:color w:val="auto"/>
          <w:lang w:val="sr-Cyrl-RS"/>
        </w:rPr>
        <w:t>5</w:t>
      </w:r>
      <w:r w:rsidR="00101168">
        <w:rPr>
          <w:rFonts w:ascii="Arial Narrow" w:eastAsia="TimesNewRomanPS-BoldMT" w:hAnsi="Arial Narrow" w:cs="Arial"/>
          <w:b/>
          <w:bCs/>
          <w:color w:val="auto"/>
        </w:rPr>
        <w:t>M</w:t>
      </w:r>
      <w:r w:rsidR="000A6BB6">
        <w:rPr>
          <w:rFonts w:ascii="Arial Narrow" w:eastAsia="TimesNewRomanPS-BoldMT" w:hAnsi="Arial Narrow" w:cs="Arial"/>
          <w:b/>
          <w:bCs/>
          <w:color w:val="auto"/>
        </w:rPr>
        <w:t>/1</w:t>
      </w:r>
      <w:r w:rsidR="002232C9">
        <w:rPr>
          <w:rFonts w:ascii="Arial Narrow" w:eastAsia="TimesNewRomanPS-BoldMT" w:hAnsi="Arial Narrow" w:cs="Arial"/>
          <w:b/>
          <w:bCs/>
          <w:color w:val="auto"/>
        </w:rPr>
        <w:t>9</w:t>
      </w:r>
    </w:p>
    <w:p w:rsidR="00FF067B" w:rsidRDefault="00FF067B">
      <w:pPr>
        <w:jc w:val="both"/>
        <w:rPr>
          <w:rFonts w:ascii="Arial Narrow" w:eastAsia="TimesNewRomanPS-BoldMT" w:hAnsi="Arial Narrow" w:cs="Arial"/>
          <w:b/>
          <w:bCs/>
          <w:color w:val="FF0000"/>
          <w:sz w:val="20"/>
          <w:szCs w:val="20"/>
        </w:rPr>
      </w:pPr>
    </w:p>
    <w:p w:rsidR="000A6BB6" w:rsidRPr="000A6BB6" w:rsidRDefault="000A6BB6">
      <w:pPr>
        <w:jc w:val="both"/>
        <w:rPr>
          <w:rFonts w:ascii="Arial Narrow" w:eastAsia="TimesNewRomanPS-BoldMT" w:hAnsi="Arial Narrow" w:cs="Arial"/>
          <w:b/>
          <w:bCs/>
          <w:color w:val="FF0000"/>
          <w:sz w:val="20"/>
          <w:szCs w:val="20"/>
        </w:rPr>
      </w:pPr>
    </w:p>
    <w:p w:rsidR="00FF067B" w:rsidRPr="00BF7A81" w:rsidRDefault="00FF067B">
      <w:pPr>
        <w:jc w:val="both"/>
        <w:rPr>
          <w:rFonts w:ascii="Arial Narrow" w:eastAsia="TimesNewRomanPSMT" w:hAnsi="Arial Narrow" w:cs="Arial"/>
          <w:sz w:val="22"/>
          <w:szCs w:val="22"/>
        </w:rPr>
      </w:pPr>
      <w:r w:rsidRPr="00BF7A81">
        <w:rPr>
          <w:rFonts w:ascii="Arial Narrow" w:eastAsia="TimesNewRomanPSMT" w:hAnsi="Arial Narrow" w:cs="Arial"/>
          <w:sz w:val="22"/>
          <w:szCs w:val="22"/>
        </w:rPr>
        <w:t>Konkursna dokumentacija sadrži:</w:t>
      </w:r>
    </w:p>
    <w:p w:rsidR="00FF067B" w:rsidRPr="00BF7A81" w:rsidRDefault="00FF067B">
      <w:pPr>
        <w:jc w:val="both"/>
        <w:rPr>
          <w:rFonts w:ascii="Arial Narrow" w:eastAsia="TimesNewRomanPSMT" w:hAnsi="Arial Narrow" w:cs="Arial"/>
          <w:sz w:val="22"/>
          <w:szCs w:val="22"/>
        </w:rPr>
      </w:pPr>
    </w:p>
    <w:tbl>
      <w:tblPr>
        <w:tblW w:w="9312" w:type="dxa"/>
        <w:tblInd w:w="-35" w:type="dxa"/>
        <w:tblLayout w:type="fixed"/>
        <w:tblLook w:val="0000" w:firstRow="0" w:lastRow="0" w:firstColumn="0" w:lastColumn="0" w:noHBand="0" w:noVBand="0"/>
      </w:tblPr>
      <w:tblGrid>
        <w:gridCol w:w="1563"/>
        <w:gridCol w:w="6119"/>
        <w:gridCol w:w="1630"/>
      </w:tblGrid>
      <w:tr w:rsidR="00FF067B" w:rsidRPr="00BF7A81" w:rsidTr="00101168">
        <w:trPr>
          <w:trHeight w:val="467"/>
        </w:trPr>
        <w:tc>
          <w:tcPr>
            <w:tcW w:w="1563" w:type="dxa"/>
            <w:tcBorders>
              <w:top w:val="single" w:sz="4" w:space="0" w:color="000000"/>
              <w:left w:val="single" w:sz="4" w:space="0" w:color="000000"/>
              <w:bottom w:val="single" w:sz="4" w:space="0" w:color="000000"/>
            </w:tcBorders>
            <w:shd w:val="clear" w:color="auto" w:fill="EAF1DD"/>
            <w:vAlign w:val="center"/>
          </w:tcPr>
          <w:p w:rsidR="00FF067B" w:rsidRPr="00BF7A81" w:rsidRDefault="00FF067B" w:rsidP="000A6BB6">
            <w:pPr>
              <w:snapToGrid w:val="0"/>
              <w:jc w:val="center"/>
              <w:rPr>
                <w:rFonts w:ascii="Arial Narrow" w:eastAsia="TimesNewRomanPSMT" w:hAnsi="Arial Narrow" w:cs="Arial"/>
                <w:b/>
                <w:i/>
                <w:sz w:val="22"/>
                <w:szCs w:val="22"/>
                <w:lang w:val="sr-Cyrl-CS"/>
              </w:rPr>
            </w:pPr>
            <w:r w:rsidRPr="00BF7A81">
              <w:rPr>
                <w:rFonts w:ascii="Arial Narrow" w:eastAsia="TimesNewRomanPSMT" w:hAnsi="Arial Narrow" w:cs="Arial"/>
                <w:b/>
                <w:i/>
                <w:sz w:val="22"/>
                <w:szCs w:val="22"/>
                <w:lang w:val="sr-Cyrl-CS"/>
              </w:rPr>
              <w:t>Poglavlje</w:t>
            </w:r>
          </w:p>
        </w:tc>
        <w:tc>
          <w:tcPr>
            <w:tcW w:w="6119" w:type="dxa"/>
            <w:tcBorders>
              <w:top w:val="single" w:sz="4" w:space="0" w:color="000000"/>
              <w:left w:val="single" w:sz="4" w:space="0" w:color="000000"/>
              <w:bottom w:val="single" w:sz="4" w:space="0" w:color="000000"/>
            </w:tcBorders>
            <w:shd w:val="clear" w:color="auto" w:fill="EAF1DD"/>
            <w:vAlign w:val="center"/>
          </w:tcPr>
          <w:p w:rsidR="00FF067B" w:rsidRPr="00BF7A81" w:rsidRDefault="00FF067B" w:rsidP="000A6BB6">
            <w:pPr>
              <w:snapToGrid w:val="0"/>
              <w:jc w:val="center"/>
              <w:rPr>
                <w:rFonts w:ascii="Arial Narrow" w:eastAsia="TimesNewRomanPSMT" w:hAnsi="Arial Narrow" w:cs="Arial"/>
                <w:b/>
                <w:i/>
                <w:sz w:val="22"/>
                <w:szCs w:val="22"/>
                <w:lang w:val="sr-Cyrl-CS"/>
              </w:rPr>
            </w:pPr>
            <w:r w:rsidRPr="00BF7A81">
              <w:rPr>
                <w:rFonts w:ascii="Arial Narrow" w:eastAsia="TimesNewRomanPSMT" w:hAnsi="Arial Narrow" w:cs="Arial"/>
                <w:b/>
                <w:i/>
                <w:sz w:val="22"/>
                <w:szCs w:val="22"/>
              </w:rPr>
              <w:t>Naziv</w:t>
            </w:r>
            <w:r w:rsidRPr="00BF7A81">
              <w:rPr>
                <w:rFonts w:ascii="Arial Narrow" w:eastAsia="TimesNewRomanPSMT" w:hAnsi="Arial Narrow" w:cs="Arial"/>
                <w:b/>
                <w:i/>
                <w:sz w:val="22"/>
                <w:szCs w:val="22"/>
                <w:lang w:val="sr-Cyrl-CS"/>
              </w:rPr>
              <w:t xml:space="preserve"> poglavlja</w:t>
            </w:r>
          </w:p>
        </w:tc>
        <w:tc>
          <w:tcPr>
            <w:tcW w:w="16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F067B" w:rsidRPr="00BF7A81" w:rsidRDefault="00FF067B" w:rsidP="000A6BB6">
            <w:pPr>
              <w:snapToGrid w:val="0"/>
              <w:jc w:val="center"/>
              <w:rPr>
                <w:rFonts w:ascii="Arial Narrow" w:eastAsia="TimesNewRomanPSMT" w:hAnsi="Arial Narrow" w:cs="Arial"/>
                <w:b/>
                <w:i/>
                <w:sz w:val="22"/>
                <w:szCs w:val="22"/>
              </w:rPr>
            </w:pPr>
            <w:r w:rsidRPr="00BF7A81">
              <w:rPr>
                <w:rFonts w:ascii="Arial Narrow" w:eastAsia="TimesNewRomanPSMT" w:hAnsi="Arial Narrow" w:cs="Arial"/>
                <w:b/>
                <w:i/>
                <w:sz w:val="22"/>
                <w:szCs w:val="22"/>
              </w:rPr>
              <w:t>Strana</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hAnsi="Arial Narrow" w:cs="Arial"/>
                <w:bCs/>
                <w:i/>
                <w:iCs/>
                <w:sz w:val="22"/>
                <w:szCs w:val="22"/>
              </w:rPr>
            </w:pPr>
            <w:r w:rsidRPr="00BF7A81">
              <w:rPr>
                <w:rFonts w:ascii="Arial Narrow" w:hAnsi="Arial Narrow" w:cs="Arial"/>
                <w:bCs/>
                <w:i/>
                <w:iCs/>
                <w:sz w:val="22"/>
                <w:szCs w:val="22"/>
              </w:rPr>
              <w:t>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Opšti podaci o javnoj nabavci</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2A621D" w:rsidP="000A6BB6">
            <w:pPr>
              <w:snapToGrid w:val="0"/>
              <w:jc w:val="center"/>
              <w:rPr>
                <w:rFonts w:ascii="Arial Narrow" w:hAnsi="Arial Narrow" w:cs="Arial"/>
                <w:bCs/>
                <w:i/>
                <w:iCs/>
                <w:sz w:val="22"/>
                <w:szCs w:val="22"/>
              </w:rPr>
            </w:pPr>
            <w:r>
              <w:rPr>
                <w:rFonts w:ascii="Arial Narrow" w:hAnsi="Arial Narrow" w:cs="Arial"/>
                <w:bCs/>
                <w:i/>
                <w:iCs/>
                <w:sz w:val="22"/>
                <w:szCs w:val="22"/>
              </w:rPr>
              <w:t>3</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hAnsi="Arial Narrow" w:cs="Arial"/>
                <w:bCs/>
                <w:i/>
                <w:iCs/>
                <w:sz w:val="22"/>
                <w:szCs w:val="22"/>
              </w:rPr>
            </w:pPr>
            <w:r w:rsidRPr="00BF7A81">
              <w:rPr>
                <w:rFonts w:ascii="Arial Narrow" w:hAnsi="Arial Narrow" w:cs="Arial"/>
                <w:bCs/>
                <w:i/>
                <w:iCs/>
                <w:sz w:val="22"/>
                <w:szCs w:val="22"/>
              </w:rPr>
              <w:t>II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Podaci o predmetu javne nabavke</w:t>
            </w:r>
          </w:p>
        </w:tc>
        <w:tc>
          <w:tcPr>
            <w:tcW w:w="1630" w:type="dxa"/>
            <w:tcBorders>
              <w:top w:val="single" w:sz="4" w:space="0" w:color="000000"/>
              <w:left w:val="single" w:sz="4" w:space="0" w:color="000000"/>
              <w:bottom w:val="single" w:sz="4" w:space="0" w:color="000000"/>
              <w:right w:val="single" w:sz="4" w:space="0" w:color="000000"/>
            </w:tcBorders>
            <w:vAlign w:val="center"/>
          </w:tcPr>
          <w:p w:rsidR="00A74DF6" w:rsidRPr="00BF7A81" w:rsidRDefault="002A621D"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4</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III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Specifikacija i opis usluga</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2A621D"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5</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p>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IV</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Uslovi za učešće u postupku javne nabavke iz čl. 75. i 76. Zakona i uputstvo kako se dokazuje ispunjenost tih uslova</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2A621D"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6</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V</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Uputstvo ponuđačima kako da sačine ponudu</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9</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VI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Obrazac ponude</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15</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VII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Model ugovora</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19</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VIII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Obrazac troškova pripreme ponude</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22</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IX</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Obrazac izjave o nezavisnoj ponudi</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23</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X</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Obrazac izjave o poštovanju obaveza iz čl. 75. st. 2. Zakona</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hAnsi="Arial Narrow" w:cs="Arial"/>
                <w:i/>
                <w:sz w:val="22"/>
                <w:szCs w:val="22"/>
              </w:rPr>
            </w:pPr>
            <w:r>
              <w:rPr>
                <w:rFonts w:ascii="Arial Narrow" w:hAnsi="Arial Narrow" w:cs="Arial"/>
                <w:i/>
                <w:sz w:val="22"/>
                <w:szCs w:val="22"/>
              </w:rPr>
              <w:t>24</w:t>
            </w:r>
          </w:p>
        </w:tc>
      </w:tr>
      <w:tr w:rsidR="00FF067B" w:rsidRPr="00BF7A81" w:rsidTr="00101168">
        <w:tc>
          <w:tcPr>
            <w:tcW w:w="1563"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jc w:val="center"/>
              <w:rPr>
                <w:rFonts w:ascii="Arial Narrow" w:eastAsia="TimesNewRomanPSMT" w:hAnsi="Arial Narrow" w:cs="Arial"/>
                <w:i/>
                <w:sz w:val="22"/>
                <w:szCs w:val="22"/>
              </w:rPr>
            </w:pPr>
            <w:r w:rsidRPr="00BF7A81">
              <w:rPr>
                <w:rFonts w:ascii="Arial Narrow" w:eastAsia="TimesNewRomanPSMT" w:hAnsi="Arial Narrow" w:cs="Arial"/>
                <w:i/>
                <w:sz w:val="22"/>
                <w:szCs w:val="22"/>
              </w:rPr>
              <w:t>XI</w:t>
            </w:r>
          </w:p>
        </w:tc>
        <w:tc>
          <w:tcPr>
            <w:tcW w:w="6119" w:type="dxa"/>
            <w:tcBorders>
              <w:top w:val="single" w:sz="4" w:space="0" w:color="000000"/>
              <w:left w:val="single" w:sz="4" w:space="0" w:color="000000"/>
              <w:bottom w:val="single" w:sz="4" w:space="0" w:color="000000"/>
            </w:tcBorders>
            <w:vAlign w:val="center"/>
          </w:tcPr>
          <w:p w:rsidR="00FF067B" w:rsidRPr="00BF7A81" w:rsidRDefault="00FF067B" w:rsidP="000A6BB6">
            <w:pPr>
              <w:snapToGrid w:val="0"/>
              <w:rPr>
                <w:rFonts w:ascii="Arial Narrow" w:eastAsia="TimesNewRomanPSMT" w:hAnsi="Arial Narrow" w:cs="Arial"/>
                <w:i/>
                <w:sz w:val="22"/>
                <w:szCs w:val="22"/>
              </w:rPr>
            </w:pPr>
            <w:r w:rsidRPr="00BF7A81">
              <w:rPr>
                <w:rFonts w:ascii="Arial Narrow" w:eastAsia="TimesNewRomanPSMT" w:hAnsi="Arial Narrow" w:cs="Arial"/>
                <w:i/>
                <w:sz w:val="22"/>
                <w:szCs w:val="22"/>
              </w:rPr>
              <w:t>Obrazac strukture cene</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BF7A81" w:rsidRDefault="00C840C6" w:rsidP="000A6BB6">
            <w:pPr>
              <w:snapToGrid w:val="0"/>
              <w:jc w:val="center"/>
              <w:rPr>
                <w:rFonts w:ascii="Arial Narrow" w:hAnsi="Arial Narrow" w:cs="Arial"/>
                <w:i/>
                <w:sz w:val="22"/>
                <w:szCs w:val="22"/>
              </w:rPr>
            </w:pPr>
            <w:r>
              <w:rPr>
                <w:rFonts w:ascii="Arial Narrow" w:hAnsi="Arial Narrow" w:cs="Arial"/>
                <w:i/>
                <w:sz w:val="22"/>
                <w:szCs w:val="22"/>
              </w:rPr>
              <w:t>25</w:t>
            </w:r>
          </w:p>
        </w:tc>
      </w:tr>
      <w:tr w:rsidR="00101168" w:rsidRPr="00BF7A81" w:rsidTr="00101168">
        <w:tc>
          <w:tcPr>
            <w:tcW w:w="1563" w:type="dxa"/>
            <w:tcBorders>
              <w:top w:val="single" w:sz="4" w:space="0" w:color="000000"/>
              <w:left w:val="single" w:sz="4" w:space="0" w:color="000000"/>
              <w:bottom w:val="single" w:sz="4" w:space="0" w:color="000000"/>
            </w:tcBorders>
            <w:vAlign w:val="center"/>
          </w:tcPr>
          <w:p w:rsidR="00101168" w:rsidRDefault="00101168" w:rsidP="000508A5">
            <w:pPr>
              <w:snapToGrid w:val="0"/>
              <w:rPr>
                <w:rFonts w:ascii="Arial Narrow" w:eastAsia="TimesNewRomanPSMT" w:hAnsi="Arial Narrow" w:cs="Arial"/>
                <w:i/>
                <w:sz w:val="22"/>
                <w:szCs w:val="22"/>
              </w:rPr>
            </w:pPr>
            <w:r>
              <w:rPr>
                <w:rFonts w:ascii="Arial Narrow" w:eastAsia="TimesNewRomanPSMT" w:hAnsi="Arial Narrow" w:cs="Arial"/>
                <w:i/>
                <w:sz w:val="22"/>
                <w:szCs w:val="22"/>
              </w:rPr>
              <w:t xml:space="preserve">           </w:t>
            </w:r>
            <w:r w:rsidRPr="00101168">
              <w:rPr>
                <w:rFonts w:ascii="Arial Narrow" w:eastAsia="TimesNewRomanPSMT" w:hAnsi="Arial Narrow" w:cs="Arial"/>
                <w:i/>
                <w:sz w:val="22"/>
                <w:szCs w:val="22"/>
              </w:rPr>
              <w:t>XII</w:t>
            </w:r>
          </w:p>
        </w:tc>
        <w:tc>
          <w:tcPr>
            <w:tcW w:w="6119" w:type="dxa"/>
            <w:tcBorders>
              <w:top w:val="single" w:sz="4" w:space="0" w:color="000000"/>
              <w:left w:val="single" w:sz="4" w:space="0" w:color="000000"/>
              <w:bottom w:val="single" w:sz="4" w:space="0" w:color="000000"/>
            </w:tcBorders>
            <w:vAlign w:val="center"/>
          </w:tcPr>
          <w:p w:rsidR="00101168" w:rsidRDefault="00101168" w:rsidP="000A6BB6">
            <w:pPr>
              <w:snapToGrid w:val="0"/>
              <w:rPr>
                <w:rFonts w:ascii="Arial Narrow" w:eastAsia="TimesNewRomanPSMT" w:hAnsi="Arial Narrow" w:cs="Arial"/>
                <w:i/>
                <w:sz w:val="22"/>
                <w:szCs w:val="22"/>
              </w:rPr>
            </w:pPr>
            <w:r w:rsidRPr="00101168">
              <w:rPr>
                <w:rFonts w:ascii="Arial Narrow" w:eastAsia="TimesNewRomanPSMT" w:hAnsi="Arial Narrow" w:cs="Arial"/>
                <w:i/>
                <w:sz w:val="22"/>
                <w:szCs w:val="22"/>
              </w:rPr>
              <w:t>menično pismo – ovlašćenјe za ozbiljnost ponude</w:t>
            </w:r>
          </w:p>
        </w:tc>
        <w:tc>
          <w:tcPr>
            <w:tcW w:w="1630" w:type="dxa"/>
            <w:tcBorders>
              <w:top w:val="single" w:sz="4" w:space="0" w:color="000000"/>
              <w:left w:val="single" w:sz="4" w:space="0" w:color="000000"/>
              <w:bottom w:val="single" w:sz="4" w:space="0" w:color="000000"/>
              <w:right w:val="single" w:sz="4" w:space="0" w:color="000000"/>
            </w:tcBorders>
            <w:vAlign w:val="center"/>
          </w:tcPr>
          <w:p w:rsidR="00101168" w:rsidRPr="00124A19" w:rsidRDefault="00C840C6" w:rsidP="000A6BB6">
            <w:pPr>
              <w:snapToGrid w:val="0"/>
              <w:jc w:val="center"/>
              <w:rPr>
                <w:rFonts w:ascii="Arial Narrow" w:hAnsi="Arial Narrow" w:cs="Arial"/>
                <w:i/>
                <w:sz w:val="22"/>
                <w:szCs w:val="22"/>
              </w:rPr>
            </w:pPr>
            <w:r>
              <w:rPr>
                <w:rFonts w:ascii="Arial Narrow" w:hAnsi="Arial Narrow" w:cs="Arial"/>
                <w:i/>
                <w:sz w:val="22"/>
                <w:szCs w:val="22"/>
              </w:rPr>
              <w:t>26</w:t>
            </w:r>
          </w:p>
        </w:tc>
      </w:tr>
      <w:tr w:rsidR="000508A5" w:rsidRPr="00BF7A81" w:rsidTr="00101168">
        <w:tc>
          <w:tcPr>
            <w:tcW w:w="1563" w:type="dxa"/>
            <w:tcBorders>
              <w:top w:val="single" w:sz="4" w:space="0" w:color="000000"/>
              <w:left w:val="single" w:sz="4" w:space="0" w:color="000000"/>
              <w:bottom w:val="single" w:sz="4" w:space="0" w:color="000000"/>
            </w:tcBorders>
            <w:vAlign w:val="center"/>
          </w:tcPr>
          <w:p w:rsidR="000508A5" w:rsidRPr="00BF7A81" w:rsidRDefault="00101168" w:rsidP="000508A5">
            <w:pPr>
              <w:snapToGrid w:val="0"/>
              <w:rPr>
                <w:rFonts w:ascii="Arial Narrow" w:eastAsia="TimesNewRomanPSMT" w:hAnsi="Arial Narrow" w:cs="Arial"/>
                <w:i/>
                <w:sz w:val="22"/>
                <w:szCs w:val="22"/>
              </w:rPr>
            </w:pPr>
            <w:r>
              <w:rPr>
                <w:rFonts w:ascii="Arial Narrow" w:eastAsia="TimesNewRomanPSMT" w:hAnsi="Arial Narrow" w:cs="Arial"/>
                <w:i/>
                <w:sz w:val="22"/>
                <w:szCs w:val="22"/>
              </w:rPr>
              <w:t xml:space="preserve">           </w:t>
            </w:r>
            <w:r w:rsidR="003A118E">
              <w:rPr>
                <w:rFonts w:ascii="Arial Narrow" w:eastAsia="TimesNewRomanPSMT" w:hAnsi="Arial Narrow" w:cs="Arial"/>
                <w:i/>
                <w:sz w:val="22"/>
                <w:szCs w:val="22"/>
              </w:rPr>
              <w:t>XII</w:t>
            </w:r>
            <w:r>
              <w:rPr>
                <w:rFonts w:ascii="Arial Narrow" w:eastAsia="TimesNewRomanPSMT" w:hAnsi="Arial Narrow" w:cs="Arial"/>
                <w:i/>
                <w:sz w:val="22"/>
                <w:szCs w:val="22"/>
              </w:rPr>
              <w:t>I</w:t>
            </w:r>
          </w:p>
        </w:tc>
        <w:tc>
          <w:tcPr>
            <w:tcW w:w="6119" w:type="dxa"/>
            <w:tcBorders>
              <w:top w:val="single" w:sz="4" w:space="0" w:color="000000"/>
              <w:left w:val="single" w:sz="4" w:space="0" w:color="000000"/>
              <w:bottom w:val="single" w:sz="4" w:space="0" w:color="000000"/>
            </w:tcBorders>
            <w:vAlign w:val="center"/>
          </w:tcPr>
          <w:p w:rsidR="000508A5" w:rsidRPr="00BF7A81" w:rsidRDefault="00101168" w:rsidP="000A6BB6">
            <w:pPr>
              <w:snapToGrid w:val="0"/>
              <w:rPr>
                <w:rFonts w:ascii="Arial Narrow" w:eastAsia="TimesNewRomanPSMT" w:hAnsi="Arial Narrow" w:cs="Arial"/>
                <w:i/>
                <w:sz w:val="22"/>
                <w:szCs w:val="22"/>
              </w:rPr>
            </w:pPr>
            <w:r>
              <w:rPr>
                <w:rFonts w:ascii="Arial Narrow" w:eastAsia="TimesNewRomanPSMT" w:hAnsi="Arial Narrow" w:cs="Arial"/>
                <w:i/>
                <w:sz w:val="22"/>
                <w:szCs w:val="22"/>
              </w:rPr>
              <w:t>M</w:t>
            </w:r>
            <w:r w:rsidRPr="00101168">
              <w:rPr>
                <w:rFonts w:ascii="Arial Narrow" w:eastAsia="TimesNewRomanPSMT" w:hAnsi="Arial Narrow" w:cs="Arial"/>
                <w:i/>
                <w:sz w:val="22"/>
                <w:szCs w:val="22"/>
              </w:rPr>
              <w:t>enično pismo – ovlašćenјe za dobro izvršenјe posla</w:t>
            </w:r>
          </w:p>
        </w:tc>
        <w:tc>
          <w:tcPr>
            <w:tcW w:w="1630" w:type="dxa"/>
            <w:tcBorders>
              <w:top w:val="single" w:sz="4" w:space="0" w:color="000000"/>
              <w:left w:val="single" w:sz="4" w:space="0" w:color="000000"/>
              <w:bottom w:val="single" w:sz="4" w:space="0" w:color="000000"/>
              <w:right w:val="single" w:sz="4" w:space="0" w:color="000000"/>
            </w:tcBorders>
            <w:vAlign w:val="center"/>
          </w:tcPr>
          <w:p w:rsidR="000508A5" w:rsidRPr="00124A19" w:rsidRDefault="00C840C6" w:rsidP="000A6BB6">
            <w:pPr>
              <w:snapToGrid w:val="0"/>
              <w:jc w:val="center"/>
              <w:rPr>
                <w:rFonts w:ascii="Arial Narrow" w:hAnsi="Arial Narrow" w:cs="Arial"/>
                <w:i/>
                <w:sz w:val="22"/>
                <w:szCs w:val="22"/>
              </w:rPr>
            </w:pPr>
            <w:r>
              <w:rPr>
                <w:rFonts w:ascii="Arial Narrow" w:hAnsi="Arial Narrow" w:cs="Arial"/>
                <w:i/>
                <w:sz w:val="22"/>
                <w:szCs w:val="22"/>
              </w:rPr>
              <w:t>27</w:t>
            </w:r>
          </w:p>
        </w:tc>
      </w:tr>
      <w:tr w:rsidR="00B27061" w:rsidRPr="00BF7A81" w:rsidTr="00101168">
        <w:tc>
          <w:tcPr>
            <w:tcW w:w="1563" w:type="dxa"/>
            <w:tcBorders>
              <w:top w:val="single" w:sz="4" w:space="0" w:color="000000"/>
              <w:left w:val="single" w:sz="4" w:space="0" w:color="000000"/>
              <w:bottom w:val="single" w:sz="4" w:space="0" w:color="000000"/>
            </w:tcBorders>
            <w:vAlign w:val="center"/>
          </w:tcPr>
          <w:p w:rsidR="00B27061" w:rsidRPr="00B27061" w:rsidRDefault="00B27061" w:rsidP="000508A5">
            <w:pPr>
              <w:snapToGrid w:val="0"/>
              <w:rPr>
                <w:rFonts w:ascii="Arial Narrow" w:eastAsia="TimesNewRomanPSMT" w:hAnsi="Arial Narrow" w:cs="Arial"/>
                <w:i/>
                <w:sz w:val="22"/>
                <w:szCs w:val="22"/>
                <w:lang w:val="sr-Latn-RS"/>
              </w:rPr>
            </w:pPr>
            <w:r>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Latn-RS"/>
              </w:rPr>
              <w:t>XIV</w:t>
            </w:r>
          </w:p>
        </w:tc>
        <w:tc>
          <w:tcPr>
            <w:tcW w:w="6119" w:type="dxa"/>
            <w:tcBorders>
              <w:top w:val="single" w:sz="4" w:space="0" w:color="000000"/>
              <w:left w:val="single" w:sz="4" w:space="0" w:color="000000"/>
              <w:bottom w:val="single" w:sz="4" w:space="0" w:color="000000"/>
            </w:tcBorders>
            <w:vAlign w:val="center"/>
          </w:tcPr>
          <w:p w:rsidR="00B27061" w:rsidRDefault="00B27061" w:rsidP="001B1346">
            <w:pPr>
              <w:snapToGrid w:val="0"/>
              <w:rPr>
                <w:rFonts w:ascii="Arial Narrow" w:eastAsia="TimesNewRomanPSMT" w:hAnsi="Arial Narrow" w:cs="Arial"/>
                <w:i/>
                <w:sz w:val="22"/>
                <w:szCs w:val="22"/>
              </w:rPr>
            </w:pPr>
            <w:r>
              <w:rPr>
                <w:rFonts w:ascii="Arial Narrow" w:eastAsia="TimesNewRomanPSMT" w:hAnsi="Arial Narrow" w:cs="Arial"/>
                <w:i/>
                <w:sz w:val="22"/>
                <w:szCs w:val="22"/>
              </w:rPr>
              <w:t>M</w:t>
            </w:r>
            <w:r w:rsidRPr="00101168">
              <w:rPr>
                <w:rFonts w:ascii="Arial Narrow" w:eastAsia="TimesNewRomanPSMT" w:hAnsi="Arial Narrow" w:cs="Arial"/>
                <w:i/>
                <w:sz w:val="22"/>
                <w:szCs w:val="22"/>
              </w:rPr>
              <w:t>enično pismo</w:t>
            </w:r>
            <w:r>
              <w:rPr>
                <w:rFonts w:ascii="Arial Narrow" w:eastAsia="TimesNewRomanPSMT" w:hAnsi="Arial Narrow" w:cs="Arial"/>
                <w:i/>
                <w:sz w:val="22"/>
                <w:szCs w:val="22"/>
              </w:rPr>
              <w:t>-</w:t>
            </w:r>
            <w:r w:rsidR="001B1346">
              <w:t xml:space="preserve"> </w:t>
            </w:r>
            <w:r w:rsidR="001B1346" w:rsidRPr="001B1346">
              <w:rPr>
                <w:rFonts w:ascii="Arial Narrow" w:eastAsia="TimesNewRomanPSMT" w:hAnsi="Arial Narrow" w:cs="Arial"/>
                <w:i/>
                <w:sz w:val="22"/>
                <w:szCs w:val="22"/>
              </w:rPr>
              <w:t xml:space="preserve">- finansijsko obezbeđenje za otklanjanje grešaka u garantnom roku  </w:t>
            </w:r>
            <w:r>
              <w:rPr>
                <w:rFonts w:ascii="Arial Narrow" w:eastAsia="TimesNewRomanPSMT" w:hAnsi="Arial Narrow" w:cs="Arial"/>
                <w:i/>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vAlign w:val="center"/>
          </w:tcPr>
          <w:p w:rsidR="00B27061" w:rsidRDefault="00C840C6" w:rsidP="000A6BB6">
            <w:pPr>
              <w:snapToGrid w:val="0"/>
              <w:jc w:val="center"/>
              <w:rPr>
                <w:rFonts w:ascii="Arial Narrow" w:hAnsi="Arial Narrow" w:cs="Arial"/>
                <w:i/>
                <w:sz w:val="22"/>
                <w:szCs w:val="22"/>
              </w:rPr>
            </w:pPr>
            <w:r>
              <w:rPr>
                <w:rFonts w:ascii="Arial Narrow" w:hAnsi="Arial Narrow" w:cs="Arial"/>
                <w:i/>
                <w:sz w:val="22"/>
                <w:szCs w:val="22"/>
              </w:rPr>
              <w:t>38</w:t>
            </w:r>
          </w:p>
        </w:tc>
      </w:tr>
    </w:tbl>
    <w:p w:rsidR="00403ADD" w:rsidRPr="000A6BB6" w:rsidRDefault="00403ADD">
      <w:pPr>
        <w:jc w:val="both"/>
        <w:rPr>
          <w:rFonts w:ascii="Arial Narrow" w:hAnsi="Arial Narrow" w:cs="Arial"/>
          <w:sz w:val="20"/>
          <w:szCs w:val="20"/>
        </w:rPr>
      </w:pPr>
    </w:p>
    <w:p w:rsidR="00FF067B" w:rsidRPr="000A6BB6" w:rsidRDefault="00FF067B">
      <w:pPr>
        <w:jc w:val="both"/>
        <w:rPr>
          <w:rFonts w:ascii="Arial Narrow" w:hAnsi="Arial Narrow" w:cs="Arial"/>
          <w:sz w:val="20"/>
          <w:szCs w:val="20"/>
        </w:rPr>
      </w:pPr>
    </w:p>
    <w:p w:rsidR="00403ADD" w:rsidRPr="00124A19" w:rsidRDefault="00C840C6">
      <w:pPr>
        <w:jc w:val="both"/>
        <w:rPr>
          <w:rFonts w:ascii="Arial Narrow" w:hAnsi="Arial Narrow" w:cs="Arial"/>
          <w:i/>
          <w:sz w:val="22"/>
          <w:szCs w:val="22"/>
        </w:rPr>
      </w:pPr>
      <w:r>
        <w:rPr>
          <w:rFonts w:ascii="Arial Narrow" w:hAnsi="Arial Narrow" w:cs="Arial"/>
          <w:i/>
          <w:sz w:val="22"/>
          <w:szCs w:val="22"/>
        </w:rPr>
        <w:t xml:space="preserve"> Ukupan b</w:t>
      </w:r>
      <w:r w:rsidR="003A118E" w:rsidRPr="00124A19">
        <w:rPr>
          <w:rFonts w:ascii="Arial Narrow" w:hAnsi="Arial Narrow" w:cs="Arial"/>
          <w:i/>
          <w:sz w:val="22"/>
          <w:szCs w:val="22"/>
        </w:rPr>
        <w:t>roj strana :</w:t>
      </w:r>
      <w:r>
        <w:rPr>
          <w:rFonts w:ascii="Arial Narrow" w:hAnsi="Arial Narrow" w:cs="Arial"/>
          <w:i/>
          <w:sz w:val="22"/>
          <w:szCs w:val="22"/>
        </w:rPr>
        <w:t>28</w:t>
      </w:r>
    </w:p>
    <w:p w:rsidR="00403ADD" w:rsidRDefault="00403ADD">
      <w:pPr>
        <w:jc w:val="both"/>
        <w:rPr>
          <w:rFonts w:ascii="Arial Narrow" w:hAnsi="Arial Narrow" w:cs="Arial"/>
          <w:sz w:val="20"/>
          <w:szCs w:val="20"/>
        </w:rPr>
      </w:pPr>
    </w:p>
    <w:p w:rsidR="00FF067B" w:rsidRPr="000A6BB6" w:rsidRDefault="00403ADD">
      <w:pPr>
        <w:jc w:val="both"/>
        <w:rPr>
          <w:rFonts w:ascii="Arial Narrow" w:hAnsi="Arial Narrow"/>
        </w:rPr>
      </w:pPr>
      <w:r>
        <w:rPr>
          <w:rFonts w:ascii="Arial Narrow" w:hAnsi="Arial Narrow" w:cs="Arial"/>
          <w:sz w:val="20"/>
          <w:szCs w:val="20"/>
        </w:rPr>
        <w:br w:type="page"/>
      </w:r>
      <w:r w:rsidR="00B27061">
        <w:rPr>
          <w:rFonts w:ascii="Arial Narrow" w:hAnsi="Arial Narrow" w:cs="Arial"/>
          <w:sz w:val="20"/>
          <w:szCs w:val="20"/>
        </w:rPr>
        <w:lastRenderedPageBreak/>
        <w:t xml:space="preserve">- </w:t>
      </w:r>
    </w:p>
    <w:p w:rsidR="00CB2B12" w:rsidRDefault="00CB2B12" w:rsidP="000A6BB6">
      <w:pPr>
        <w:shd w:val="clear" w:color="auto" w:fill="C2D69B"/>
        <w:jc w:val="center"/>
        <w:rPr>
          <w:rFonts w:ascii="Arial Narrow" w:hAnsi="Arial Narrow" w:cs="Arial"/>
          <w:b/>
          <w:bCs/>
          <w:i/>
          <w:iCs/>
          <w:sz w:val="28"/>
          <w:szCs w:val="28"/>
        </w:rPr>
      </w:pPr>
    </w:p>
    <w:p w:rsidR="00FF067B" w:rsidRDefault="00FF067B" w:rsidP="000A6BB6">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t xml:space="preserve"> I</w:t>
      </w:r>
      <w:r w:rsidRPr="000A6BB6">
        <w:rPr>
          <w:rFonts w:ascii="Arial Narrow" w:hAnsi="Arial Narrow" w:cs="Arial"/>
          <w:b/>
          <w:bCs/>
          <w:i/>
          <w:iCs/>
          <w:sz w:val="28"/>
          <w:szCs w:val="28"/>
          <w:lang w:val="ru-RU"/>
        </w:rPr>
        <w:t xml:space="preserve">   </w:t>
      </w:r>
      <w:r w:rsidRPr="000A6BB6">
        <w:rPr>
          <w:rFonts w:ascii="Arial Narrow" w:hAnsi="Arial Narrow" w:cs="Arial"/>
          <w:b/>
          <w:bCs/>
          <w:i/>
          <w:iCs/>
          <w:sz w:val="28"/>
          <w:szCs w:val="28"/>
        </w:rPr>
        <w:t xml:space="preserve">OPŠTI PODACI O JAVNOJ NABAVCI </w:t>
      </w:r>
    </w:p>
    <w:p w:rsidR="00CB2B12" w:rsidRPr="000A6BB6" w:rsidRDefault="00CB2B12" w:rsidP="000A6BB6">
      <w:pPr>
        <w:shd w:val="clear" w:color="auto" w:fill="C2D69B"/>
        <w:jc w:val="center"/>
        <w:rPr>
          <w:rFonts w:ascii="Arial Narrow" w:hAnsi="Arial Narrow" w:cs="Arial"/>
          <w:b/>
          <w:bCs/>
          <w:i/>
          <w:iCs/>
          <w:sz w:val="28"/>
          <w:szCs w:val="28"/>
        </w:rPr>
      </w:pPr>
    </w:p>
    <w:p w:rsidR="00FF067B" w:rsidRPr="000A6BB6" w:rsidRDefault="00FF067B">
      <w:pPr>
        <w:jc w:val="both"/>
        <w:rPr>
          <w:rFonts w:ascii="Arial Narrow" w:hAnsi="Arial Narrow" w:cs="Arial"/>
          <w:b/>
          <w:bCs/>
          <w:i/>
          <w:iCs/>
          <w:sz w:val="28"/>
          <w:szCs w:val="28"/>
        </w:rPr>
      </w:pPr>
    </w:p>
    <w:p w:rsidR="00FF067B" w:rsidRPr="00BF7A81" w:rsidRDefault="00FF067B">
      <w:pPr>
        <w:jc w:val="both"/>
        <w:rPr>
          <w:rFonts w:ascii="Arial Narrow" w:hAnsi="Arial Narrow" w:cs="Arial"/>
          <w:b/>
          <w:bCs/>
          <w:sz w:val="22"/>
          <w:szCs w:val="22"/>
        </w:rPr>
      </w:pPr>
      <w:r w:rsidRPr="00BF7A81">
        <w:rPr>
          <w:rFonts w:ascii="Arial Narrow" w:hAnsi="Arial Narrow" w:cs="Arial"/>
          <w:b/>
          <w:bCs/>
          <w:sz w:val="22"/>
          <w:szCs w:val="22"/>
        </w:rPr>
        <w:t>1. Podaci o naručiocu</w:t>
      </w:r>
    </w:p>
    <w:p w:rsidR="00FF067B" w:rsidRPr="00BF7A81" w:rsidRDefault="00FF067B">
      <w:pPr>
        <w:jc w:val="both"/>
        <w:rPr>
          <w:rFonts w:ascii="Arial Narrow" w:hAnsi="Arial Narrow" w:cs="Arial"/>
          <w:sz w:val="22"/>
          <w:szCs w:val="22"/>
        </w:rPr>
      </w:pPr>
      <w:r w:rsidRPr="00BF7A81">
        <w:rPr>
          <w:rFonts w:ascii="Arial Narrow" w:hAnsi="Arial Narrow" w:cs="Arial"/>
          <w:sz w:val="22"/>
          <w:szCs w:val="22"/>
        </w:rPr>
        <w:t xml:space="preserve">Naručilac: ..................................KBC „DR DRAGIŠA MIŠOVIĆ – DEDINJE“ </w:t>
      </w:r>
    </w:p>
    <w:p w:rsidR="00FF067B" w:rsidRPr="00BF7A81" w:rsidRDefault="00FF067B">
      <w:pPr>
        <w:jc w:val="both"/>
        <w:rPr>
          <w:rFonts w:ascii="Arial Narrow" w:hAnsi="Arial Narrow" w:cs="Arial"/>
          <w:i/>
          <w:iCs/>
          <w:sz w:val="22"/>
          <w:szCs w:val="22"/>
          <w:lang w:val="sr-Latn-CS"/>
        </w:rPr>
      </w:pPr>
      <w:r w:rsidRPr="00BF7A81">
        <w:rPr>
          <w:rFonts w:ascii="Arial Narrow" w:hAnsi="Arial Narrow" w:cs="Arial"/>
          <w:sz w:val="22"/>
          <w:szCs w:val="22"/>
          <w:lang w:val="sr-Cyrl-CS"/>
        </w:rPr>
        <w:t>Adresa:</w:t>
      </w:r>
      <w:r w:rsidRPr="00BF7A81">
        <w:rPr>
          <w:rFonts w:ascii="Arial Narrow" w:hAnsi="Arial Narrow" w:cs="Arial"/>
          <w:i/>
          <w:iCs/>
          <w:sz w:val="22"/>
          <w:szCs w:val="22"/>
          <w:lang w:val="sr-Cyrl-CS"/>
        </w:rPr>
        <w:t xml:space="preserve"> …..................................Beograd, Heroja Milana Tepića 1</w:t>
      </w:r>
      <w:r w:rsidRPr="00BF7A81">
        <w:rPr>
          <w:rFonts w:ascii="Arial Narrow" w:hAnsi="Arial Narrow" w:cs="Arial"/>
          <w:i/>
          <w:iCs/>
          <w:sz w:val="22"/>
          <w:szCs w:val="22"/>
          <w:lang w:val="sr-Latn-CS"/>
        </w:rPr>
        <w:t>.</w:t>
      </w:r>
    </w:p>
    <w:p w:rsidR="00FF067B" w:rsidRPr="00BF7A81" w:rsidRDefault="00FF067B">
      <w:pPr>
        <w:jc w:val="both"/>
        <w:rPr>
          <w:rFonts w:ascii="Arial Narrow" w:hAnsi="Arial Narrow" w:cs="Arial"/>
          <w:i/>
          <w:iCs/>
          <w:sz w:val="22"/>
          <w:szCs w:val="22"/>
          <w:lang w:val="sr-Cyrl-CS"/>
        </w:rPr>
      </w:pPr>
      <w:r w:rsidRPr="00BF7A81">
        <w:rPr>
          <w:rFonts w:ascii="Arial Narrow" w:hAnsi="Arial Narrow" w:cs="Arial"/>
          <w:sz w:val="22"/>
          <w:szCs w:val="22"/>
          <w:lang w:val="sr-Cyrl-CS"/>
        </w:rPr>
        <w:t>Internet stranica:........................</w:t>
      </w:r>
      <w:r w:rsidRPr="00BF7A81">
        <w:rPr>
          <w:rFonts w:ascii="Arial Narrow" w:hAnsi="Arial Narrow" w:cs="Arial"/>
          <w:i/>
          <w:iCs/>
          <w:sz w:val="22"/>
          <w:szCs w:val="22"/>
          <w:lang w:val="sr-Cyrl-CS"/>
        </w:rPr>
        <w:t>www.dragisamisovic.bg.ac.rs</w:t>
      </w:r>
    </w:p>
    <w:p w:rsidR="00FF067B" w:rsidRPr="00BF7A81" w:rsidRDefault="00FF067B">
      <w:pPr>
        <w:jc w:val="both"/>
        <w:rPr>
          <w:rFonts w:ascii="Arial Narrow" w:hAnsi="Arial Narrow" w:cs="Arial"/>
          <w:sz w:val="22"/>
          <w:szCs w:val="22"/>
          <w:lang w:val="sr-Latn-CS"/>
        </w:rPr>
      </w:pPr>
      <w:r w:rsidRPr="00BF7A81">
        <w:rPr>
          <w:rFonts w:ascii="Arial Narrow" w:hAnsi="Arial Narrow" w:cs="Arial"/>
          <w:sz w:val="22"/>
          <w:szCs w:val="22"/>
          <w:lang w:val="sr-Latn-CS"/>
        </w:rPr>
        <w:t>Registarski broj: 01607044445</w:t>
      </w:r>
    </w:p>
    <w:p w:rsidR="00FF067B" w:rsidRPr="00BF7A81" w:rsidRDefault="00FF067B">
      <w:pPr>
        <w:jc w:val="both"/>
        <w:rPr>
          <w:rFonts w:ascii="Arial Narrow" w:hAnsi="Arial Narrow" w:cs="Arial"/>
          <w:sz w:val="22"/>
          <w:szCs w:val="22"/>
          <w:lang w:val="sr-Latn-CS"/>
        </w:rPr>
      </w:pPr>
      <w:r w:rsidRPr="00BF7A81">
        <w:rPr>
          <w:rFonts w:ascii="Arial Narrow" w:hAnsi="Arial Narrow" w:cs="Arial"/>
          <w:sz w:val="22"/>
          <w:szCs w:val="22"/>
          <w:lang w:val="sr-Latn-CS"/>
        </w:rPr>
        <w:t>Matični broj: 07044445</w:t>
      </w:r>
    </w:p>
    <w:p w:rsidR="00FF067B" w:rsidRPr="00BF7A81" w:rsidRDefault="00FF067B">
      <w:pPr>
        <w:jc w:val="both"/>
        <w:rPr>
          <w:rFonts w:ascii="Arial Narrow" w:hAnsi="Arial Narrow" w:cs="Arial"/>
          <w:sz w:val="22"/>
          <w:szCs w:val="22"/>
          <w:lang w:val="sr-Latn-CS"/>
        </w:rPr>
      </w:pPr>
      <w:r w:rsidRPr="00BF7A81">
        <w:rPr>
          <w:rFonts w:ascii="Arial Narrow" w:hAnsi="Arial Narrow" w:cs="Arial"/>
          <w:sz w:val="22"/>
          <w:szCs w:val="22"/>
          <w:lang w:val="sr-Latn-CS"/>
        </w:rPr>
        <w:t>Šifra delatnosti:85110</w:t>
      </w:r>
    </w:p>
    <w:p w:rsidR="00FF067B" w:rsidRPr="00BF7A81" w:rsidRDefault="00FF067B">
      <w:pPr>
        <w:jc w:val="both"/>
        <w:rPr>
          <w:rFonts w:ascii="Arial Narrow" w:hAnsi="Arial Narrow" w:cs="Arial"/>
          <w:sz w:val="22"/>
          <w:szCs w:val="22"/>
          <w:lang w:val="sr-Latn-CS"/>
        </w:rPr>
      </w:pPr>
      <w:r w:rsidRPr="00BF7A81">
        <w:rPr>
          <w:rFonts w:ascii="Arial Narrow" w:hAnsi="Arial Narrow" w:cs="Arial"/>
          <w:sz w:val="22"/>
          <w:szCs w:val="22"/>
          <w:lang w:val="sr-Latn-CS"/>
        </w:rPr>
        <w:t>PIB: 101369025</w:t>
      </w: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cs="Arial"/>
          <w:b/>
          <w:bCs/>
          <w:sz w:val="22"/>
          <w:szCs w:val="22"/>
        </w:rPr>
      </w:pPr>
      <w:r w:rsidRPr="00BF7A81">
        <w:rPr>
          <w:rFonts w:ascii="Arial Narrow" w:hAnsi="Arial Narrow" w:cs="Arial"/>
          <w:b/>
          <w:bCs/>
          <w:sz w:val="22"/>
          <w:szCs w:val="22"/>
        </w:rPr>
        <w:t>2. Vrsta postupka javne nabavke</w:t>
      </w:r>
    </w:p>
    <w:p w:rsidR="00FF067B" w:rsidRPr="00BF7A81" w:rsidRDefault="00FF067B">
      <w:pPr>
        <w:jc w:val="both"/>
        <w:rPr>
          <w:rFonts w:ascii="Arial Narrow" w:hAnsi="Arial Narrow" w:cs="Arial"/>
          <w:sz w:val="22"/>
          <w:szCs w:val="22"/>
        </w:rPr>
      </w:pPr>
      <w:r w:rsidRPr="00BF7A81">
        <w:rPr>
          <w:rFonts w:ascii="Arial Narrow" w:hAnsi="Arial Narrow" w:cs="Arial"/>
          <w:sz w:val="22"/>
          <w:szCs w:val="22"/>
        </w:rPr>
        <w:t>Predme</w:t>
      </w:r>
      <w:r w:rsidR="002232C9">
        <w:rPr>
          <w:rFonts w:ascii="Arial Narrow" w:hAnsi="Arial Narrow" w:cs="Arial"/>
          <w:sz w:val="22"/>
          <w:szCs w:val="22"/>
        </w:rPr>
        <w:t>tna javna nabavka se sprovodi u</w:t>
      </w:r>
      <w:r w:rsidRPr="00BF7A81">
        <w:rPr>
          <w:rFonts w:ascii="Arial Narrow" w:hAnsi="Arial Narrow" w:cs="Arial"/>
          <w:sz w:val="22"/>
          <w:szCs w:val="22"/>
          <w:lang w:val="sr-Cyrl-CS"/>
        </w:rPr>
        <w:t xml:space="preserve"> postupku</w:t>
      </w:r>
      <w:r w:rsidR="000E705E">
        <w:rPr>
          <w:rFonts w:ascii="Arial Narrow" w:hAnsi="Arial Narrow" w:cs="Arial"/>
          <w:sz w:val="22"/>
          <w:szCs w:val="22"/>
        </w:rPr>
        <w:t xml:space="preserve"> javne nabavke male vrednost</w:t>
      </w:r>
      <w:r w:rsidRPr="00BF7A81">
        <w:rPr>
          <w:rFonts w:ascii="Arial Narrow" w:hAnsi="Arial Narrow" w:cs="Arial"/>
          <w:sz w:val="22"/>
          <w:szCs w:val="22"/>
          <w:lang w:val="sr-Cyrl-CS"/>
        </w:rPr>
        <w:t xml:space="preserve">, </w:t>
      </w:r>
      <w:r w:rsidRPr="00BF7A81">
        <w:rPr>
          <w:rFonts w:ascii="Arial Narrow" w:hAnsi="Arial Narrow" w:cs="Arial"/>
          <w:sz w:val="22"/>
          <w:szCs w:val="22"/>
        </w:rPr>
        <w:t>u skladu sa Zakonom i podzakonskim aktima kojima se uređuju javne nabavke.</w:t>
      </w: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cs="Arial"/>
          <w:b/>
          <w:bCs/>
          <w:sz w:val="22"/>
          <w:szCs w:val="22"/>
        </w:rPr>
      </w:pPr>
      <w:r w:rsidRPr="00BF7A81">
        <w:rPr>
          <w:rFonts w:ascii="Arial Narrow" w:hAnsi="Arial Narrow" w:cs="Arial"/>
          <w:b/>
          <w:bCs/>
          <w:sz w:val="22"/>
          <w:szCs w:val="22"/>
        </w:rPr>
        <w:t>3. Predmet javne nabavke</w:t>
      </w:r>
    </w:p>
    <w:p w:rsidR="002C6720" w:rsidRPr="002C6720" w:rsidRDefault="00FF067B" w:rsidP="002C6720">
      <w:pPr>
        <w:jc w:val="both"/>
        <w:rPr>
          <w:rFonts w:ascii="Arial Narrow" w:hAnsi="Arial Narrow" w:cs="Arial"/>
          <w:b/>
          <w:bCs/>
          <w:sz w:val="22"/>
          <w:szCs w:val="22"/>
        </w:rPr>
      </w:pPr>
      <w:r w:rsidRPr="00BF7A81">
        <w:rPr>
          <w:rFonts w:ascii="Arial Narrow" w:hAnsi="Arial Narrow" w:cs="Arial"/>
          <w:sz w:val="22"/>
          <w:szCs w:val="22"/>
        </w:rPr>
        <w:t>Predmet javne nabavke br</w:t>
      </w:r>
      <w:r w:rsidRPr="00BF7A81">
        <w:rPr>
          <w:rFonts w:ascii="Arial Narrow" w:hAnsi="Arial Narrow" w:cs="Arial"/>
          <w:sz w:val="22"/>
          <w:szCs w:val="22"/>
          <w:lang w:val="ru-RU"/>
        </w:rPr>
        <w:t>.</w:t>
      </w:r>
      <w:r w:rsidR="00977DE3" w:rsidRPr="00BF7A81">
        <w:rPr>
          <w:rFonts w:ascii="Arial Narrow" w:hAnsi="Arial Narrow" w:cs="Arial"/>
          <w:sz w:val="22"/>
          <w:szCs w:val="22"/>
        </w:rPr>
        <w:t xml:space="preserve"> </w:t>
      </w:r>
      <w:r w:rsidR="00973916">
        <w:rPr>
          <w:rFonts w:ascii="Arial Narrow" w:hAnsi="Arial Narrow" w:cs="Arial"/>
          <w:b/>
          <w:sz w:val="22"/>
          <w:szCs w:val="22"/>
        </w:rPr>
        <w:t>2</w:t>
      </w:r>
      <w:r w:rsidR="00A22CA8">
        <w:rPr>
          <w:rFonts w:ascii="Arial Narrow" w:hAnsi="Arial Narrow" w:cs="Arial"/>
          <w:b/>
          <w:sz w:val="22"/>
          <w:szCs w:val="22"/>
          <w:lang w:val="sr-Cyrl-RS"/>
        </w:rPr>
        <w:t>5</w:t>
      </w:r>
      <w:r w:rsidR="00EB0AF2" w:rsidRPr="00EB0AF2">
        <w:rPr>
          <w:rFonts w:ascii="Arial Narrow" w:hAnsi="Arial Narrow" w:cs="Arial"/>
          <w:b/>
          <w:sz w:val="22"/>
          <w:szCs w:val="22"/>
        </w:rPr>
        <w:t xml:space="preserve">M/19 </w:t>
      </w:r>
      <w:r w:rsidR="00EB0AF2">
        <w:rPr>
          <w:rFonts w:ascii="Arial Narrow" w:hAnsi="Arial Narrow" w:cs="Arial"/>
          <w:b/>
          <w:sz w:val="22"/>
          <w:szCs w:val="22"/>
        </w:rPr>
        <w:t>–</w:t>
      </w:r>
      <w:r w:rsidR="00EB0AF2" w:rsidRPr="00EB0AF2">
        <w:rPr>
          <w:rFonts w:ascii="Arial Narrow" w:hAnsi="Arial Narrow" w:cs="Arial"/>
          <w:b/>
          <w:sz w:val="22"/>
          <w:szCs w:val="22"/>
        </w:rPr>
        <w:t xml:space="preserve"> </w:t>
      </w:r>
      <w:r w:rsidR="00EB0AF2" w:rsidRPr="003A118E">
        <w:rPr>
          <w:rFonts w:ascii="Arial Narrow" w:hAnsi="Arial Narrow" w:cs="Arial"/>
          <w:b/>
          <w:sz w:val="22"/>
          <w:szCs w:val="22"/>
        </w:rPr>
        <w:t xml:space="preserve">su </w:t>
      </w:r>
      <w:r w:rsidRPr="003A118E">
        <w:rPr>
          <w:rFonts w:ascii="Arial Narrow" w:hAnsi="Arial Narrow" w:cs="Arial"/>
          <w:b/>
          <w:sz w:val="22"/>
          <w:szCs w:val="22"/>
        </w:rPr>
        <w:t>usluge</w:t>
      </w:r>
      <w:r w:rsidRPr="003A118E">
        <w:rPr>
          <w:rFonts w:ascii="Arial Narrow" w:hAnsi="Arial Narrow" w:cs="Arial"/>
          <w:b/>
          <w:i/>
          <w:sz w:val="22"/>
          <w:szCs w:val="22"/>
        </w:rPr>
        <w:t xml:space="preserve"> –</w:t>
      </w:r>
      <w:r w:rsidR="002C6720" w:rsidRPr="002C6720">
        <w:rPr>
          <w:rFonts w:ascii="Arial Narrow" w:hAnsi="Arial Narrow" w:cs="Arial"/>
          <w:b/>
          <w:bCs/>
          <w:sz w:val="22"/>
          <w:szCs w:val="22"/>
        </w:rPr>
        <w:t xml:space="preserve"> </w:t>
      </w:r>
      <w:r w:rsidR="002C6720" w:rsidRPr="00A22CA8">
        <w:rPr>
          <w:rFonts w:ascii="Arial Narrow" w:hAnsi="Arial Narrow" w:cs="Arial"/>
          <w:b/>
          <w:bCs/>
          <w:sz w:val="22"/>
          <w:szCs w:val="22"/>
        </w:rPr>
        <w:t>Održavanje digitalnog r</w:t>
      </w:r>
      <w:r w:rsidR="008B2DF5" w:rsidRPr="00A22CA8">
        <w:rPr>
          <w:rFonts w:ascii="Arial Narrow" w:hAnsi="Arial Narrow" w:cs="Arial"/>
          <w:b/>
          <w:bCs/>
          <w:sz w:val="22"/>
          <w:szCs w:val="22"/>
        </w:rPr>
        <w:t>endgen aparata (Shimadzu)</w:t>
      </w:r>
    </w:p>
    <w:p w:rsidR="002C6720" w:rsidRDefault="002C6720">
      <w:pPr>
        <w:jc w:val="both"/>
        <w:rPr>
          <w:rFonts w:ascii="Arial Narrow" w:hAnsi="Arial Narrow" w:cs="Arial"/>
          <w:b/>
          <w:bCs/>
          <w:sz w:val="22"/>
          <w:szCs w:val="22"/>
          <w:lang w:val="sr-Cyrl-CS"/>
        </w:rPr>
      </w:pPr>
    </w:p>
    <w:p w:rsidR="00FF067B" w:rsidRPr="00BF7A81" w:rsidRDefault="00FF067B">
      <w:pPr>
        <w:jc w:val="both"/>
        <w:rPr>
          <w:rFonts w:ascii="Arial Narrow" w:hAnsi="Arial Narrow" w:cs="Arial"/>
          <w:b/>
          <w:bCs/>
          <w:sz w:val="22"/>
          <w:szCs w:val="22"/>
          <w:lang w:val="sr-Cyrl-CS"/>
        </w:rPr>
      </w:pPr>
      <w:r w:rsidRPr="00BF7A81">
        <w:rPr>
          <w:rFonts w:ascii="Arial Narrow" w:hAnsi="Arial Narrow" w:cs="Arial"/>
          <w:b/>
          <w:bCs/>
          <w:sz w:val="22"/>
          <w:szCs w:val="22"/>
          <w:lang w:val="sr-Cyrl-CS"/>
        </w:rPr>
        <w:t>4. Cilj postupka</w:t>
      </w:r>
    </w:p>
    <w:p w:rsidR="00FF067B" w:rsidRPr="00BF7A81" w:rsidRDefault="00FF067B">
      <w:pPr>
        <w:jc w:val="both"/>
        <w:rPr>
          <w:rFonts w:ascii="Arial Narrow" w:hAnsi="Arial Narrow" w:cs="Arial"/>
          <w:sz w:val="22"/>
          <w:szCs w:val="22"/>
          <w:lang w:val="sr-Cyrl-CS"/>
        </w:rPr>
      </w:pPr>
      <w:r w:rsidRPr="00BF7A81">
        <w:rPr>
          <w:rFonts w:ascii="Arial Narrow" w:hAnsi="Arial Narrow" w:cs="Arial"/>
          <w:sz w:val="22"/>
          <w:szCs w:val="22"/>
          <w:lang w:val="sr-Cyrl-CS"/>
        </w:rPr>
        <w:t>Postupak javne nabavke se sprovodi radi zaključenja ugovora o javnoj nabavci.</w:t>
      </w: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cs="Arial"/>
          <w:b/>
          <w:bCs/>
          <w:sz w:val="22"/>
          <w:szCs w:val="22"/>
        </w:rPr>
      </w:pPr>
      <w:r w:rsidRPr="00BF7A81">
        <w:rPr>
          <w:rFonts w:ascii="Arial Narrow" w:hAnsi="Arial Narrow" w:cs="Arial"/>
          <w:b/>
          <w:bCs/>
          <w:sz w:val="22"/>
          <w:szCs w:val="22"/>
          <w:lang w:val="sr-Latn-CS"/>
        </w:rPr>
        <w:t>5</w:t>
      </w:r>
      <w:r w:rsidRPr="00BF7A81">
        <w:rPr>
          <w:rFonts w:ascii="Arial Narrow" w:hAnsi="Arial Narrow" w:cs="Arial"/>
          <w:b/>
          <w:bCs/>
          <w:sz w:val="22"/>
          <w:szCs w:val="22"/>
        </w:rPr>
        <w:t>. Kontakt:</w:t>
      </w:r>
    </w:p>
    <w:p w:rsidR="00FF067B" w:rsidRPr="002232C9" w:rsidRDefault="0019525E">
      <w:pPr>
        <w:jc w:val="both"/>
        <w:rPr>
          <w:rFonts w:ascii="Arial Narrow" w:hAnsi="Arial Narrow" w:cs="Arial"/>
          <w:i/>
          <w:sz w:val="22"/>
          <w:szCs w:val="22"/>
        </w:rPr>
      </w:pPr>
      <w:r>
        <w:rPr>
          <w:rFonts w:ascii="Arial Narrow" w:hAnsi="Arial Narrow" w:cs="Arial"/>
          <w:i/>
          <w:sz w:val="22"/>
          <w:szCs w:val="22"/>
        </w:rPr>
        <w:t>Lice</w:t>
      </w:r>
      <w:r w:rsidR="00FF067B" w:rsidRPr="00BF7A81">
        <w:rPr>
          <w:rFonts w:ascii="Arial Narrow" w:hAnsi="Arial Narrow" w:cs="Arial"/>
          <w:i/>
          <w:sz w:val="22"/>
          <w:szCs w:val="22"/>
        </w:rPr>
        <w:t xml:space="preserve"> </w:t>
      </w:r>
      <w:r>
        <w:rPr>
          <w:rFonts w:ascii="Arial Narrow" w:hAnsi="Arial Narrow" w:cs="Arial"/>
          <w:i/>
          <w:sz w:val="22"/>
          <w:szCs w:val="22"/>
        </w:rPr>
        <w:t>za</w:t>
      </w:r>
      <w:r w:rsidR="00FF067B" w:rsidRPr="00BF7A81">
        <w:rPr>
          <w:rFonts w:ascii="Arial Narrow" w:hAnsi="Arial Narrow" w:cs="Arial"/>
          <w:i/>
          <w:sz w:val="22"/>
          <w:szCs w:val="22"/>
        </w:rPr>
        <w:t xml:space="preserve"> </w:t>
      </w:r>
      <w:r>
        <w:rPr>
          <w:rFonts w:ascii="Arial Narrow" w:hAnsi="Arial Narrow" w:cs="Arial"/>
          <w:i/>
          <w:sz w:val="22"/>
          <w:szCs w:val="22"/>
        </w:rPr>
        <w:t>kontakt</w:t>
      </w:r>
      <w:r w:rsidR="00FF067B" w:rsidRPr="00BF7A81">
        <w:rPr>
          <w:rFonts w:ascii="Arial Narrow" w:hAnsi="Arial Narrow" w:cs="Arial"/>
          <w:i/>
          <w:sz w:val="22"/>
          <w:szCs w:val="22"/>
        </w:rPr>
        <w:t xml:space="preserve">: </w:t>
      </w:r>
      <w:r w:rsidR="002232C9">
        <w:rPr>
          <w:rFonts w:ascii="Arial Narrow" w:hAnsi="Arial Narrow" w:cs="Arial"/>
          <w:i/>
          <w:sz w:val="22"/>
          <w:szCs w:val="22"/>
        </w:rPr>
        <w:t xml:space="preserve"> </w:t>
      </w:r>
      <w:r>
        <w:rPr>
          <w:rFonts w:ascii="Arial Narrow" w:hAnsi="Arial Narrow" w:cs="Arial"/>
          <w:b/>
          <w:i/>
          <w:sz w:val="22"/>
          <w:szCs w:val="22"/>
        </w:rPr>
        <w:t>Prim</w:t>
      </w:r>
      <w:r w:rsidR="002232C9" w:rsidRPr="00EB0AF2">
        <w:rPr>
          <w:rFonts w:ascii="Arial Narrow" w:hAnsi="Arial Narrow" w:cs="Arial"/>
          <w:b/>
          <w:i/>
          <w:sz w:val="22"/>
          <w:szCs w:val="22"/>
        </w:rPr>
        <w:t>.</w:t>
      </w:r>
      <w:r>
        <w:rPr>
          <w:rFonts w:ascii="Arial Narrow" w:hAnsi="Arial Narrow" w:cs="Arial"/>
          <w:b/>
          <w:i/>
          <w:sz w:val="22"/>
          <w:szCs w:val="22"/>
        </w:rPr>
        <w:t>dr</w:t>
      </w:r>
      <w:r w:rsidR="002232C9" w:rsidRPr="00EB0AF2">
        <w:rPr>
          <w:rFonts w:ascii="Arial Narrow" w:hAnsi="Arial Narrow" w:cs="Arial"/>
          <w:b/>
          <w:i/>
          <w:sz w:val="22"/>
          <w:szCs w:val="22"/>
        </w:rPr>
        <w:t xml:space="preserve"> </w:t>
      </w:r>
      <w:r>
        <w:rPr>
          <w:rFonts w:ascii="Arial Narrow" w:hAnsi="Arial Narrow" w:cs="Arial"/>
          <w:b/>
          <w:i/>
          <w:sz w:val="22"/>
          <w:szCs w:val="22"/>
        </w:rPr>
        <w:t>Đorđe</w:t>
      </w:r>
      <w:r w:rsidR="002232C9" w:rsidRPr="00EB0AF2">
        <w:rPr>
          <w:rFonts w:ascii="Arial Narrow" w:hAnsi="Arial Narrow" w:cs="Arial"/>
          <w:b/>
          <w:i/>
          <w:sz w:val="22"/>
          <w:szCs w:val="22"/>
        </w:rPr>
        <w:t xml:space="preserve"> </w:t>
      </w:r>
      <w:r>
        <w:rPr>
          <w:rFonts w:ascii="Arial Narrow" w:hAnsi="Arial Narrow" w:cs="Arial"/>
          <w:b/>
          <w:i/>
          <w:sz w:val="22"/>
          <w:szCs w:val="22"/>
        </w:rPr>
        <w:t>Lalošević</w:t>
      </w:r>
    </w:p>
    <w:p w:rsidR="00FF067B" w:rsidRPr="00BF7A81" w:rsidRDefault="0019525E">
      <w:pPr>
        <w:jc w:val="both"/>
        <w:rPr>
          <w:rFonts w:ascii="Arial Narrow" w:hAnsi="Arial Narrow" w:cs="Arial"/>
          <w:i/>
          <w:sz w:val="22"/>
          <w:szCs w:val="22"/>
        </w:rPr>
      </w:pPr>
      <w:r>
        <w:rPr>
          <w:rFonts w:ascii="Arial Narrow" w:hAnsi="Arial Narrow" w:cs="Arial"/>
          <w:i/>
          <w:sz w:val="22"/>
          <w:szCs w:val="22"/>
        </w:rPr>
        <w:t>Adresa</w:t>
      </w:r>
      <w:r w:rsidR="00FF067B" w:rsidRPr="00BF7A81">
        <w:rPr>
          <w:rFonts w:ascii="Arial Narrow" w:hAnsi="Arial Narrow" w:cs="Arial"/>
          <w:i/>
          <w:sz w:val="22"/>
          <w:szCs w:val="22"/>
        </w:rPr>
        <w:t xml:space="preserve">: </w:t>
      </w:r>
      <w:r>
        <w:rPr>
          <w:rFonts w:ascii="Arial Narrow" w:hAnsi="Arial Narrow" w:cs="Arial"/>
          <w:i/>
          <w:sz w:val="22"/>
          <w:szCs w:val="22"/>
        </w:rPr>
        <w:t>Beograd</w:t>
      </w:r>
      <w:r w:rsidR="00FF067B" w:rsidRPr="00BF7A81">
        <w:rPr>
          <w:rFonts w:ascii="Arial Narrow" w:hAnsi="Arial Narrow" w:cs="Arial"/>
          <w:i/>
          <w:sz w:val="22"/>
          <w:szCs w:val="22"/>
        </w:rPr>
        <w:t xml:space="preserve">, </w:t>
      </w:r>
      <w:r>
        <w:rPr>
          <w:rFonts w:ascii="Arial Narrow" w:hAnsi="Arial Narrow" w:cs="Arial"/>
          <w:i/>
          <w:sz w:val="22"/>
          <w:szCs w:val="22"/>
        </w:rPr>
        <w:t>Heroja</w:t>
      </w:r>
      <w:r w:rsidR="00FF067B" w:rsidRPr="00BF7A81">
        <w:rPr>
          <w:rFonts w:ascii="Arial Narrow" w:hAnsi="Arial Narrow" w:cs="Arial"/>
          <w:i/>
          <w:sz w:val="22"/>
          <w:szCs w:val="22"/>
        </w:rPr>
        <w:t xml:space="preserve"> </w:t>
      </w:r>
      <w:r>
        <w:rPr>
          <w:rFonts w:ascii="Arial Narrow" w:hAnsi="Arial Narrow" w:cs="Arial"/>
          <w:i/>
          <w:sz w:val="22"/>
          <w:szCs w:val="22"/>
        </w:rPr>
        <w:t>Milana</w:t>
      </w:r>
      <w:r w:rsidR="00FF067B" w:rsidRPr="00BF7A81">
        <w:rPr>
          <w:rFonts w:ascii="Arial Narrow" w:hAnsi="Arial Narrow" w:cs="Arial"/>
          <w:i/>
          <w:sz w:val="22"/>
          <w:szCs w:val="22"/>
        </w:rPr>
        <w:t xml:space="preserve"> </w:t>
      </w:r>
      <w:r>
        <w:rPr>
          <w:rFonts w:ascii="Arial Narrow" w:hAnsi="Arial Narrow" w:cs="Arial"/>
          <w:i/>
          <w:sz w:val="22"/>
          <w:szCs w:val="22"/>
        </w:rPr>
        <w:t>Tepica</w:t>
      </w:r>
      <w:r w:rsidR="00FF067B" w:rsidRPr="00BF7A81">
        <w:rPr>
          <w:rFonts w:ascii="Arial Narrow" w:hAnsi="Arial Narrow" w:cs="Arial"/>
          <w:i/>
          <w:sz w:val="22"/>
          <w:szCs w:val="22"/>
        </w:rPr>
        <w:t xml:space="preserve"> </w:t>
      </w:r>
      <w:r>
        <w:rPr>
          <w:rFonts w:ascii="Arial Narrow" w:hAnsi="Arial Narrow" w:cs="Arial"/>
          <w:i/>
          <w:sz w:val="22"/>
          <w:szCs w:val="22"/>
        </w:rPr>
        <w:t>br</w:t>
      </w:r>
      <w:r w:rsidR="00FF067B" w:rsidRPr="00BF7A81">
        <w:rPr>
          <w:rFonts w:ascii="Arial Narrow" w:hAnsi="Arial Narrow" w:cs="Arial"/>
          <w:i/>
          <w:sz w:val="22"/>
          <w:szCs w:val="22"/>
        </w:rPr>
        <w:t>.1</w:t>
      </w:r>
    </w:p>
    <w:p w:rsidR="00FF067B" w:rsidRPr="00BF7A81" w:rsidRDefault="0019525E">
      <w:pPr>
        <w:jc w:val="both"/>
        <w:rPr>
          <w:rFonts w:ascii="Arial Narrow" w:hAnsi="Arial Narrow" w:cs="Arial"/>
          <w:i/>
          <w:sz w:val="22"/>
          <w:szCs w:val="22"/>
        </w:rPr>
      </w:pPr>
      <w:r>
        <w:rPr>
          <w:rFonts w:ascii="Arial Narrow" w:hAnsi="Arial Narrow" w:cs="Arial"/>
          <w:i/>
          <w:sz w:val="22"/>
          <w:szCs w:val="22"/>
        </w:rPr>
        <w:t>E</w:t>
      </w:r>
      <w:r w:rsidR="00FF067B" w:rsidRPr="00BF7A81">
        <w:rPr>
          <w:rFonts w:ascii="Arial Narrow" w:hAnsi="Arial Narrow" w:cs="Arial"/>
          <w:i/>
          <w:sz w:val="22"/>
          <w:szCs w:val="22"/>
        </w:rPr>
        <w:t>-</w:t>
      </w:r>
      <w:r>
        <w:rPr>
          <w:rFonts w:ascii="Arial Narrow" w:hAnsi="Arial Narrow" w:cs="Arial"/>
          <w:i/>
          <w:sz w:val="22"/>
          <w:szCs w:val="22"/>
        </w:rPr>
        <w:t>mail</w:t>
      </w:r>
      <w:r w:rsidR="00FF067B" w:rsidRPr="00BF7A81">
        <w:rPr>
          <w:rFonts w:ascii="Arial Narrow" w:hAnsi="Arial Narrow" w:cs="Arial"/>
          <w:i/>
          <w:sz w:val="22"/>
          <w:szCs w:val="22"/>
        </w:rPr>
        <w:t xml:space="preserve">: </w:t>
      </w:r>
      <w:r>
        <w:rPr>
          <w:rFonts w:ascii="Arial Narrow" w:hAnsi="Arial Narrow" w:cs="Arial"/>
          <w:i/>
          <w:sz w:val="22"/>
          <w:szCs w:val="22"/>
        </w:rPr>
        <w:t>javnenabavkekbcdmisovic</w:t>
      </w:r>
      <w:r w:rsidR="00FF067B" w:rsidRPr="00BF7A81">
        <w:rPr>
          <w:rFonts w:ascii="Arial Narrow" w:hAnsi="Arial Narrow" w:cs="Arial"/>
          <w:i/>
          <w:sz w:val="22"/>
          <w:szCs w:val="22"/>
        </w:rPr>
        <w:t>@</w:t>
      </w:r>
      <w:r>
        <w:rPr>
          <w:rFonts w:ascii="Arial Narrow" w:hAnsi="Arial Narrow" w:cs="Arial"/>
          <w:i/>
          <w:sz w:val="22"/>
          <w:szCs w:val="22"/>
        </w:rPr>
        <w:t>gmail</w:t>
      </w:r>
      <w:r w:rsidR="00FF067B" w:rsidRPr="00BF7A81">
        <w:rPr>
          <w:rFonts w:ascii="Arial Narrow" w:hAnsi="Arial Narrow" w:cs="Arial"/>
          <w:i/>
          <w:sz w:val="22"/>
          <w:szCs w:val="22"/>
        </w:rPr>
        <w:t>.</w:t>
      </w:r>
      <w:r>
        <w:rPr>
          <w:rFonts w:ascii="Arial Narrow" w:hAnsi="Arial Narrow" w:cs="Arial"/>
          <w:i/>
          <w:sz w:val="22"/>
          <w:szCs w:val="22"/>
        </w:rPr>
        <w:t>com</w:t>
      </w: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bookmarkStart w:id="0" w:name="_GoBack"/>
      <w:bookmarkEnd w:id="0"/>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Pr="00BF7A81" w:rsidRDefault="00FF067B">
      <w:pPr>
        <w:jc w:val="both"/>
        <w:rPr>
          <w:rFonts w:ascii="Arial Narrow" w:hAnsi="Arial Narrow" w:cs="Arial"/>
          <w:bCs/>
          <w:color w:val="C00000"/>
          <w:sz w:val="22"/>
          <w:szCs w:val="22"/>
        </w:rPr>
      </w:pPr>
    </w:p>
    <w:p w:rsidR="00FF067B" w:rsidRDefault="00FF067B">
      <w:pPr>
        <w:jc w:val="both"/>
        <w:rPr>
          <w:rFonts w:ascii="Arial Narrow" w:hAnsi="Arial Narrow" w:cs="Arial"/>
          <w:bCs/>
          <w:color w:val="C00000"/>
          <w:sz w:val="22"/>
          <w:szCs w:val="22"/>
        </w:rPr>
      </w:pPr>
    </w:p>
    <w:p w:rsidR="00BF7A81" w:rsidRPr="00BF7A81" w:rsidRDefault="00BF7A81">
      <w:pPr>
        <w:jc w:val="both"/>
        <w:rPr>
          <w:rFonts w:ascii="Arial Narrow" w:hAnsi="Arial Narrow" w:cs="Arial"/>
          <w:bCs/>
          <w:color w:val="C00000"/>
          <w:sz w:val="22"/>
          <w:szCs w:val="22"/>
        </w:rPr>
      </w:pPr>
    </w:p>
    <w:p w:rsidR="00FF067B" w:rsidRPr="000A6BB6" w:rsidRDefault="00FF067B">
      <w:pPr>
        <w:jc w:val="both"/>
        <w:rPr>
          <w:rFonts w:ascii="Arial Narrow" w:hAnsi="Arial Narrow" w:cs="Arial"/>
          <w:bCs/>
          <w:color w:val="C00000"/>
          <w:sz w:val="20"/>
          <w:szCs w:val="20"/>
        </w:rPr>
      </w:pPr>
    </w:p>
    <w:p w:rsidR="00FF067B" w:rsidRPr="000A6BB6" w:rsidRDefault="00FF067B">
      <w:pPr>
        <w:jc w:val="both"/>
        <w:rPr>
          <w:rFonts w:ascii="Arial Narrow" w:hAnsi="Arial Narrow" w:cs="Arial"/>
          <w:bCs/>
          <w:color w:val="C00000"/>
          <w:sz w:val="20"/>
          <w:szCs w:val="20"/>
        </w:rPr>
      </w:pPr>
    </w:p>
    <w:p w:rsidR="00FF067B" w:rsidRPr="000A6BB6" w:rsidRDefault="00FF067B">
      <w:pPr>
        <w:jc w:val="both"/>
        <w:rPr>
          <w:rFonts w:ascii="Arial Narrow" w:hAnsi="Arial Narrow" w:cs="Arial"/>
          <w:bCs/>
          <w:color w:val="C00000"/>
          <w:sz w:val="20"/>
          <w:szCs w:val="20"/>
        </w:rPr>
      </w:pPr>
    </w:p>
    <w:p w:rsidR="00FF067B" w:rsidRPr="000A6BB6" w:rsidRDefault="00FF067B">
      <w:pPr>
        <w:jc w:val="both"/>
        <w:rPr>
          <w:rFonts w:ascii="Arial Narrow" w:hAnsi="Arial Narrow" w:cs="Arial"/>
          <w:bCs/>
          <w:color w:val="C00000"/>
          <w:sz w:val="20"/>
          <w:szCs w:val="20"/>
        </w:rPr>
      </w:pPr>
    </w:p>
    <w:p w:rsidR="00FF067B" w:rsidRPr="000A6BB6" w:rsidRDefault="00FF067B">
      <w:pPr>
        <w:jc w:val="both"/>
        <w:rPr>
          <w:rFonts w:ascii="Arial Narrow" w:hAnsi="Arial Narrow" w:cs="Arial"/>
          <w:bCs/>
          <w:color w:val="C00000"/>
          <w:sz w:val="20"/>
          <w:szCs w:val="20"/>
        </w:rPr>
      </w:pPr>
    </w:p>
    <w:p w:rsidR="00FF067B" w:rsidRPr="000A6BB6" w:rsidRDefault="00FF067B">
      <w:pPr>
        <w:jc w:val="both"/>
        <w:rPr>
          <w:rFonts w:ascii="Arial Narrow" w:hAnsi="Arial Narrow" w:cs="Arial"/>
          <w:bCs/>
          <w:color w:val="C00000"/>
          <w:sz w:val="20"/>
          <w:szCs w:val="20"/>
        </w:rPr>
      </w:pPr>
    </w:p>
    <w:p w:rsidR="00FF067B" w:rsidRPr="000A6BB6" w:rsidRDefault="00FF067B">
      <w:pPr>
        <w:jc w:val="both"/>
        <w:rPr>
          <w:rFonts w:ascii="Arial Narrow" w:hAnsi="Arial Narrow" w:cs="Arial"/>
          <w:bCs/>
          <w:color w:val="C00000"/>
          <w:sz w:val="20"/>
          <w:szCs w:val="20"/>
        </w:rPr>
      </w:pPr>
    </w:p>
    <w:p w:rsidR="00FF067B" w:rsidRDefault="00FF067B">
      <w:pPr>
        <w:jc w:val="both"/>
        <w:rPr>
          <w:rFonts w:ascii="Arial Narrow" w:hAnsi="Arial Narrow" w:cs="Arial"/>
          <w:bCs/>
          <w:color w:val="C00000"/>
        </w:rPr>
      </w:pPr>
    </w:p>
    <w:p w:rsidR="008B2DF5" w:rsidRDefault="008B2DF5">
      <w:pPr>
        <w:jc w:val="both"/>
        <w:rPr>
          <w:rFonts w:ascii="Arial Narrow" w:hAnsi="Arial Narrow" w:cs="Arial"/>
          <w:bCs/>
          <w:color w:val="C00000"/>
        </w:rPr>
      </w:pPr>
    </w:p>
    <w:p w:rsidR="008B2DF5" w:rsidRDefault="008B2DF5">
      <w:pPr>
        <w:jc w:val="both"/>
        <w:rPr>
          <w:rFonts w:ascii="Arial Narrow" w:hAnsi="Arial Narrow" w:cs="Arial"/>
          <w:bCs/>
          <w:color w:val="C00000"/>
        </w:rPr>
      </w:pPr>
    </w:p>
    <w:p w:rsidR="00973916" w:rsidRDefault="00973916">
      <w:pPr>
        <w:jc w:val="both"/>
        <w:rPr>
          <w:rFonts w:ascii="Arial Narrow" w:hAnsi="Arial Narrow" w:cs="Arial"/>
          <w:bCs/>
          <w:color w:val="C00000"/>
        </w:rPr>
      </w:pPr>
    </w:p>
    <w:p w:rsidR="00973916" w:rsidRPr="000A6BB6" w:rsidRDefault="00973916">
      <w:pPr>
        <w:jc w:val="both"/>
        <w:rPr>
          <w:rFonts w:ascii="Arial Narrow" w:hAnsi="Arial Narrow" w:cs="Arial"/>
          <w:bCs/>
          <w:color w:val="C00000"/>
        </w:rPr>
      </w:pPr>
    </w:p>
    <w:p w:rsidR="00CB2B12" w:rsidRDefault="00CB2B12" w:rsidP="00CB2B12">
      <w:pPr>
        <w:shd w:val="clear" w:color="auto" w:fill="C2D69B"/>
        <w:jc w:val="center"/>
        <w:rPr>
          <w:rFonts w:ascii="Arial Narrow" w:hAnsi="Arial Narrow" w:cs="Arial"/>
          <w:b/>
          <w:bCs/>
          <w:i/>
          <w:iCs/>
          <w:sz w:val="28"/>
          <w:szCs w:val="28"/>
        </w:rPr>
      </w:pPr>
    </w:p>
    <w:p w:rsidR="00FF067B" w:rsidRPr="000A6BB6" w:rsidRDefault="00FF067B" w:rsidP="00CB2B12">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t>II  PODACI O PREDMETU JAVNE NABAVKE</w:t>
      </w:r>
    </w:p>
    <w:p w:rsidR="00FF067B" w:rsidRPr="000A6BB6" w:rsidRDefault="00FF067B" w:rsidP="00CB2B12">
      <w:pPr>
        <w:shd w:val="clear" w:color="auto" w:fill="C2D69B"/>
        <w:jc w:val="center"/>
        <w:rPr>
          <w:rFonts w:ascii="Arial Narrow" w:hAnsi="Arial Narrow" w:cs="Arial"/>
          <w:b/>
          <w:bCs/>
          <w:i/>
          <w:iCs/>
          <w:sz w:val="28"/>
          <w:szCs w:val="28"/>
        </w:rPr>
      </w:pPr>
    </w:p>
    <w:p w:rsidR="00FF067B" w:rsidRPr="000A6BB6" w:rsidRDefault="00FF067B">
      <w:pPr>
        <w:jc w:val="both"/>
        <w:rPr>
          <w:rFonts w:ascii="Arial Narrow" w:hAnsi="Arial Narrow" w:cs="Arial"/>
          <w:b/>
          <w:bCs/>
          <w:i/>
          <w:iCs/>
          <w:sz w:val="28"/>
          <w:szCs w:val="28"/>
        </w:rPr>
      </w:pPr>
    </w:p>
    <w:p w:rsidR="00FF067B" w:rsidRPr="000A6BB6" w:rsidRDefault="00FF067B">
      <w:pPr>
        <w:jc w:val="both"/>
        <w:rPr>
          <w:rFonts w:ascii="Arial Narrow" w:hAnsi="Arial Narrow" w:cs="Arial"/>
          <w:b/>
          <w:bCs/>
          <w:i/>
          <w:iCs/>
          <w:sz w:val="22"/>
          <w:szCs w:val="22"/>
        </w:rPr>
      </w:pPr>
    </w:p>
    <w:p w:rsidR="00FF067B" w:rsidRPr="00BF7A81" w:rsidRDefault="00FF067B">
      <w:pPr>
        <w:jc w:val="both"/>
        <w:rPr>
          <w:rFonts w:ascii="Arial Narrow" w:hAnsi="Arial Narrow" w:cs="Arial"/>
          <w:b/>
          <w:bCs/>
          <w:sz w:val="22"/>
          <w:szCs w:val="22"/>
        </w:rPr>
      </w:pPr>
      <w:r w:rsidRPr="00BF7A81">
        <w:rPr>
          <w:rFonts w:ascii="Arial Narrow" w:hAnsi="Arial Narrow" w:cs="Arial"/>
          <w:b/>
          <w:bCs/>
          <w:sz w:val="22"/>
          <w:szCs w:val="22"/>
        </w:rPr>
        <w:t>1. Predmet javne nabavke</w:t>
      </w:r>
      <w:r w:rsidR="00A93885" w:rsidRPr="00BF7A81">
        <w:rPr>
          <w:rFonts w:ascii="Arial Narrow" w:hAnsi="Arial Narrow" w:cs="Arial"/>
          <w:b/>
          <w:bCs/>
          <w:sz w:val="22"/>
          <w:szCs w:val="22"/>
        </w:rPr>
        <w:t>:</w:t>
      </w:r>
    </w:p>
    <w:p w:rsidR="00A93885" w:rsidRPr="00BF7A81" w:rsidRDefault="00A93885">
      <w:pPr>
        <w:jc w:val="both"/>
        <w:rPr>
          <w:rFonts w:ascii="Arial Narrow" w:hAnsi="Arial Narrow" w:cs="Arial"/>
          <w:b/>
          <w:bCs/>
          <w:sz w:val="22"/>
          <w:szCs w:val="22"/>
        </w:rPr>
      </w:pPr>
    </w:p>
    <w:p w:rsidR="002C6720" w:rsidRPr="002C6720" w:rsidRDefault="002C6720" w:rsidP="002C6720">
      <w:pPr>
        <w:jc w:val="both"/>
        <w:rPr>
          <w:rFonts w:ascii="Arial Narrow" w:hAnsi="Arial Narrow" w:cs="Arial"/>
          <w:b/>
          <w:sz w:val="22"/>
          <w:szCs w:val="22"/>
        </w:rPr>
      </w:pPr>
      <w:r>
        <w:rPr>
          <w:rFonts w:ascii="Arial Narrow" w:hAnsi="Arial Narrow" w:cs="Arial"/>
          <w:sz w:val="22"/>
          <w:szCs w:val="22"/>
        </w:rPr>
        <w:t>Predmet</w:t>
      </w:r>
      <w:r w:rsidR="00FF067B" w:rsidRPr="00BF7A81">
        <w:rPr>
          <w:rFonts w:ascii="Arial Narrow" w:hAnsi="Arial Narrow" w:cs="Arial"/>
          <w:sz w:val="22"/>
          <w:szCs w:val="22"/>
        </w:rPr>
        <w:t xml:space="preserve"> </w:t>
      </w:r>
      <w:r>
        <w:rPr>
          <w:rFonts w:ascii="Arial Narrow" w:hAnsi="Arial Narrow" w:cs="Arial"/>
          <w:sz w:val="22"/>
          <w:szCs w:val="22"/>
        </w:rPr>
        <w:t>javne</w:t>
      </w:r>
      <w:r w:rsidR="00FF067B" w:rsidRPr="00BF7A81">
        <w:rPr>
          <w:rFonts w:ascii="Arial Narrow" w:hAnsi="Arial Narrow" w:cs="Arial"/>
          <w:sz w:val="22"/>
          <w:szCs w:val="22"/>
        </w:rPr>
        <w:t xml:space="preserve"> </w:t>
      </w:r>
      <w:r>
        <w:rPr>
          <w:rFonts w:ascii="Arial Narrow" w:hAnsi="Arial Narrow" w:cs="Arial"/>
          <w:sz w:val="22"/>
          <w:szCs w:val="22"/>
        </w:rPr>
        <w:t>nabavke</w:t>
      </w:r>
      <w:r w:rsidR="00FF067B" w:rsidRPr="00BF7A81">
        <w:rPr>
          <w:rFonts w:ascii="Arial Narrow" w:hAnsi="Arial Narrow" w:cs="Arial"/>
          <w:sz w:val="22"/>
          <w:szCs w:val="22"/>
        </w:rPr>
        <w:t xml:space="preserve"> </w:t>
      </w:r>
      <w:r>
        <w:rPr>
          <w:rFonts w:ascii="Arial Narrow" w:hAnsi="Arial Narrow" w:cs="Arial"/>
          <w:sz w:val="22"/>
          <w:szCs w:val="22"/>
        </w:rPr>
        <w:t>br</w:t>
      </w:r>
      <w:r w:rsidR="00FF067B" w:rsidRPr="00BF7A81">
        <w:rPr>
          <w:rFonts w:ascii="Arial Narrow" w:hAnsi="Arial Narrow" w:cs="Arial"/>
          <w:sz w:val="22"/>
          <w:szCs w:val="22"/>
          <w:lang w:val="ru-RU"/>
        </w:rPr>
        <w:t>.</w:t>
      </w:r>
      <w:r w:rsidR="00EB0AF2" w:rsidRPr="00EB0AF2">
        <w:t xml:space="preserve"> </w:t>
      </w:r>
      <w:r w:rsidR="00A22CA8">
        <w:rPr>
          <w:rFonts w:ascii="Arial Narrow" w:hAnsi="Arial Narrow" w:cs="Arial"/>
          <w:sz w:val="22"/>
          <w:szCs w:val="22"/>
          <w:lang w:val="sr-Latn-CS"/>
        </w:rPr>
        <w:t>25</w:t>
      </w:r>
      <w:r w:rsidR="00EB0AF2" w:rsidRPr="00EB0AF2">
        <w:rPr>
          <w:rFonts w:ascii="Arial Narrow" w:hAnsi="Arial Narrow" w:cs="Arial"/>
          <w:sz w:val="22"/>
          <w:szCs w:val="22"/>
          <w:lang w:val="sr-Latn-CS"/>
        </w:rPr>
        <w:t xml:space="preserve">M/19 - </w:t>
      </w:r>
      <w:r>
        <w:rPr>
          <w:rFonts w:ascii="Arial Narrow" w:hAnsi="Arial Narrow" w:cs="Arial"/>
          <w:sz w:val="22"/>
          <w:szCs w:val="22"/>
        </w:rPr>
        <w:t>su</w:t>
      </w:r>
      <w:r w:rsidR="00FF067B" w:rsidRPr="00BF7A81">
        <w:rPr>
          <w:rFonts w:ascii="Arial Narrow" w:hAnsi="Arial Narrow" w:cs="Arial"/>
          <w:i/>
          <w:sz w:val="22"/>
          <w:szCs w:val="22"/>
        </w:rPr>
        <w:t xml:space="preserve"> </w:t>
      </w:r>
      <w:r>
        <w:rPr>
          <w:rFonts w:ascii="Arial Narrow" w:hAnsi="Arial Narrow" w:cs="Arial"/>
          <w:sz w:val="22"/>
          <w:szCs w:val="22"/>
        </w:rPr>
        <w:t>usluge</w:t>
      </w:r>
      <w:r w:rsidR="00FF067B" w:rsidRPr="00BF7A81">
        <w:rPr>
          <w:rFonts w:ascii="Arial Narrow" w:hAnsi="Arial Narrow" w:cs="Arial"/>
          <w:i/>
          <w:sz w:val="22"/>
          <w:szCs w:val="22"/>
        </w:rPr>
        <w:t xml:space="preserve">  </w:t>
      </w:r>
      <w:r w:rsidR="00973916" w:rsidRPr="00A22CA8">
        <w:rPr>
          <w:rFonts w:ascii="Arial Narrow" w:hAnsi="Arial Narrow" w:cs="Arial"/>
          <w:b/>
          <w:sz w:val="22"/>
          <w:szCs w:val="22"/>
        </w:rPr>
        <w:t>-</w:t>
      </w:r>
      <w:r w:rsidR="00A22CA8">
        <w:rPr>
          <w:rFonts w:ascii="Arial Narrow" w:hAnsi="Arial Narrow" w:cs="Arial"/>
          <w:b/>
          <w:sz w:val="22"/>
          <w:szCs w:val="22"/>
          <w:lang w:val="sr-Cyrl-RS"/>
        </w:rPr>
        <w:t xml:space="preserve"> </w:t>
      </w:r>
      <w:r w:rsidRPr="00A22CA8">
        <w:rPr>
          <w:rFonts w:ascii="Arial Narrow" w:hAnsi="Arial Narrow" w:cs="Arial"/>
          <w:b/>
          <w:sz w:val="22"/>
          <w:szCs w:val="22"/>
        </w:rPr>
        <w:t>Održavanje digital</w:t>
      </w:r>
      <w:r w:rsidR="008B2DF5" w:rsidRPr="00A22CA8">
        <w:rPr>
          <w:rFonts w:ascii="Arial Narrow" w:hAnsi="Arial Narrow" w:cs="Arial"/>
          <w:b/>
          <w:sz w:val="22"/>
          <w:szCs w:val="22"/>
        </w:rPr>
        <w:t>nog rendgen aparata (Shimadzu)</w:t>
      </w:r>
    </w:p>
    <w:p w:rsidR="00A93885" w:rsidRPr="00BF7A81" w:rsidRDefault="00A93885">
      <w:pPr>
        <w:jc w:val="both"/>
        <w:rPr>
          <w:rFonts w:ascii="Arial Narrow" w:hAnsi="Arial Narrow" w:cs="Arial"/>
          <w:i/>
          <w:iCs/>
          <w:sz w:val="22"/>
          <w:szCs w:val="22"/>
        </w:rPr>
      </w:pPr>
    </w:p>
    <w:p w:rsidR="00FF067B" w:rsidRPr="00BF7A81" w:rsidRDefault="00FF067B">
      <w:pPr>
        <w:jc w:val="both"/>
        <w:rPr>
          <w:rFonts w:ascii="Arial Narrow" w:hAnsi="Arial Narrow" w:cs="Arial"/>
          <w:b/>
          <w:color w:val="auto"/>
          <w:sz w:val="22"/>
          <w:szCs w:val="22"/>
        </w:rPr>
      </w:pPr>
      <w:r w:rsidRPr="00BF7A81">
        <w:rPr>
          <w:rFonts w:ascii="Arial Narrow" w:hAnsi="Arial Narrow" w:cs="Arial"/>
          <w:b/>
          <w:sz w:val="22"/>
          <w:szCs w:val="22"/>
        </w:rPr>
        <w:t xml:space="preserve">2. </w:t>
      </w:r>
      <w:r w:rsidR="002C6720">
        <w:rPr>
          <w:rFonts w:ascii="Arial Narrow" w:hAnsi="Arial Narrow" w:cs="Arial"/>
          <w:b/>
          <w:sz w:val="22"/>
          <w:szCs w:val="22"/>
        </w:rPr>
        <w:t>Oznaka</w:t>
      </w:r>
      <w:r w:rsidRPr="00BF7A81">
        <w:rPr>
          <w:rFonts w:ascii="Arial Narrow" w:hAnsi="Arial Narrow" w:cs="Arial"/>
          <w:b/>
          <w:sz w:val="22"/>
          <w:szCs w:val="22"/>
        </w:rPr>
        <w:t xml:space="preserve"> </w:t>
      </w:r>
      <w:r w:rsidR="002C6720">
        <w:rPr>
          <w:rFonts w:ascii="Arial Narrow" w:hAnsi="Arial Narrow" w:cs="Arial"/>
          <w:b/>
          <w:sz w:val="22"/>
          <w:szCs w:val="22"/>
        </w:rPr>
        <w:t>iz</w:t>
      </w:r>
      <w:r w:rsidRPr="00BF7A81">
        <w:rPr>
          <w:rFonts w:ascii="Arial Narrow" w:hAnsi="Arial Narrow" w:cs="Arial"/>
          <w:b/>
          <w:sz w:val="22"/>
          <w:szCs w:val="22"/>
        </w:rPr>
        <w:t xml:space="preserve"> </w:t>
      </w:r>
      <w:r w:rsidR="002C6720">
        <w:rPr>
          <w:rFonts w:ascii="Arial Narrow" w:hAnsi="Arial Narrow" w:cs="Arial"/>
          <w:b/>
          <w:sz w:val="22"/>
          <w:szCs w:val="22"/>
        </w:rPr>
        <w:t>opšteg</w:t>
      </w:r>
      <w:r w:rsidRPr="00BF7A81">
        <w:rPr>
          <w:rFonts w:ascii="Arial Narrow" w:hAnsi="Arial Narrow" w:cs="Arial"/>
          <w:b/>
          <w:sz w:val="22"/>
          <w:szCs w:val="22"/>
        </w:rPr>
        <w:t xml:space="preserve"> </w:t>
      </w:r>
      <w:r w:rsidR="002C6720">
        <w:rPr>
          <w:rFonts w:ascii="Arial Narrow" w:hAnsi="Arial Narrow" w:cs="Arial"/>
          <w:b/>
          <w:sz w:val="22"/>
          <w:szCs w:val="22"/>
        </w:rPr>
        <w:t>rečnika</w:t>
      </w:r>
      <w:r w:rsidRPr="00BF7A81">
        <w:rPr>
          <w:rFonts w:ascii="Arial Narrow" w:hAnsi="Arial Narrow" w:cs="Arial"/>
          <w:b/>
          <w:sz w:val="22"/>
          <w:szCs w:val="22"/>
        </w:rPr>
        <w:t xml:space="preserve"> </w:t>
      </w:r>
      <w:r w:rsidR="002C6720">
        <w:rPr>
          <w:rFonts w:ascii="Arial Narrow" w:hAnsi="Arial Narrow" w:cs="Arial"/>
          <w:b/>
          <w:sz w:val="22"/>
          <w:szCs w:val="22"/>
        </w:rPr>
        <w:t>nabavke</w:t>
      </w:r>
      <w:r w:rsidRPr="00BF7A81">
        <w:rPr>
          <w:rFonts w:ascii="Arial Narrow" w:hAnsi="Arial Narrow" w:cs="Arial"/>
          <w:b/>
          <w:sz w:val="22"/>
          <w:szCs w:val="22"/>
        </w:rPr>
        <w:t xml:space="preserve"> </w:t>
      </w:r>
      <w:r w:rsidRPr="00BF7A81">
        <w:rPr>
          <w:rFonts w:ascii="Arial Narrow" w:hAnsi="Arial Narrow" w:cs="Arial"/>
          <w:sz w:val="22"/>
          <w:szCs w:val="22"/>
        </w:rPr>
        <w:t xml:space="preserve">- </w:t>
      </w:r>
      <w:r w:rsidRPr="00BF7A81">
        <w:rPr>
          <w:rFonts w:ascii="Arial Narrow" w:hAnsi="Arial Narrow" w:cs="Arial"/>
          <w:color w:val="auto"/>
          <w:sz w:val="22"/>
          <w:szCs w:val="22"/>
        </w:rPr>
        <w:t xml:space="preserve">50421000 - </w:t>
      </w:r>
      <w:r w:rsidR="002C6720">
        <w:rPr>
          <w:rFonts w:ascii="Arial Narrow" w:hAnsi="Arial Narrow" w:cs="Arial"/>
          <w:color w:val="auto"/>
          <w:sz w:val="22"/>
          <w:szCs w:val="22"/>
        </w:rPr>
        <w:t>Usluge</w:t>
      </w:r>
      <w:r w:rsidRPr="00BF7A81">
        <w:rPr>
          <w:rFonts w:ascii="Arial Narrow" w:hAnsi="Arial Narrow" w:cs="Arial"/>
          <w:color w:val="auto"/>
          <w:sz w:val="22"/>
          <w:szCs w:val="22"/>
        </w:rPr>
        <w:t xml:space="preserve"> </w:t>
      </w:r>
      <w:r w:rsidR="002C6720">
        <w:rPr>
          <w:rFonts w:ascii="Arial Narrow" w:hAnsi="Arial Narrow" w:cs="Arial"/>
          <w:color w:val="auto"/>
          <w:sz w:val="22"/>
          <w:szCs w:val="22"/>
        </w:rPr>
        <w:t>popravke</w:t>
      </w:r>
      <w:r w:rsidRPr="00BF7A81">
        <w:rPr>
          <w:rFonts w:ascii="Arial Narrow" w:hAnsi="Arial Narrow" w:cs="Arial"/>
          <w:color w:val="auto"/>
          <w:sz w:val="22"/>
          <w:szCs w:val="22"/>
        </w:rPr>
        <w:t xml:space="preserve"> </w:t>
      </w:r>
      <w:r w:rsidR="002C6720">
        <w:rPr>
          <w:rFonts w:ascii="Arial Narrow" w:hAnsi="Arial Narrow" w:cs="Arial"/>
          <w:color w:val="auto"/>
          <w:sz w:val="22"/>
          <w:szCs w:val="22"/>
        </w:rPr>
        <w:t>i</w:t>
      </w:r>
      <w:r w:rsidRPr="00BF7A81">
        <w:rPr>
          <w:rFonts w:ascii="Arial Narrow" w:hAnsi="Arial Narrow" w:cs="Arial"/>
          <w:color w:val="auto"/>
          <w:sz w:val="22"/>
          <w:szCs w:val="22"/>
        </w:rPr>
        <w:t xml:space="preserve"> </w:t>
      </w:r>
      <w:r w:rsidR="002C6720">
        <w:rPr>
          <w:rFonts w:ascii="Arial Narrow" w:hAnsi="Arial Narrow" w:cs="Arial"/>
          <w:color w:val="auto"/>
          <w:sz w:val="22"/>
          <w:szCs w:val="22"/>
        </w:rPr>
        <w:t>održavanja</w:t>
      </w:r>
      <w:r w:rsidRPr="00BF7A81">
        <w:rPr>
          <w:rFonts w:ascii="Arial Narrow" w:hAnsi="Arial Narrow" w:cs="Arial"/>
          <w:color w:val="auto"/>
          <w:sz w:val="22"/>
          <w:szCs w:val="22"/>
        </w:rPr>
        <w:t xml:space="preserve"> </w:t>
      </w:r>
      <w:r w:rsidR="002C6720">
        <w:rPr>
          <w:rFonts w:ascii="Arial Narrow" w:hAnsi="Arial Narrow" w:cs="Arial"/>
          <w:color w:val="auto"/>
          <w:sz w:val="22"/>
          <w:szCs w:val="22"/>
        </w:rPr>
        <w:t>medicinske</w:t>
      </w:r>
      <w:r w:rsidRPr="00BF7A81">
        <w:rPr>
          <w:rFonts w:ascii="Arial Narrow" w:hAnsi="Arial Narrow" w:cs="Arial"/>
          <w:color w:val="auto"/>
          <w:sz w:val="22"/>
          <w:szCs w:val="22"/>
        </w:rPr>
        <w:t xml:space="preserve"> </w:t>
      </w:r>
      <w:r w:rsidR="002C6720">
        <w:rPr>
          <w:rFonts w:ascii="Arial Narrow" w:hAnsi="Arial Narrow" w:cs="Arial"/>
          <w:color w:val="auto"/>
          <w:sz w:val="22"/>
          <w:szCs w:val="22"/>
        </w:rPr>
        <w:t>opreme</w:t>
      </w:r>
      <w:r w:rsidR="00A93885" w:rsidRPr="00BF7A81">
        <w:rPr>
          <w:rFonts w:ascii="Arial Narrow" w:hAnsi="Arial Narrow" w:cs="Arial"/>
          <w:color w:val="auto"/>
          <w:sz w:val="22"/>
          <w:szCs w:val="22"/>
        </w:rPr>
        <w:t>.</w:t>
      </w:r>
    </w:p>
    <w:p w:rsidR="00FF067B" w:rsidRPr="00BF7A81" w:rsidRDefault="00FF067B">
      <w:pPr>
        <w:jc w:val="both"/>
        <w:rPr>
          <w:rFonts w:ascii="Arial Narrow" w:hAnsi="Arial Narrow"/>
          <w:i/>
          <w:sz w:val="22"/>
          <w:szCs w:val="22"/>
        </w:rPr>
      </w:pPr>
    </w:p>
    <w:p w:rsidR="00A93885" w:rsidRPr="00BF7A81" w:rsidRDefault="00A93885">
      <w:pPr>
        <w:jc w:val="both"/>
        <w:rPr>
          <w:rFonts w:ascii="Arial Narrow" w:hAnsi="Arial Narrow"/>
          <w:i/>
          <w:sz w:val="22"/>
          <w:szCs w:val="22"/>
        </w:rPr>
      </w:pPr>
    </w:p>
    <w:p w:rsidR="00A93885" w:rsidRPr="00BF7A81" w:rsidRDefault="00A93885">
      <w:pPr>
        <w:jc w:val="both"/>
        <w:rPr>
          <w:rFonts w:ascii="Arial Narrow" w:hAnsi="Arial Narrow"/>
          <w:i/>
          <w:sz w:val="22"/>
          <w:szCs w:val="22"/>
        </w:rPr>
      </w:pPr>
    </w:p>
    <w:p w:rsidR="00FF067B" w:rsidRPr="002232C9" w:rsidRDefault="00FF067B">
      <w:pPr>
        <w:jc w:val="both"/>
        <w:rPr>
          <w:rFonts w:ascii="Arial Narrow" w:hAnsi="Arial Narrow" w:cs="Arial"/>
          <w:b/>
          <w:bCs/>
          <w:color w:val="auto"/>
          <w:sz w:val="22"/>
          <w:szCs w:val="22"/>
          <w:lang w:val="sr-Latn-CS"/>
        </w:rPr>
      </w:pPr>
      <w:r w:rsidRPr="00BF7A81">
        <w:rPr>
          <w:rFonts w:ascii="Arial Narrow" w:hAnsi="Arial Narrow" w:cs="Arial"/>
          <w:b/>
          <w:bCs/>
          <w:sz w:val="22"/>
          <w:szCs w:val="22"/>
          <w:lang w:val="sr-Latn-CS"/>
        </w:rPr>
        <w:t>3</w:t>
      </w:r>
      <w:r w:rsidRPr="00BF7A81">
        <w:rPr>
          <w:rFonts w:ascii="Arial Narrow" w:hAnsi="Arial Narrow" w:cs="Arial"/>
          <w:b/>
          <w:bCs/>
          <w:color w:val="auto"/>
          <w:sz w:val="22"/>
          <w:szCs w:val="22"/>
          <w:lang w:val="sr-Cyrl-CS"/>
        </w:rPr>
        <w:t>.</w:t>
      </w:r>
      <w:r w:rsidRPr="00BF7A81">
        <w:rPr>
          <w:rFonts w:ascii="Arial Narrow" w:hAnsi="Arial Narrow" w:cs="Arial"/>
          <w:b/>
          <w:bCs/>
          <w:i/>
          <w:iCs/>
          <w:color w:val="auto"/>
          <w:sz w:val="22"/>
          <w:szCs w:val="22"/>
          <w:lang w:val="sr-Cyrl-CS"/>
        </w:rPr>
        <w:t xml:space="preserve"> </w:t>
      </w:r>
      <w:r w:rsidR="008B2DF5">
        <w:rPr>
          <w:rFonts w:ascii="Arial Narrow" w:hAnsi="Arial Narrow" w:cs="Arial"/>
          <w:b/>
          <w:bCs/>
          <w:color w:val="auto"/>
          <w:sz w:val="22"/>
          <w:szCs w:val="22"/>
          <w:lang w:val="sr-Latn-CS"/>
        </w:rPr>
        <w:t xml:space="preserve">Javna nabavka nije oblikovana u </w:t>
      </w:r>
      <w:r w:rsidR="00494249" w:rsidRPr="002232C9">
        <w:rPr>
          <w:rFonts w:ascii="Arial Narrow" w:hAnsi="Arial Narrow" w:cs="Arial"/>
          <w:b/>
          <w:bCs/>
          <w:color w:val="auto"/>
          <w:sz w:val="22"/>
          <w:szCs w:val="22"/>
          <w:lang w:val="sr-Latn-CS"/>
        </w:rPr>
        <w:t>partije</w:t>
      </w:r>
      <w:r w:rsidR="00A93885" w:rsidRPr="002232C9">
        <w:rPr>
          <w:rFonts w:ascii="Arial Narrow" w:hAnsi="Arial Narrow" w:cs="Arial"/>
          <w:b/>
          <w:bCs/>
          <w:color w:val="auto"/>
          <w:sz w:val="22"/>
          <w:szCs w:val="22"/>
          <w:lang w:val="sr-Latn-CS"/>
        </w:rPr>
        <w:t>.</w:t>
      </w:r>
    </w:p>
    <w:p w:rsidR="00FF067B" w:rsidRPr="00BF7A81" w:rsidRDefault="00FF067B">
      <w:pPr>
        <w:jc w:val="both"/>
        <w:rPr>
          <w:rFonts w:ascii="Arial Narrow" w:hAnsi="Arial Narrow"/>
          <w:sz w:val="22"/>
          <w:szCs w:val="22"/>
        </w:rPr>
      </w:pPr>
    </w:p>
    <w:p w:rsidR="00FF067B" w:rsidRPr="00BF7A81" w:rsidRDefault="00FF067B">
      <w:pPr>
        <w:jc w:val="both"/>
        <w:rPr>
          <w:rFonts w:ascii="Arial Narrow" w:hAnsi="Arial Narrow"/>
          <w:sz w:val="22"/>
          <w:szCs w:val="22"/>
        </w:rPr>
      </w:pPr>
    </w:p>
    <w:p w:rsidR="00FF067B" w:rsidRPr="000A6BB6" w:rsidRDefault="00291BB7">
      <w:pPr>
        <w:jc w:val="both"/>
        <w:rPr>
          <w:rFonts w:ascii="Arial Narrow" w:hAnsi="Arial Narrow" w:cs="Arial"/>
          <w:i/>
          <w:iCs/>
        </w:rPr>
      </w:pPr>
      <w:r>
        <w:rPr>
          <w:rFonts w:ascii="Arial Narrow" w:hAnsi="Arial Narrow"/>
          <w:sz w:val="22"/>
          <w:szCs w:val="22"/>
        </w:rPr>
        <w:br w:type="page"/>
      </w:r>
    </w:p>
    <w:p w:rsidR="00CB2B12" w:rsidRDefault="00CB2B12" w:rsidP="00CB2B12">
      <w:pPr>
        <w:shd w:val="clear" w:color="auto" w:fill="C2D69B"/>
        <w:jc w:val="center"/>
        <w:rPr>
          <w:rFonts w:ascii="Arial Narrow" w:hAnsi="Arial Narrow" w:cs="Arial"/>
          <w:b/>
          <w:bCs/>
          <w:i/>
          <w:iCs/>
          <w:sz w:val="28"/>
          <w:szCs w:val="28"/>
        </w:rPr>
      </w:pPr>
    </w:p>
    <w:p w:rsidR="00FF067B" w:rsidRDefault="00FF067B" w:rsidP="00CB2B12">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t xml:space="preserve">III  SPECIFIKACIJA I OPIS  USLUGA </w:t>
      </w:r>
    </w:p>
    <w:p w:rsidR="00CB2B12" w:rsidRPr="000A6BB6" w:rsidRDefault="00CB2B12" w:rsidP="00CB2B12">
      <w:pPr>
        <w:shd w:val="clear" w:color="auto" w:fill="C2D69B"/>
        <w:jc w:val="center"/>
        <w:rPr>
          <w:rFonts w:ascii="Arial Narrow" w:hAnsi="Arial Narrow" w:cs="Arial"/>
          <w:b/>
          <w:bCs/>
          <w:i/>
          <w:iCs/>
          <w:sz w:val="28"/>
          <w:szCs w:val="28"/>
        </w:rPr>
      </w:pPr>
    </w:p>
    <w:p w:rsidR="0084706E" w:rsidRDefault="0084706E" w:rsidP="0084706E">
      <w:pPr>
        <w:tabs>
          <w:tab w:val="left" w:pos="0"/>
        </w:tabs>
        <w:rPr>
          <w:rFonts w:ascii="Arial Narrow" w:hAnsi="Arial Narrow" w:cs="Arial"/>
          <w:sz w:val="22"/>
          <w:szCs w:val="22"/>
          <w:lang w:val="sr-Latn-CS"/>
        </w:rPr>
      </w:pPr>
    </w:p>
    <w:p w:rsidR="003B3053" w:rsidRPr="00EB0AF2" w:rsidRDefault="003B3053" w:rsidP="00EB0AF2">
      <w:pPr>
        <w:shd w:val="clear" w:color="auto" w:fill="C2D69B"/>
        <w:jc w:val="center"/>
        <w:rPr>
          <w:rFonts w:ascii="Arial Narrow" w:eastAsia="TimesNewRomanPS-BoldMT" w:hAnsi="Arial Narrow" w:cs="Arial"/>
          <w:b/>
          <w:bCs/>
        </w:rPr>
      </w:pPr>
      <w:r>
        <w:rPr>
          <w:rFonts w:ascii="Arial Narrow" w:eastAsia="TimesNewRomanPS-BoldMT" w:hAnsi="Arial Narrow" w:cs="Arial"/>
          <w:b/>
          <w:bCs/>
        </w:rPr>
        <w:t>Javna nabavka</w:t>
      </w:r>
      <w:r w:rsidRPr="000A6BB6">
        <w:rPr>
          <w:rFonts w:ascii="Arial Narrow" w:eastAsia="TimesNewRomanPS-BoldMT" w:hAnsi="Arial Narrow" w:cs="Arial"/>
          <w:b/>
          <w:bCs/>
        </w:rPr>
        <w:t xml:space="preserve"> -</w:t>
      </w:r>
      <w:r w:rsidRPr="000A6BB6">
        <w:rPr>
          <w:rFonts w:ascii="Arial Narrow" w:hAnsi="Arial Narrow" w:cs="Arial"/>
        </w:rPr>
        <w:t xml:space="preserve"> </w:t>
      </w:r>
      <w:r w:rsidR="00973916" w:rsidRPr="00973916">
        <w:rPr>
          <w:rFonts w:ascii="Arial Narrow" w:eastAsia="TimesNewRomanPS-BoldMT" w:hAnsi="Arial Narrow" w:cs="Arial"/>
          <w:b/>
          <w:bCs/>
        </w:rPr>
        <w:t>Održavanje digitalnog rendgen aparata (Shimadzu)</w:t>
      </w:r>
      <w:r w:rsidR="00973916">
        <w:rPr>
          <w:rFonts w:ascii="Arial Narrow" w:eastAsia="TimesNewRomanPS-BoldMT" w:hAnsi="Arial Narrow" w:cs="Arial"/>
          <w:b/>
          <w:bCs/>
          <w:lang w:val="sr-Cyrl-RS"/>
        </w:rPr>
        <w:t>,</w:t>
      </w:r>
      <w:r w:rsidR="00D93DEC">
        <w:rPr>
          <w:rFonts w:ascii="Arial Narrow" w:eastAsia="TimesNewRomanPS-BoldMT" w:hAnsi="Arial Narrow" w:cs="Arial"/>
          <w:b/>
          <w:bCs/>
        </w:rPr>
        <w:t>br.</w:t>
      </w:r>
      <w:r w:rsidR="00EB0AF2" w:rsidRPr="00EB0AF2">
        <w:t xml:space="preserve"> </w:t>
      </w:r>
      <w:r w:rsidR="00C840C6">
        <w:rPr>
          <w:rFonts w:ascii="Arial Narrow" w:eastAsia="TimesNewRomanPS-BoldMT" w:hAnsi="Arial Narrow" w:cs="Arial"/>
          <w:b/>
          <w:bCs/>
        </w:rPr>
        <w:t>25</w:t>
      </w:r>
      <w:r w:rsidR="00EB0AF2">
        <w:rPr>
          <w:rFonts w:ascii="Arial Narrow" w:eastAsia="TimesNewRomanPS-BoldMT" w:hAnsi="Arial Narrow" w:cs="Arial"/>
          <w:b/>
          <w:bCs/>
        </w:rPr>
        <w:t xml:space="preserve">M/19 </w:t>
      </w:r>
    </w:p>
    <w:p w:rsidR="003B3053" w:rsidRDefault="003B3053" w:rsidP="0084706E">
      <w:pPr>
        <w:tabs>
          <w:tab w:val="left" w:pos="0"/>
        </w:tabs>
        <w:rPr>
          <w:rFonts w:ascii="Arial Narrow" w:hAnsi="Arial Narrow" w:cs="Arial"/>
          <w:sz w:val="22"/>
          <w:szCs w:val="22"/>
          <w:lang w:val="sr-Latn-CS"/>
        </w:rPr>
      </w:pPr>
    </w:p>
    <w:p w:rsidR="003B3053" w:rsidRPr="000A6BB6" w:rsidRDefault="003B3053" w:rsidP="006A0E9E">
      <w:pPr>
        <w:jc w:val="both"/>
        <w:rPr>
          <w:rFonts w:ascii="Arial Narrow" w:hAnsi="Arial Narrow" w:cs="Arial"/>
          <w:color w:val="FF0000"/>
          <w:sz w:val="22"/>
          <w:szCs w:val="22"/>
          <w:lang w:val="sr-Latn-CS"/>
        </w:rPr>
      </w:pPr>
    </w:p>
    <w:p w:rsidR="008B2DF5" w:rsidRPr="00A22CA8" w:rsidRDefault="00973916" w:rsidP="00494249">
      <w:pPr>
        <w:tabs>
          <w:tab w:val="left" w:pos="0"/>
        </w:tabs>
        <w:rPr>
          <w:rFonts w:ascii="Arial Narrow" w:hAnsi="Arial Narrow" w:cs="Arial"/>
          <w:b/>
          <w:lang w:val="sr-Cyrl-RS"/>
        </w:rPr>
      </w:pPr>
      <w:r w:rsidRPr="00A22CA8">
        <w:rPr>
          <w:rFonts w:ascii="Arial Narrow" w:hAnsi="Arial Narrow" w:cs="Arial"/>
          <w:b/>
          <w:lang w:val="sr-Latn-CS"/>
        </w:rPr>
        <w:t>Održavanje digitalnog rendgen aparata (Shimadzu</w:t>
      </w:r>
      <w:r w:rsidRPr="00A22CA8">
        <w:rPr>
          <w:rFonts w:ascii="Arial Narrow" w:hAnsi="Arial Narrow" w:cs="Arial"/>
          <w:b/>
          <w:lang w:val="sr-Cyrl-RS"/>
        </w:rPr>
        <w:t>)</w:t>
      </w:r>
    </w:p>
    <w:p w:rsidR="00FB3B86" w:rsidRPr="00A22CA8" w:rsidRDefault="00FB3B86" w:rsidP="00494249">
      <w:pPr>
        <w:tabs>
          <w:tab w:val="left" w:pos="0"/>
        </w:tabs>
        <w:rPr>
          <w:rFonts w:ascii="Arial Narrow" w:hAnsi="Arial Narrow" w:cs="Arial"/>
          <w:b/>
          <w:u w:val="single"/>
          <w:lang w:val="sr-Latn-CS"/>
        </w:rPr>
      </w:pPr>
    </w:p>
    <w:p w:rsidR="00FB3B86" w:rsidRPr="00A22CA8" w:rsidRDefault="00FB3B86" w:rsidP="00FB3B86">
      <w:pPr>
        <w:tabs>
          <w:tab w:val="left" w:pos="0"/>
        </w:tabs>
        <w:rPr>
          <w:rFonts w:ascii="Arial Narrow" w:hAnsi="Arial Narrow" w:cs="Arial"/>
          <w:b/>
          <w:sz w:val="22"/>
          <w:szCs w:val="22"/>
          <w:u w:val="single"/>
        </w:rPr>
      </w:pPr>
      <w:r w:rsidRPr="00A22CA8">
        <w:rPr>
          <w:rFonts w:ascii="Arial Narrow" w:hAnsi="Arial Narrow" w:cs="Arial"/>
          <w:b/>
          <w:sz w:val="22"/>
          <w:szCs w:val="22"/>
          <w:u w:val="single"/>
          <w:lang w:val="sr-Latn-CS"/>
        </w:rPr>
        <w:t>Predmet  javne nabavke</w:t>
      </w:r>
      <w:r w:rsidRPr="00A22CA8">
        <w:rPr>
          <w:rFonts w:ascii="Arial Narrow" w:hAnsi="Arial Narrow" w:cs="Arial"/>
          <w:b/>
          <w:sz w:val="22"/>
          <w:szCs w:val="22"/>
          <w:u w:val="single"/>
        </w:rPr>
        <w:t>:  Preventivno i korektivno održavanje medicinskih aparata i to:</w:t>
      </w:r>
    </w:p>
    <w:p w:rsidR="00FB3B86" w:rsidRPr="00A22CA8" w:rsidRDefault="00FB3B86" w:rsidP="00FB3B86">
      <w:pPr>
        <w:tabs>
          <w:tab w:val="left" w:pos="0"/>
        </w:tabs>
        <w:rPr>
          <w:rFonts w:ascii="Arial Narrow" w:hAnsi="Arial Narrow" w:cs="Arial"/>
          <w:b/>
          <w:sz w:val="22"/>
          <w:szCs w:val="22"/>
          <w:u w:val="single"/>
        </w:rPr>
      </w:pPr>
    </w:p>
    <w:p w:rsidR="00FB3B86" w:rsidRPr="00A22CA8" w:rsidRDefault="00FB3B86" w:rsidP="00FB3B86">
      <w:pPr>
        <w:numPr>
          <w:ilvl w:val="0"/>
          <w:numId w:val="26"/>
        </w:numPr>
        <w:tabs>
          <w:tab w:val="left" w:pos="0"/>
        </w:tabs>
        <w:rPr>
          <w:rFonts w:ascii="Arial Narrow" w:hAnsi="Arial Narrow" w:cs="Arial"/>
          <w:b/>
          <w:sz w:val="22"/>
          <w:szCs w:val="22"/>
          <w:u w:val="single"/>
        </w:rPr>
      </w:pPr>
      <w:r w:rsidRPr="00A22CA8">
        <w:rPr>
          <w:rFonts w:ascii="Arial Narrow" w:hAnsi="Arial Narrow" w:cs="Arial"/>
          <w:color w:val="auto"/>
          <w:sz w:val="22"/>
          <w:szCs w:val="22"/>
          <w:lang w:val="sr-Latn-CS"/>
        </w:rPr>
        <w:t xml:space="preserve">Shimadzu </w:t>
      </w:r>
      <w:r w:rsidR="008B2DF5" w:rsidRPr="00A22CA8">
        <w:rPr>
          <w:rFonts w:ascii="Arial Narrow" w:hAnsi="Arial Narrow" w:cs="Arial"/>
          <w:color w:val="auto"/>
          <w:sz w:val="22"/>
          <w:szCs w:val="22"/>
          <w:lang w:val="sr-Latn-CS"/>
        </w:rPr>
        <w:t>SonialVision G4</w:t>
      </w:r>
      <w:r w:rsidRPr="00A22CA8">
        <w:rPr>
          <w:rFonts w:ascii="Arial Narrow" w:hAnsi="Arial Narrow" w:cs="Arial"/>
          <w:color w:val="auto"/>
          <w:sz w:val="22"/>
          <w:szCs w:val="22"/>
          <w:lang w:val="sr-Latn-CS"/>
        </w:rPr>
        <w:t xml:space="preserve"> – digitalni rendgen aparat</w:t>
      </w:r>
    </w:p>
    <w:p w:rsidR="00FB3B86" w:rsidRPr="00A22CA8" w:rsidRDefault="00FB3B86" w:rsidP="00FB3B86">
      <w:pPr>
        <w:tabs>
          <w:tab w:val="left" w:pos="0"/>
        </w:tabs>
        <w:ind w:left="360"/>
        <w:rPr>
          <w:rFonts w:ascii="Arial Narrow" w:hAnsi="Arial Narrow" w:cs="Arial"/>
          <w:b/>
          <w:sz w:val="22"/>
          <w:szCs w:val="22"/>
          <w:u w:val="single"/>
        </w:rPr>
      </w:pPr>
    </w:p>
    <w:p w:rsidR="003B3053" w:rsidRPr="00A22CA8" w:rsidRDefault="003B3053" w:rsidP="006A0E9E">
      <w:pPr>
        <w:jc w:val="both"/>
        <w:rPr>
          <w:rFonts w:ascii="Arial Narrow" w:hAnsi="Arial Narrow" w:cs="Arial"/>
          <w:color w:val="auto"/>
          <w:sz w:val="22"/>
          <w:szCs w:val="22"/>
          <w:lang w:val="sr-Latn-CS"/>
        </w:rPr>
      </w:pPr>
    </w:p>
    <w:p w:rsidR="00FA2B06" w:rsidRPr="00A22CA8" w:rsidRDefault="00FA2B06" w:rsidP="008B2DF5">
      <w:pPr>
        <w:numPr>
          <w:ilvl w:val="0"/>
          <w:numId w:val="27"/>
        </w:numPr>
        <w:jc w:val="both"/>
        <w:rPr>
          <w:rFonts w:ascii="Arial Narrow" w:hAnsi="Arial Narrow" w:cs="Arial"/>
          <w:color w:val="auto"/>
          <w:sz w:val="22"/>
          <w:szCs w:val="22"/>
          <w:lang w:val="sr-Latn-CS"/>
        </w:rPr>
      </w:pPr>
      <w:r w:rsidRPr="00A22CA8">
        <w:rPr>
          <w:rFonts w:ascii="Arial Narrow" w:hAnsi="Arial Narrow" w:cs="Arial"/>
          <w:color w:val="auto"/>
          <w:sz w:val="22"/>
          <w:szCs w:val="22"/>
          <w:lang w:val="sr-Latn-CS"/>
        </w:rPr>
        <w:t>Preventivno održavanje podrazumeva 4 redovna serv</w:t>
      </w:r>
      <w:r w:rsidR="003D5963" w:rsidRPr="00A22CA8">
        <w:rPr>
          <w:rFonts w:ascii="Arial Narrow" w:hAnsi="Arial Narrow" w:cs="Arial"/>
          <w:color w:val="auto"/>
          <w:sz w:val="22"/>
          <w:szCs w:val="22"/>
          <w:lang w:val="sr-Latn-CS"/>
        </w:rPr>
        <w:t>isa</w:t>
      </w:r>
      <w:r w:rsidRPr="00A22CA8">
        <w:rPr>
          <w:rFonts w:ascii="Arial Narrow" w:hAnsi="Arial Narrow" w:cs="Arial"/>
          <w:color w:val="auto"/>
          <w:sz w:val="22"/>
          <w:szCs w:val="22"/>
          <w:lang w:val="sr-Latn-CS"/>
        </w:rPr>
        <w:t xml:space="preserve"> </w:t>
      </w:r>
    </w:p>
    <w:p w:rsidR="00FA2B06" w:rsidRPr="00A22CA8" w:rsidRDefault="00FA2B06" w:rsidP="00FA2B06">
      <w:pPr>
        <w:numPr>
          <w:ilvl w:val="0"/>
          <w:numId w:val="27"/>
        </w:numPr>
        <w:jc w:val="both"/>
        <w:rPr>
          <w:rFonts w:ascii="Arial Narrow" w:hAnsi="Arial Narrow" w:cs="Arial"/>
          <w:color w:val="auto"/>
          <w:sz w:val="22"/>
          <w:szCs w:val="22"/>
          <w:lang w:val="sr-Latn-CS"/>
        </w:rPr>
      </w:pPr>
      <w:r w:rsidRPr="00A22CA8">
        <w:rPr>
          <w:rFonts w:ascii="Arial Narrow" w:hAnsi="Arial Narrow" w:cs="Arial"/>
          <w:color w:val="auto"/>
          <w:sz w:val="22"/>
          <w:szCs w:val="22"/>
          <w:lang w:val="sr-Latn-CS"/>
        </w:rPr>
        <w:t>Korektivno održavanje podrazumeva rad pri neograniče</w:t>
      </w:r>
      <w:r w:rsidR="008B2DF5" w:rsidRPr="00A22CA8">
        <w:rPr>
          <w:rFonts w:ascii="Arial Narrow" w:hAnsi="Arial Narrow" w:cs="Arial"/>
          <w:color w:val="auto"/>
          <w:sz w:val="22"/>
          <w:szCs w:val="22"/>
          <w:lang w:val="sr-Latn-CS"/>
        </w:rPr>
        <w:t>nom broju poziva sa svim re</w:t>
      </w:r>
      <w:r w:rsidRPr="00A22CA8">
        <w:rPr>
          <w:rFonts w:ascii="Arial Narrow" w:hAnsi="Arial Narrow" w:cs="Arial"/>
          <w:color w:val="auto"/>
          <w:sz w:val="22"/>
          <w:szCs w:val="22"/>
          <w:lang w:val="sr-Latn-CS"/>
        </w:rPr>
        <w:t>zervni</w:t>
      </w:r>
      <w:r w:rsidR="008B2DF5" w:rsidRPr="00A22CA8">
        <w:rPr>
          <w:rFonts w:ascii="Arial Narrow" w:hAnsi="Arial Narrow" w:cs="Arial"/>
          <w:color w:val="auto"/>
          <w:sz w:val="22"/>
          <w:szCs w:val="22"/>
          <w:lang w:val="sr-Latn-CS"/>
        </w:rPr>
        <w:t xml:space="preserve">m delovima bez RTG cevi i </w:t>
      </w:r>
      <w:r w:rsidR="00876A07" w:rsidRPr="00A22CA8">
        <w:rPr>
          <w:rFonts w:ascii="Arial Narrow" w:hAnsi="Arial Narrow" w:cs="Arial"/>
          <w:color w:val="auto"/>
          <w:sz w:val="22"/>
          <w:szCs w:val="22"/>
          <w:lang w:val="sr-Latn-CS"/>
        </w:rPr>
        <w:t xml:space="preserve">Flat Panel Detektor-a </w:t>
      </w:r>
      <w:r w:rsidR="008B2DF5" w:rsidRPr="00A22CA8">
        <w:rPr>
          <w:rFonts w:ascii="Arial Narrow" w:hAnsi="Arial Narrow" w:cs="Arial"/>
          <w:color w:val="auto"/>
          <w:sz w:val="22"/>
          <w:szCs w:val="22"/>
          <w:lang w:val="sr-Latn-CS"/>
        </w:rPr>
        <w:t>(</w:t>
      </w:r>
      <w:r w:rsidR="00876A07" w:rsidRPr="00A22CA8">
        <w:rPr>
          <w:rFonts w:ascii="Arial Narrow" w:hAnsi="Arial Narrow" w:cs="Arial"/>
          <w:color w:val="auto"/>
          <w:sz w:val="22"/>
          <w:szCs w:val="22"/>
          <w:lang w:val="sr-Latn-CS"/>
        </w:rPr>
        <w:t>FPD</w:t>
      </w:r>
      <w:r w:rsidR="008B2DF5" w:rsidRPr="00A22CA8">
        <w:rPr>
          <w:rFonts w:ascii="Arial Narrow" w:hAnsi="Arial Narrow" w:cs="Arial"/>
          <w:color w:val="auto"/>
          <w:sz w:val="22"/>
          <w:szCs w:val="22"/>
          <w:lang w:val="sr-Latn-CS"/>
        </w:rPr>
        <w:t>)</w:t>
      </w:r>
    </w:p>
    <w:p w:rsidR="00FB3B86" w:rsidRDefault="00FB3B86" w:rsidP="00FA2B06">
      <w:pPr>
        <w:jc w:val="both"/>
        <w:rPr>
          <w:rFonts w:ascii="Arial Narrow" w:hAnsi="Arial Narrow" w:cs="Arial"/>
          <w:color w:val="auto"/>
          <w:sz w:val="22"/>
          <w:szCs w:val="22"/>
          <w:lang w:val="sr-Latn-CS"/>
        </w:rPr>
      </w:pPr>
    </w:p>
    <w:p w:rsidR="00FA2B06" w:rsidRPr="00FA2B06" w:rsidRDefault="00FA2B06" w:rsidP="00FA2B06">
      <w:pPr>
        <w:jc w:val="both"/>
        <w:rPr>
          <w:rFonts w:ascii="Arial Narrow" w:hAnsi="Arial Narrow" w:cs="Arial"/>
          <w:color w:val="auto"/>
          <w:sz w:val="22"/>
          <w:szCs w:val="22"/>
          <w:lang w:val="sr-Latn-CS"/>
        </w:rPr>
      </w:pPr>
    </w:p>
    <w:p w:rsidR="00FA2B06" w:rsidRDefault="00FA2B06" w:rsidP="00FA2B06">
      <w:pPr>
        <w:jc w:val="both"/>
        <w:rPr>
          <w:rFonts w:ascii="Arial Narrow" w:hAnsi="Arial Narrow" w:cs="Arial"/>
          <w:color w:val="FF0000"/>
          <w:sz w:val="22"/>
          <w:szCs w:val="22"/>
          <w:lang w:val="sr-Latn-CS"/>
        </w:rPr>
      </w:pPr>
    </w:p>
    <w:p w:rsidR="00FA2B06" w:rsidRDefault="00FA2B06" w:rsidP="00FA2B06">
      <w:pPr>
        <w:jc w:val="both"/>
        <w:rPr>
          <w:rFonts w:ascii="Arial Narrow" w:hAnsi="Arial Narrow" w:cs="Arial"/>
          <w:color w:val="FF0000"/>
          <w:sz w:val="22"/>
          <w:szCs w:val="22"/>
          <w:lang w:val="sr-Latn-CS"/>
        </w:rPr>
      </w:pPr>
    </w:p>
    <w:p w:rsidR="00494249" w:rsidRDefault="00494249"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b/>
          <w:sz w:val="22"/>
          <w:szCs w:val="22"/>
          <w:u w:val="single"/>
          <w:lang w:val="sr-Latn-CS"/>
        </w:rPr>
      </w:pPr>
    </w:p>
    <w:p w:rsidR="00FB3B86" w:rsidRDefault="00FB3B86" w:rsidP="00494249">
      <w:pPr>
        <w:jc w:val="both"/>
        <w:rPr>
          <w:rFonts w:ascii="Arial Narrow" w:hAnsi="Arial Narrow" w:cs="Arial"/>
          <w:sz w:val="22"/>
          <w:szCs w:val="22"/>
          <w:lang w:val="sr-Latn-CS"/>
        </w:rPr>
      </w:pPr>
    </w:p>
    <w:p w:rsidR="00494249" w:rsidRDefault="00494249" w:rsidP="00494249">
      <w:pPr>
        <w:jc w:val="both"/>
        <w:rPr>
          <w:rFonts w:ascii="Arial Narrow" w:hAnsi="Arial Narrow" w:cs="Arial"/>
          <w:sz w:val="22"/>
          <w:szCs w:val="22"/>
          <w:lang w:val="sr-Latn-CS"/>
        </w:rPr>
      </w:pPr>
    </w:p>
    <w:p w:rsidR="00494249" w:rsidRDefault="00494249" w:rsidP="00494249">
      <w:pPr>
        <w:jc w:val="both"/>
        <w:rPr>
          <w:rFonts w:ascii="Arial Narrow" w:hAnsi="Arial Narrow" w:cs="Arial"/>
          <w:sz w:val="22"/>
          <w:szCs w:val="22"/>
          <w:lang w:val="sr-Latn-CS"/>
        </w:rPr>
      </w:pPr>
    </w:p>
    <w:p w:rsidR="00494249" w:rsidRDefault="00494249" w:rsidP="00494249">
      <w:pPr>
        <w:jc w:val="both"/>
        <w:rPr>
          <w:rFonts w:ascii="Arial Narrow" w:hAnsi="Arial Narrow" w:cs="Arial"/>
          <w:sz w:val="22"/>
          <w:szCs w:val="22"/>
          <w:lang w:val="sr-Latn-CS"/>
        </w:rPr>
      </w:pPr>
    </w:p>
    <w:p w:rsidR="008B2DF5" w:rsidRDefault="008B2DF5" w:rsidP="00494249">
      <w:pPr>
        <w:jc w:val="both"/>
        <w:rPr>
          <w:rFonts w:ascii="Arial Narrow" w:hAnsi="Arial Narrow" w:cs="Arial"/>
          <w:sz w:val="22"/>
          <w:szCs w:val="22"/>
          <w:lang w:val="sr-Latn-CS"/>
        </w:rPr>
      </w:pPr>
    </w:p>
    <w:p w:rsidR="008B2DF5" w:rsidRDefault="008B2DF5" w:rsidP="00494249">
      <w:pPr>
        <w:jc w:val="both"/>
        <w:rPr>
          <w:rFonts w:ascii="Arial Narrow" w:hAnsi="Arial Narrow" w:cs="Arial"/>
          <w:sz w:val="22"/>
          <w:szCs w:val="22"/>
          <w:lang w:val="sr-Latn-CS"/>
        </w:rPr>
      </w:pPr>
    </w:p>
    <w:p w:rsidR="00973916" w:rsidRDefault="00973916" w:rsidP="00494249">
      <w:pPr>
        <w:jc w:val="both"/>
        <w:rPr>
          <w:rFonts w:ascii="Arial Narrow" w:hAnsi="Arial Narrow" w:cs="Arial"/>
          <w:sz w:val="22"/>
          <w:szCs w:val="22"/>
          <w:lang w:val="sr-Latn-CS"/>
        </w:rPr>
      </w:pPr>
    </w:p>
    <w:p w:rsidR="008B2DF5" w:rsidRDefault="008B2DF5" w:rsidP="00494249">
      <w:pPr>
        <w:jc w:val="both"/>
        <w:rPr>
          <w:rFonts w:ascii="Arial Narrow" w:hAnsi="Arial Narrow" w:cs="Arial"/>
          <w:sz w:val="22"/>
          <w:szCs w:val="22"/>
          <w:lang w:val="sr-Latn-CS"/>
        </w:rPr>
      </w:pPr>
    </w:p>
    <w:p w:rsidR="00FF067B" w:rsidRPr="000A6BB6" w:rsidRDefault="00FF067B" w:rsidP="00CB2B12">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lastRenderedPageBreak/>
        <w:t>IV   USLOVI ZA UČEŠĆE U POSTUPKU JAVNE NABAVKE IZ ČL. 75. I 76. ZAKONA I UPUTSTVO KAKO SE DOKAZUJE ISPUNJENOST TIH USLOVA</w:t>
      </w:r>
    </w:p>
    <w:p w:rsidR="00FF067B" w:rsidRPr="000A6BB6" w:rsidRDefault="00FF067B">
      <w:pPr>
        <w:jc w:val="both"/>
        <w:rPr>
          <w:rFonts w:ascii="Arial Narrow" w:hAnsi="Arial Narrow" w:cs="Arial"/>
          <w:b/>
          <w:bCs/>
          <w:i/>
          <w:iCs/>
          <w:sz w:val="28"/>
          <w:szCs w:val="28"/>
        </w:rPr>
      </w:pPr>
    </w:p>
    <w:p w:rsidR="00FF067B" w:rsidRPr="000A6BB6" w:rsidRDefault="00FF067B" w:rsidP="00CB2B12">
      <w:pPr>
        <w:pStyle w:val="ListParagraph"/>
        <w:numPr>
          <w:ilvl w:val="0"/>
          <w:numId w:val="3"/>
        </w:numPr>
        <w:shd w:val="clear" w:color="auto" w:fill="C2D69B"/>
        <w:jc w:val="both"/>
        <w:rPr>
          <w:rFonts w:ascii="Arial Narrow" w:hAnsi="Arial Narrow" w:cs="Arial"/>
          <w:b/>
          <w:bCs/>
          <w:i/>
          <w:iCs/>
          <w:sz w:val="22"/>
          <w:szCs w:val="22"/>
        </w:rPr>
      </w:pPr>
      <w:r w:rsidRPr="000A6BB6">
        <w:rPr>
          <w:rFonts w:ascii="Arial Narrow" w:hAnsi="Arial Narrow" w:cs="Arial"/>
          <w:b/>
          <w:bCs/>
          <w:i/>
          <w:iCs/>
          <w:sz w:val="22"/>
          <w:szCs w:val="22"/>
        </w:rPr>
        <w:t>USLOVI ZA UČEŠĆE U POSTUPKU JAVNE NABAVKE IZ ČL. 75. I 76. ZAKONA</w:t>
      </w:r>
    </w:p>
    <w:p w:rsidR="00FF067B" w:rsidRPr="000A6BB6" w:rsidRDefault="00FF067B">
      <w:pPr>
        <w:pStyle w:val="ListParagraph"/>
        <w:jc w:val="both"/>
        <w:rPr>
          <w:rFonts w:ascii="Arial Narrow" w:hAnsi="Arial Narrow" w:cs="Arial"/>
          <w:b/>
          <w:bCs/>
          <w:i/>
          <w:iCs/>
        </w:rPr>
      </w:pPr>
    </w:p>
    <w:p w:rsidR="00FF067B" w:rsidRPr="00BF7A81" w:rsidRDefault="00FF067B" w:rsidP="00BF7A81">
      <w:pPr>
        <w:pStyle w:val="ListParagraph"/>
        <w:numPr>
          <w:ilvl w:val="1"/>
          <w:numId w:val="3"/>
        </w:numPr>
        <w:jc w:val="both"/>
        <w:rPr>
          <w:rFonts w:ascii="Arial Narrow" w:hAnsi="Arial Narrow" w:cs="Arial"/>
          <w:iCs/>
          <w:sz w:val="22"/>
          <w:szCs w:val="22"/>
        </w:rPr>
      </w:pPr>
      <w:r w:rsidRPr="00BF7A81">
        <w:rPr>
          <w:rFonts w:ascii="Arial Narrow" w:hAnsi="Arial Narrow" w:cs="Arial"/>
          <w:iCs/>
          <w:sz w:val="22"/>
          <w:szCs w:val="22"/>
        </w:rPr>
        <w:t xml:space="preserve">Pravo na učešće u postupku predmetne javne nabavke ima ponuđač koji ispunjava </w:t>
      </w:r>
      <w:r w:rsidRPr="00BF7A81">
        <w:rPr>
          <w:rFonts w:ascii="Arial Narrow" w:hAnsi="Arial Narrow" w:cs="Arial"/>
          <w:b/>
          <w:iCs/>
          <w:sz w:val="22"/>
          <w:szCs w:val="22"/>
        </w:rPr>
        <w:t>obavezne uslove</w:t>
      </w:r>
      <w:r w:rsidRPr="00BF7A81">
        <w:rPr>
          <w:rFonts w:ascii="Arial Narrow" w:hAnsi="Arial Narrow" w:cs="Arial"/>
          <w:iCs/>
          <w:sz w:val="22"/>
          <w:szCs w:val="22"/>
        </w:rPr>
        <w:t xml:space="preserve"> za učešće u postupku javne nabavke definisane čl. 75. Zakona, i to:</w:t>
      </w:r>
    </w:p>
    <w:p w:rsidR="00FF067B" w:rsidRPr="00BF7A81" w:rsidRDefault="00FF067B" w:rsidP="00BF7A81">
      <w:pPr>
        <w:pStyle w:val="ListParagraph"/>
        <w:numPr>
          <w:ilvl w:val="0"/>
          <w:numId w:val="21"/>
        </w:numPr>
        <w:jc w:val="both"/>
        <w:rPr>
          <w:rFonts w:ascii="Arial Narrow" w:hAnsi="Arial Narrow" w:cs="Arial"/>
          <w:i/>
          <w:iCs/>
          <w:sz w:val="22"/>
          <w:szCs w:val="22"/>
          <w:lang w:val="sr-Cyrl-CS"/>
        </w:rPr>
      </w:pPr>
      <w:r w:rsidRPr="00BF7A81">
        <w:rPr>
          <w:rFonts w:ascii="Arial Narrow" w:hAnsi="Arial Narrow" w:cs="Arial"/>
          <w:iCs/>
          <w:sz w:val="22"/>
          <w:szCs w:val="22"/>
        </w:rPr>
        <w:t>Da je registrovan kod nadležnog organa, odnosno upisan u odgovarajući registar</w:t>
      </w:r>
      <w:r w:rsidRPr="00BF7A81">
        <w:rPr>
          <w:rFonts w:ascii="Arial Narrow" w:hAnsi="Arial Narrow" w:cs="Arial"/>
          <w:iCs/>
          <w:sz w:val="22"/>
          <w:szCs w:val="22"/>
          <w:lang w:val="sr-Cyrl-CS"/>
        </w:rPr>
        <w:t xml:space="preserve"> </w:t>
      </w:r>
      <w:r w:rsidRPr="00BF7A81">
        <w:rPr>
          <w:rFonts w:ascii="Arial Narrow" w:hAnsi="Arial Narrow" w:cs="Arial"/>
          <w:i/>
          <w:iCs/>
          <w:sz w:val="22"/>
          <w:szCs w:val="22"/>
          <w:lang w:val="sr-Cyrl-CS"/>
        </w:rPr>
        <w:t>(čl. 75. st. 1. tač. 1) Zakona);</w:t>
      </w:r>
    </w:p>
    <w:p w:rsidR="00FF067B" w:rsidRPr="00BF7A81" w:rsidRDefault="00FF067B" w:rsidP="00BF7A81">
      <w:pPr>
        <w:pStyle w:val="ListParagraph"/>
        <w:numPr>
          <w:ilvl w:val="0"/>
          <w:numId w:val="21"/>
        </w:numPr>
        <w:jc w:val="both"/>
        <w:rPr>
          <w:rFonts w:ascii="Arial Narrow" w:hAnsi="Arial Narrow" w:cs="Arial"/>
          <w:i/>
          <w:iCs/>
          <w:sz w:val="22"/>
          <w:szCs w:val="22"/>
          <w:lang w:val="sr-Cyrl-CS"/>
        </w:rPr>
      </w:pPr>
      <w:r w:rsidRPr="00BF7A81">
        <w:rPr>
          <w:rFonts w:ascii="Arial Narrow" w:hAnsi="Arial Narrow"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BF7A81">
        <w:rPr>
          <w:rFonts w:ascii="Arial Narrow" w:hAnsi="Arial Narrow" w:cs="Arial"/>
          <w:sz w:val="22"/>
          <w:szCs w:val="22"/>
          <w:lang w:val="sr-Cyrl-CS"/>
        </w:rPr>
        <w:t xml:space="preserve"> </w:t>
      </w:r>
      <w:r w:rsidRPr="00BF7A81">
        <w:rPr>
          <w:rFonts w:ascii="Arial Narrow" w:hAnsi="Arial Narrow" w:cs="Arial"/>
          <w:i/>
          <w:iCs/>
          <w:sz w:val="22"/>
          <w:szCs w:val="22"/>
          <w:lang w:val="sr-Cyrl-CS"/>
        </w:rPr>
        <w:t>(čl. 75. st. 1. tač. 2) Zakona);</w:t>
      </w:r>
    </w:p>
    <w:p w:rsidR="00FF067B" w:rsidRPr="00BF7A81" w:rsidRDefault="00FF067B" w:rsidP="00BF7A81">
      <w:pPr>
        <w:pStyle w:val="ListParagraph"/>
        <w:numPr>
          <w:ilvl w:val="0"/>
          <w:numId w:val="21"/>
        </w:numPr>
        <w:jc w:val="both"/>
        <w:rPr>
          <w:rFonts w:ascii="Arial Narrow" w:hAnsi="Arial Narrow" w:cs="Arial"/>
          <w:i/>
          <w:iCs/>
          <w:sz w:val="22"/>
          <w:szCs w:val="22"/>
          <w:lang w:val="sr-Cyrl-CS"/>
        </w:rPr>
      </w:pPr>
      <w:r w:rsidRPr="00BF7A81">
        <w:rPr>
          <w:rFonts w:ascii="Arial Narrow" w:hAnsi="Arial Narrow" w:cs="Arial"/>
          <w:sz w:val="22"/>
          <w:szCs w:val="22"/>
        </w:rPr>
        <w:t xml:space="preserve">Da je izmirio dospele poreze, doprinose i druge javne dažbine u skladu sa propisima Republike Srbije ili strane države kada ima sedište na njenoj teritoriji </w:t>
      </w:r>
      <w:r w:rsidRPr="00BF7A81">
        <w:rPr>
          <w:rFonts w:ascii="Arial Narrow" w:hAnsi="Arial Narrow" w:cs="Arial"/>
          <w:i/>
          <w:iCs/>
          <w:sz w:val="22"/>
          <w:szCs w:val="22"/>
          <w:lang w:val="sr-Cyrl-CS"/>
        </w:rPr>
        <w:t>(čl. 75. st. 1. tač. 4) Zakona);</w:t>
      </w:r>
    </w:p>
    <w:p w:rsidR="0076445C" w:rsidRPr="003773EB" w:rsidRDefault="0076445C" w:rsidP="0076445C">
      <w:pPr>
        <w:pStyle w:val="ListParagraph"/>
        <w:numPr>
          <w:ilvl w:val="0"/>
          <w:numId w:val="21"/>
        </w:numPr>
        <w:jc w:val="both"/>
        <w:rPr>
          <w:rFonts w:ascii="Arial Narrow" w:hAnsi="Arial Narrow" w:cs="Arial"/>
          <w:sz w:val="22"/>
          <w:szCs w:val="22"/>
        </w:rPr>
      </w:pPr>
      <w:r>
        <w:rPr>
          <w:rFonts w:ascii="Arial Narrow" w:hAnsi="Arial Narrow" w:cs="Arial"/>
          <w:sz w:val="22"/>
          <w:szCs w:val="22"/>
        </w:rPr>
        <w:t>Ponuđač</w:t>
      </w:r>
      <w:r w:rsidRPr="0030393A">
        <w:rPr>
          <w:rFonts w:ascii="Arial Narrow" w:hAnsi="Arial Narrow" w:cs="Arial"/>
          <w:sz w:val="22"/>
          <w:szCs w:val="22"/>
        </w:rPr>
        <w:t xml:space="preserve"> </w:t>
      </w:r>
      <w:r>
        <w:rPr>
          <w:rFonts w:ascii="Arial Narrow" w:hAnsi="Arial Narrow" w:cs="Arial"/>
          <w:sz w:val="22"/>
          <w:szCs w:val="22"/>
        </w:rPr>
        <w:t>je</w:t>
      </w:r>
      <w:r w:rsidRPr="0030393A">
        <w:rPr>
          <w:rFonts w:ascii="Arial Narrow" w:hAnsi="Arial Narrow" w:cs="Arial"/>
          <w:sz w:val="22"/>
          <w:szCs w:val="22"/>
        </w:rPr>
        <w:t xml:space="preserve"> </w:t>
      </w:r>
      <w:r>
        <w:rPr>
          <w:rFonts w:ascii="Arial Narrow" w:hAnsi="Arial Narrow" w:cs="Arial"/>
          <w:sz w:val="22"/>
          <w:szCs w:val="22"/>
        </w:rPr>
        <w:t>dužan</w:t>
      </w:r>
      <w:r w:rsidRPr="0030393A">
        <w:rPr>
          <w:rFonts w:ascii="Arial Narrow" w:hAnsi="Arial Narrow" w:cs="Arial"/>
          <w:sz w:val="22"/>
          <w:szCs w:val="22"/>
        </w:rPr>
        <w:t xml:space="preserve"> </w:t>
      </w:r>
      <w:r>
        <w:rPr>
          <w:rFonts w:ascii="Arial Narrow" w:hAnsi="Arial Narrow" w:cs="Arial"/>
          <w:sz w:val="22"/>
          <w:szCs w:val="22"/>
        </w:rPr>
        <w:t>da</w:t>
      </w:r>
      <w:r w:rsidRPr="0030393A">
        <w:rPr>
          <w:rFonts w:ascii="Arial Narrow" w:hAnsi="Arial Narrow" w:cs="Arial"/>
          <w:sz w:val="22"/>
          <w:szCs w:val="22"/>
        </w:rPr>
        <w:t xml:space="preserve"> </w:t>
      </w:r>
      <w:r>
        <w:rPr>
          <w:rFonts w:ascii="Arial Narrow" w:hAnsi="Arial Narrow" w:cs="Arial"/>
          <w:sz w:val="22"/>
          <w:szCs w:val="22"/>
        </w:rPr>
        <w:t>pri</w:t>
      </w:r>
      <w:r w:rsidRPr="0030393A">
        <w:rPr>
          <w:rFonts w:ascii="Arial Narrow" w:hAnsi="Arial Narrow" w:cs="Arial"/>
          <w:sz w:val="22"/>
          <w:szCs w:val="22"/>
        </w:rPr>
        <w:t xml:space="preserve"> </w:t>
      </w:r>
      <w:r>
        <w:rPr>
          <w:rFonts w:ascii="Arial Narrow" w:hAnsi="Arial Narrow" w:cs="Arial"/>
          <w:sz w:val="22"/>
          <w:szCs w:val="22"/>
        </w:rPr>
        <w:t>sastavljanju</w:t>
      </w:r>
      <w:r w:rsidRPr="0030393A">
        <w:rPr>
          <w:rFonts w:ascii="Arial Narrow" w:hAnsi="Arial Narrow" w:cs="Arial"/>
          <w:sz w:val="22"/>
          <w:szCs w:val="22"/>
        </w:rPr>
        <w:t xml:space="preserve"> </w:t>
      </w:r>
      <w:r>
        <w:rPr>
          <w:rFonts w:ascii="Arial Narrow" w:hAnsi="Arial Narrow" w:cs="Arial"/>
          <w:sz w:val="22"/>
          <w:szCs w:val="22"/>
        </w:rPr>
        <w:t>ponude</w:t>
      </w:r>
      <w:r w:rsidRPr="0030393A">
        <w:rPr>
          <w:rFonts w:ascii="Arial Narrow" w:hAnsi="Arial Narrow" w:cs="Arial"/>
          <w:sz w:val="22"/>
          <w:szCs w:val="22"/>
        </w:rPr>
        <w:t xml:space="preserve"> </w:t>
      </w:r>
      <w:r>
        <w:rPr>
          <w:rFonts w:ascii="Arial Narrow" w:hAnsi="Arial Narrow" w:cs="Arial"/>
          <w:sz w:val="22"/>
          <w:szCs w:val="22"/>
        </w:rPr>
        <w:t>izričito</w:t>
      </w:r>
      <w:r w:rsidRPr="0030393A">
        <w:rPr>
          <w:rFonts w:ascii="Arial Narrow" w:hAnsi="Arial Narrow" w:cs="Arial"/>
          <w:sz w:val="22"/>
          <w:szCs w:val="22"/>
        </w:rPr>
        <w:t xml:space="preserve"> </w:t>
      </w:r>
      <w:r>
        <w:rPr>
          <w:rFonts w:ascii="Arial Narrow" w:hAnsi="Arial Narrow" w:cs="Arial"/>
          <w:sz w:val="22"/>
          <w:szCs w:val="22"/>
        </w:rPr>
        <w:t>navede</w:t>
      </w:r>
      <w:r w:rsidRPr="0030393A">
        <w:rPr>
          <w:rFonts w:ascii="Arial Narrow" w:hAnsi="Arial Narrow" w:cs="Arial"/>
          <w:sz w:val="22"/>
          <w:szCs w:val="22"/>
        </w:rPr>
        <w:t xml:space="preserve"> </w:t>
      </w:r>
      <w:r>
        <w:rPr>
          <w:rFonts w:ascii="Arial Narrow" w:hAnsi="Arial Narrow" w:cs="Arial"/>
          <w:sz w:val="22"/>
          <w:szCs w:val="22"/>
        </w:rPr>
        <w:t>da</w:t>
      </w:r>
      <w:r w:rsidRPr="0030393A">
        <w:rPr>
          <w:rFonts w:ascii="Arial Narrow" w:hAnsi="Arial Narrow" w:cs="Arial"/>
          <w:sz w:val="22"/>
          <w:szCs w:val="22"/>
        </w:rPr>
        <w:t xml:space="preserve"> </w:t>
      </w:r>
      <w:r>
        <w:rPr>
          <w:rFonts w:ascii="Arial Narrow" w:hAnsi="Arial Narrow" w:cs="Arial"/>
          <w:sz w:val="22"/>
          <w:szCs w:val="22"/>
        </w:rPr>
        <w:t>je</w:t>
      </w:r>
      <w:r w:rsidRPr="0030393A">
        <w:rPr>
          <w:rFonts w:ascii="Arial Narrow" w:hAnsi="Arial Narrow" w:cs="Arial"/>
          <w:sz w:val="22"/>
          <w:szCs w:val="22"/>
        </w:rPr>
        <w:t xml:space="preserve"> </w:t>
      </w:r>
      <w:r>
        <w:rPr>
          <w:rFonts w:ascii="Arial Narrow" w:hAnsi="Arial Narrow" w:cs="Arial"/>
          <w:sz w:val="22"/>
          <w:szCs w:val="22"/>
        </w:rPr>
        <w:t>poštovao</w:t>
      </w:r>
      <w:r w:rsidRPr="0030393A">
        <w:rPr>
          <w:rFonts w:ascii="Arial Narrow" w:hAnsi="Arial Narrow" w:cs="Arial"/>
          <w:sz w:val="22"/>
          <w:szCs w:val="22"/>
        </w:rPr>
        <w:t xml:space="preserve"> </w:t>
      </w:r>
      <w:r>
        <w:rPr>
          <w:rFonts w:ascii="Arial Narrow" w:hAnsi="Arial Narrow" w:cs="Arial"/>
          <w:sz w:val="22"/>
          <w:szCs w:val="22"/>
        </w:rPr>
        <w:t>obaveze</w:t>
      </w:r>
      <w:r w:rsidRPr="0030393A">
        <w:rPr>
          <w:rFonts w:ascii="Arial Narrow" w:hAnsi="Arial Narrow" w:cs="Arial"/>
          <w:sz w:val="22"/>
          <w:szCs w:val="22"/>
        </w:rPr>
        <w:t xml:space="preserve"> </w:t>
      </w:r>
      <w:r>
        <w:rPr>
          <w:rFonts w:ascii="Arial Narrow" w:hAnsi="Arial Narrow" w:cs="Arial"/>
          <w:sz w:val="22"/>
          <w:szCs w:val="22"/>
        </w:rPr>
        <w:t>koje</w:t>
      </w:r>
      <w:r w:rsidRPr="0030393A">
        <w:rPr>
          <w:rFonts w:ascii="Arial Narrow" w:hAnsi="Arial Narrow" w:cs="Arial"/>
          <w:sz w:val="22"/>
          <w:szCs w:val="22"/>
        </w:rPr>
        <w:t xml:space="preserve"> </w:t>
      </w:r>
      <w:r>
        <w:rPr>
          <w:rFonts w:ascii="Arial Narrow" w:hAnsi="Arial Narrow" w:cs="Arial"/>
          <w:sz w:val="22"/>
          <w:szCs w:val="22"/>
        </w:rPr>
        <w:t>proizlaze</w:t>
      </w:r>
      <w:r w:rsidRPr="0030393A">
        <w:rPr>
          <w:rFonts w:ascii="Arial Narrow" w:hAnsi="Arial Narrow" w:cs="Arial"/>
          <w:sz w:val="22"/>
          <w:szCs w:val="22"/>
        </w:rPr>
        <w:t xml:space="preserve"> </w:t>
      </w:r>
      <w:r>
        <w:rPr>
          <w:rFonts w:ascii="Arial Narrow" w:hAnsi="Arial Narrow" w:cs="Arial"/>
          <w:sz w:val="22"/>
          <w:szCs w:val="22"/>
        </w:rPr>
        <w:t>iz</w:t>
      </w:r>
      <w:r w:rsidRPr="0030393A">
        <w:rPr>
          <w:rFonts w:ascii="Arial Narrow" w:hAnsi="Arial Narrow" w:cs="Arial"/>
          <w:sz w:val="22"/>
          <w:szCs w:val="22"/>
        </w:rPr>
        <w:t xml:space="preserve"> </w:t>
      </w:r>
      <w:r>
        <w:rPr>
          <w:rFonts w:ascii="Arial Narrow" w:hAnsi="Arial Narrow" w:cs="Arial"/>
          <w:sz w:val="22"/>
          <w:szCs w:val="22"/>
        </w:rPr>
        <w:t>važećih</w:t>
      </w:r>
      <w:r w:rsidRPr="0030393A">
        <w:rPr>
          <w:rFonts w:ascii="Arial Narrow" w:hAnsi="Arial Narrow" w:cs="Arial"/>
          <w:sz w:val="22"/>
          <w:szCs w:val="22"/>
        </w:rPr>
        <w:t xml:space="preserve"> </w:t>
      </w:r>
      <w:r>
        <w:rPr>
          <w:rFonts w:ascii="Arial Narrow" w:hAnsi="Arial Narrow" w:cs="Arial"/>
          <w:sz w:val="22"/>
          <w:szCs w:val="22"/>
        </w:rPr>
        <w:t>propisa</w:t>
      </w:r>
      <w:r w:rsidRPr="0030393A">
        <w:rPr>
          <w:rFonts w:ascii="Arial Narrow" w:hAnsi="Arial Narrow" w:cs="Arial"/>
          <w:sz w:val="22"/>
          <w:szCs w:val="22"/>
        </w:rPr>
        <w:t xml:space="preserve"> </w:t>
      </w:r>
      <w:r>
        <w:rPr>
          <w:rFonts w:ascii="Arial Narrow" w:hAnsi="Arial Narrow" w:cs="Arial"/>
          <w:sz w:val="22"/>
          <w:szCs w:val="22"/>
        </w:rPr>
        <w:t>o</w:t>
      </w:r>
      <w:r w:rsidRPr="0030393A">
        <w:rPr>
          <w:rFonts w:ascii="Arial Narrow" w:hAnsi="Arial Narrow" w:cs="Arial"/>
          <w:sz w:val="22"/>
          <w:szCs w:val="22"/>
        </w:rPr>
        <w:t xml:space="preserve"> </w:t>
      </w:r>
      <w:r>
        <w:rPr>
          <w:rFonts w:ascii="Arial Narrow" w:hAnsi="Arial Narrow" w:cs="Arial"/>
          <w:sz w:val="22"/>
          <w:szCs w:val="22"/>
        </w:rPr>
        <w:t>zaštiti</w:t>
      </w:r>
      <w:r w:rsidRPr="0030393A">
        <w:rPr>
          <w:rFonts w:ascii="Arial Narrow" w:hAnsi="Arial Narrow" w:cs="Arial"/>
          <w:sz w:val="22"/>
          <w:szCs w:val="22"/>
        </w:rPr>
        <w:t xml:space="preserve"> </w:t>
      </w:r>
      <w:r>
        <w:rPr>
          <w:rFonts w:ascii="Arial Narrow" w:hAnsi="Arial Narrow" w:cs="Arial"/>
          <w:sz w:val="22"/>
          <w:szCs w:val="22"/>
        </w:rPr>
        <w:t>na</w:t>
      </w:r>
      <w:r w:rsidRPr="0030393A">
        <w:rPr>
          <w:rFonts w:ascii="Arial Narrow" w:hAnsi="Arial Narrow" w:cs="Arial"/>
          <w:sz w:val="22"/>
          <w:szCs w:val="22"/>
        </w:rPr>
        <w:t xml:space="preserve"> </w:t>
      </w:r>
      <w:r>
        <w:rPr>
          <w:rFonts w:ascii="Arial Narrow" w:hAnsi="Arial Narrow" w:cs="Arial"/>
          <w:sz w:val="22"/>
          <w:szCs w:val="22"/>
        </w:rPr>
        <w:t>radu</w:t>
      </w:r>
      <w:r w:rsidRPr="0030393A">
        <w:rPr>
          <w:rFonts w:ascii="Arial Narrow" w:hAnsi="Arial Narrow" w:cs="Arial"/>
          <w:sz w:val="22"/>
          <w:szCs w:val="22"/>
        </w:rPr>
        <w:t xml:space="preserve">, </w:t>
      </w:r>
      <w:r>
        <w:rPr>
          <w:rFonts w:ascii="Arial Narrow" w:hAnsi="Arial Narrow" w:cs="Arial"/>
          <w:sz w:val="22"/>
          <w:szCs w:val="22"/>
        </w:rPr>
        <w:t>zapošljavanju</w:t>
      </w:r>
      <w:r w:rsidRPr="0030393A">
        <w:rPr>
          <w:rFonts w:ascii="Arial Narrow" w:hAnsi="Arial Narrow" w:cs="Arial"/>
          <w:sz w:val="22"/>
          <w:szCs w:val="22"/>
        </w:rPr>
        <w:t xml:space="preserve"> </w:t>
      </w:r>
      <w:r>
        <w:rPr>
          <w:rFonts w:ascii="Arial Narrow" w:hAnsi="Arial Narrow" w:cs="Arial"/>
          <w:sz w:val="22"/>
          <w:szCs w:val="22"/>
        </w:rPr>
        <w:t>i</w:t>
      </w:r>
      <w:r w:rsidRPr="0030393A">
        <w:rPr>
          <w:rFonts w:ascii="Arial Narrow" w:hAnsi="Arial Narrow" w:cs="Arial"/>
          <w:sz w:val="22"/>
          <w:szCs w:val="22"/>
        </w:rPr>
        <w:t xml:space="preserve"> </w:t>
      </w:r>
      <w:r>
        <w:rPr>
          <w:rFonts w:ascii="Arial Narrow" w:hAnsi="Arial Narrow" w:cs="Arial"/>
          <w:sz w:val="22"/>
          <w:szCs w:val="22"/>
        </w:rPr>
        <w:t>uslovima</w:t>
      </w:r>
      <w:r w:rsidRPr="0030393A">
        <w:rPr>
          <w:rFonts w:ascii="Arial Narrow" w:hAnsi="Arial Narrow" w:cs="Arial"/>
          <w:sz w:val="22"/>
          <w:szCs w:val="22"/>
        </w:rPr>
        <w:t xml:space="preserve"> </w:t>
      </w:r>
      <w:r>
        <w:rPr>
          <w:rFonts w:ascii="Arial Narrow" w:hAnsi="Arial Narrow" w:cs="Arial"/>
          <w:sz w:val="22"/>
          <w:szCs w:val="22"/>
        </w:rPr>
        <w:t>rada</w:t>
      </w:r>
      <w:r w:rsidRPr="0030393A">
        <w:rPr>
          <w:rFonts w:ascii="Arial Narrow" w:hAnsi="Arial Narrow" w:cs="Arial"/>
          <w:sz w:val="22"/>
          <w:szCs w:val="22"/>
        </w:rPr>
        <w:t xml:space="preserve">, </w:t>
      </w:r>
      <w:r>
        <w:rPr>
          <w:rFonts w:ascii="Arial Narrow" w:hAnsi="Arial Narrow" w:cs="Arial"/>
          <w:sz w:val="22"/>
          <w:szCs w:val="22"/>
        </w:rPr>
        <w:t>zaštiti</w:t>
      </w:r>
      <w:r w:rsidRPr="0030393A">
        <w:rPr>
          <w:rFonts w:ascii="Arial Narrow" w:hAnsi="Arial Narrow" w:cs="Arial"/>
          <w:sz w:val="22"/>
          <w:szCs w:val="22"/>
        </w:rPr>
        <w:t xml:space="preserve"> </w:t>
      </w:r>
      <w:r>
        <w:rPr>
          <w:rFonts w:ascii="Arial Narrow" w:hAnsi="Arial Narrow" w:cs="Arial"/>
          <w:sz w:val="22"/>
          <w:szCs w:val="22"/>
        </w:rPr>
        <w:t>životne</w:t>
      </w:r>
      <w:r w:rsidRPr="0030393A">
        <w:rPr>
          <w:rFonts w:ascii="Arial Narrow" w:hAnsi="Arial Narrow" w:cs="Arial"/>
          <w:sz w:val="22"/>
          <w:szCs w:val="22"/>
        </w:rPr>
        <w:t xml:space="preserve"> </w:t>
      </w:r>
      <w:r>
        <w:rPr>
          <w:rFonts w:ascii="Arial Narrow" w:hAnsi="Arial Narrow" w:cs="Arial"/>
          <w:sz w:val="22"/>
          <w:szCs w:val="22"/>
        </w:rPr>
        <w:t>sredine</w:t>
      </w:r>
      <w:r w:rsidRPr="0030393A">
        <w:rPr>
          <w:rFonts w:ascii="Arial Narrow" w:hAnsi="Arial Narrow" w:cs="Arial"/>
          <w:sz w:val="22"/>
          <w:szCs w:val="22"/>
        </w:rPr>
        <w:t xml:space="preserve">, </w:t>
      </w:r>
      <w:r>
        <w:rPr>
          <w:rFonts w:ascii="Arial Narrow" w:hAnsi="Arial Narrow" w:cs="Arial"/>
          <w:sz w:val="22"/>
          <w:szCs w:val="22"/>
        </w:rPr>
        <w:t>kao</w:t>
      </w:r>
      <w:r w:rsidRPr="002D0BA7">
        <w:rPr>
          <w:rFonts w:ascii="Arial Narrow" w:hAnsi="Arial Narrow" w:cs="Arial"/>
          <w:sz w:val="22"/>
          <w:szCs w:val="22"/>
        </w:rPr>
        <w:t xml:space="preserve"> </w:t>
      </w:r>
      <w:r>
        <w:rPr>
          <w:rFonts w:ascii="Arial Narrow" w:hAnsi="Arial Narrow" w:cs="Arial"/>
          <w:sz w:val="22"/>
          <w:szCs w:val="22"/>
        </w:rPr>
        <w:t>i</w:t>
      </w:r>
      <w:r w:rsidRPr="002D0BA7">
        <w:rPr>
          <w:rFonts w:ascii="Arial Narrow" w:hAnsi="Arial Narrow" w:cs="Arial"/>
          <w:sz w:val="22"/>
          <w:szCs w:val="22"/>
        </w:rPr>
        <w:t xml:space="preserve"> </w:t>
      </w:r>
      <w:r>
        <w:rPr>
          <w:rFonts w:ascii="Arial Narrow" w:hAnsi="Arial Narrow" w:cs="Arial"/>
          <w:sz w:val="22"/>
          <w:szCs w:val="22"/>
        </w:rPr>
        <w:t>da</w:t>
      </w:r>
      <w:r w:rsidRPr="002D0BA7">
        <w:rPr>
          <w:rFonts w:ascii="Arial Narrow" w:hAnsi="Arial Narrow" w:cs="Arial"/>
          <w:sz w:val="22"/>
          <w:szCs w:val="22"/>
        </w:rPr>
        <w:t xml:space="preserve"> </w:t>
      </w:r>
      <w:r>
        <w:rPr>
          <w:rFonts w:ascii="Arial Narrow" w:hAnsi="Arial Narrow" w:cs="Arial"/>
          <w:sz w:val="22"/>
          <w:szCs w:val="22"/>
        </w:rPr>
        <w:t>nema</w:t>
      </w:r>
      <w:r w:rsidRPr="002D0BA7">
        <w:rPr>
          <w:rFonts w:ascii="Arial Narrow" w:hAnsi="Arial Narrow" w:cs="Arial"/>
          <w:sz w:val="22"/>
          <w:szCs w:val="22"/>
        </w:rPr>
        <w:t xml:space="preserve"> </w:t>
      </w:r>
      <w:r>
        <w:rPr>
          <w:rFonts w:ascii="Arial Narrow" w:hAnsi="Arial Narrow" w:cs="Arial"/>
          <w:sz w:val="22"/>
          <w:szCs w:val="22"/>
        </w:rPr>
        <w:t>zabranu</w:t>
      </w:r>
      <w:r w:rsidRPr="002D0BA7">
        <w:rPr>
          <w:rFonts w:ascii="Arial Narrow" w:hAnsi="Arial Narrow" w:cs="Arial"/>
          <w:sz w:val="22"/>
          <w:szCs w:val="22"/>
        </w:rPr>
        <w:t xml:space="preserve"> </w:t>
      </w:r>
      <w:r>
        <w:rPr>
          <w:rFonts w:ascii="Arial Narrow" w:hAnsi="Arial Narrow" w:cs="Arial"/>
          <w:sz w:val="22"/>
          <w:szCs w:val="22"/>
        </w:rPr>
        <w:t>obavljanja</w:t>
      </w:r>
      <w:r w:rsidRPr="002D0BA7">
        <w:rPr>
          <w:rFonts w:ascii="Arial Narrow" w:hAnsi="Arial Narrow" w:cs="Arial"/>
          <w:sz w:val="22"/>
          <w:szCs w:val="22"/>
        </w:rPr>
        <w:t xml:space="preserve"> </w:t>
      </w:r>
      <w:r>
        <w:rPr>
          <w:rFonts w:ascii="Arial Narrow" w:hAnsi="Arial Narrow" w:cs="Arial"/>
          <w:sz w:val="22"/>
          <w:szCs w:val="22"/>
        </w:rPr>
        <w:t>delatnosti</w:t>
      </w:r>
      <w:r w:rsidRPr="002D0BA7">
        <w:rPr>
          <w:rFonts w:ascii="Arial Narrow" w:hAnsi="Arial Narrow" w:cs="Arial"/>
          <w:sz w:val="22"/>
          <w:szCs w:val="22"/>
        </w:rPr>
        <w:t xml:space="preserve"> </w:t>
      </w:r>
      <w:r>
        <w:rPr>
          <w:rFonts w:ascii="Arial Narrow" w:hAnsi="Arial Narrow" w:cs="Arial"/>
          <w:sz w:val="22"/>
          <w:szCs w:val="22"/>
        </w:rPr>
        <w:t>koja</w:t>
      </w:r>
      <w:r w:rsidRPr="002D0BA7">
        <w:rPr>
          <w:rFonts w:ascii="Arial Narrow" w:hAnsi="Arial Narrow" w:cs="Arial"/>
          <w:sz w:val="22"/>
          <w:szCs w:val="22"/>
        </w:rPr>
        <w:t xml:space="preserve"> </w:t>
      </w:r>
      <w:r>
        <w:rPr>
          <w:rFonts w:ascii="Arial Narrow" w:hAnsi="Arial Narrow" w:cs="Arial"/>
          <w:sz w:val="22"/>
          <w:szCs w:val="22"/>
        </w:rPr>
        <w:t>je</w:t>
      </w:r>
      <w:r w:rsidRPr="002D0BA7">
        <w:rPr>
          <w:rFonts w:ascii="Arial Narrow" w:hAnsi="Arial Narrow" w:cs="Arial"/>
          <w:sz w:val="22"/>
          <w:szCs w:val="22"/>
        </w:rPr>
        <w:t xml:space="preserve"> </w:t>
      </w:r>
      <w:r>
        <w:rPr>
          <w:rFonts w:ascii="Arial Narrow" w:hAnsi="Arial Narrow" w:cs="Arial"/>
          <w:sz w:val="22"/>
          <w:szCs w:val="22"/>
        </w:rPr>
        <w:t>na</w:t>
      </w:r>
      <w:r w:rsidRPr="002D0BA7">
        <w:rPr>
          <w:rFonts w:ascii="Arial Narrow" w:hAnsi="Arial Narrow" w:cs="Arial"/>
          <w:sz w:val="22"/>
          <w:szCs w:val="22"/>
        </w:rPr>
        <w:t xml:space="preserve"> </w:t>
      </w:r>
      <w:r>
        <w:rPr>
          <w:rFonts w:ascii="Arial Narrow" w:hAnsi="Arial Narrow" w:cs="Arial"/>
          <w:sz w:val="22"/>
          <w:szCs w:val="22"/>
        </w:rPr>
        <w:t>snazi</w:t>
      </w:r>
      <w:r w:rsidRPr="002D0BA7">
        <w:rPr>
          <w:rFonts w:ascii="Arial Narrow" w:hAnsi="Arial Narrow" w:cs="Arial"/>
          <w:sz w:val="22"/>
          <w:szCs w:val="22"/>
        </w:rPr>
        <w:t xml:space="preserve"> </w:t>
      </w:r>
      <w:r>
        <w:rPr>
          <w:rFonts w:ascii="Arial Narrow" w:hAnsi="Arial Narrow" w:cs="Arial"/>
          <w:sz w:val="22"/>
          <w:szCs w:val="22"/>
        </w:rPr>
        <w:t>u</w:t>
      </w:r>
      <w:r w:rsidRPr="002D0BA7">
        <w:rPr>
          <w:rFonts w:ascii="Arial Narrow" w:hAnsi="Arial Narrow" w:cs="Arial"/>
          <w:sz w:val="22"/>
          <w:szCs w:val="22"/>
        </w:rPr>
        <w:t xml:space="preserve"> </w:t>
      </w:r>
      <w:r>
        <w:rPr>
          <w:rFonts w:ascii="Arial Narrow" w:hAnsi="Arial Narrow" w:cs="Arial"/>
          <w:sz w:val="22"/>
          <w:szCs w:val="22"/>
        </w:rPr>
        <w:t>vreme</w:t>
      </w:r>
      <w:r w:rsidRPr="002D0BA7">
        <w:rPr>
          <w:rFonts w:ascii="Arial Narrow" w:hAnsi="Arial Narrow" w:cs="Arial"/>
          <w:sz w:val="22"/>
          <w:szCs w:val="22"/>
        </w:rPr>
        <w:t xml:space="preserve"> </w:t>
      </w:r>
      <w:r>
        <w:rPr>
          <w:rFonts w:ascii="Arial Narrow" w:hAnsi="Arial Narrow" w:cs="Arial"/>
          <w:sz w:val="22"/>
          <w:szCs w:val="22"/>
        </w:rPr>
        <w:t>podnošenja</w:t>
      </w:r>
      <w:r w:rsidRPr="002D0BA7">
        <w:rPr>
          <w:rFonts w:ascii="Arial Narrow" w:hAnsi="Arial Narrow" w:cs="Arial"/>
          <w:sz w:val="22"/>
          <w:szCs w:val="22"/>
        </w:rPr>
        <w:t xml:space="preserve"> </w:t>
      </w:r>
      <w:r>
        <w:rPr>
          <w:rFonts w:ascii="Arial Narrow" w:hAnsi="Arial Narrow" w:cs="Arial"/>
          <w:sz w:val="22"/>
          <w:szCs w:val="22"/>
        </w:rPr>
        <w:t>ponude</w:t>
      </w:r>
      <w:r w:rsidRPr="002D0BA7">
        <w:rPr>
          <w:rFonts w:ascii="Arial Narrow" w:hAnsi="Arial Narrow" w:cs="Arial"/>
          <w:sz w:val="22"/>
          <w:szCs w:val="22"/>
        </w:rPr>
        <w:t xml:space="preserve"> </w:t>
      </w:r>
      <w:r w:rsidRPr="0030393A">
        <w:rPr>
          <w:rFonts w:ascii="Arial Narrow" w:hAnsi="Arial Narrow" w:cs="Arial"/>
          <w:i/>
          <w:iCs/>
          <w:sz w:val="22"/>
          <w:szCs w:val="22"/>
          <w:lang w:val="sr-Cyrl-CS"/>
        </w:rPr>
        <w:t>(</w:t>
      </w:r>
      <w:r>
        <w:rPr>
          <w:rFonts w:ascii="Arial Narrow" w:hAnsi="Arial Narrow" w:cs="Arial"/>
          <w:i/>
          <w:iCs/>
          <w:sz w:val="22"/>
          <w:szCs w:val="22"/>
          <w:lang w:val="sr-Cyrl-CS"/>
        </w:rPr>
        <w:t>čl</w:t>
      </w:r>
      <w:r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st</w:t>
      </w:r>
      <w:r w:rsidRPr="0030393A">
        <w:rPr>
          <w:rFonts w:ascii="Arial Narrow" w:hAnsi="Arial Narrow" w:cs="Arial"/>
          <w:i/>
          <w:iCs/>
          <w:sz w:val="22"/>
          <w:szCs w:val="22"/>
          <w:lang w:val="sr-Cyrl-CS"/>
        </w:rPr>
        <w:t xml:space="preserve">. 2. </w:t>
      </w:r>
      <w:r>
        <w:rPr>
          <w:rFonts w:ascii="Arial Narrow" w:hAnsi="Arial Narrow" w:cs="Arial"/>
          <w:i/>
          <w:iCs/>
          <w:sz w:val="22"/>
          <w:szCs w:val="22"/>
          <w:lang w:val="sr-Cyrl-CS"/>
        </w:rPr>
        <w:t>Zakona</w:t>
      </w:r>
      <w:r w:rsidRPr="0030393A">
        <w:rPr>
          <w:rFonts w:ascii="Arial Narrow" w:hAnsi="Arial Narrow" w:cs="Arial"/>
          <w:i/>
          <w:iCs/>
          <w:sz w:val="22"/>
          <w:szCs w:val="22"/>
          <w:lang w:val="sr-Cyrl-CS"/>
        </w:rPr>
        <w:t>).</w:t>
      </w:r>
    </w:p>
    <w:p w:rsidR="00FF067B" w:rsidRPr="00BF7A81" w:rsidRDefault="00FF067B" w:rsidP="00BF7A81">
      <w:pPr>
        <w:pStyle w:val="ListParagraph"/>
        <w:ind w:left="1440"/>
        <w:jc w:val="both"/>
        <w:rPr>
          <w:rFonts w:ascii="Arial Narrow" w:hAnsi="Arial Narrow" w:cs="Arial"/>
          <w:b/>
          <w:iCs/>
          <w:sz w:val="22"/>
          <w:szCs w:val="22"/>
        </w:rPr>
      </w:pPr>
    </w:p>
    <w:p w:rsidR="00FF067B" w:rsidRDefault="00FF067B" w:rsidP="00BF7A81">
      <w:pPr>
        <w:pStyle w:val="ListParagraph"/>
        <w:numPr>
          <w:ilvl w:val="1"/>
          <w:numId w:val="3"/>
        </w:numPr>
        <w:jc w:val="both"/>
        <w:rPr>
          <w:rFonts w:ascii="Arial Narrow" w:hAnsi="Arial Narrow" w:cs="Arial"/>
          <w:iCs/>
          <w:color w:val="auto"/>
          <w:sz w:val="22"/>
          <w:szCs w:val="22"/>
        </w:rPr>
      </w:pPr>
      <w:r w:rsidRPr="00BF7A81">
        <w:rPr>
          <w:rFonts w:ascii="Arial Narrow" w:hAnsi="Arial Narrow" w:cs="Arial"/>
          <w:bCs/>
          <w:iCs/>
          <w:color w:val="auto"/>
          <w:sz w:val="22"/>
          <w:szCs w:val="22"/>
        </w:rPr>
        <w:t xml:space="preserve">Ponuđač koji </w:t>
      </w:r>
      <w:r w:rsidRPr="00BF7A81">
        <w:rPr>
          <w:rFonts w:ascii="Arial Narrow" w:hAnsi="Arial Narrow" w:cs="Arial"/>
          <w:iCs/>
          <w:color w:val="auto"/>
          <w:sz w:val="22"/>
          <w:szCs w:val="22"/>
        </w:rPr>
        <w:t xml:space="preserve">učestvuje u postupku predmetne javne nabavke, mora ispuniti i </w:t>
      </w:r>
      <w:r w:rsidR="00006826" w:rsidRPr="00BF7A81">
        <w:rPr>
          <w:rFonts w:ascii="Arial Narrow" w:hAnsi="Arial Narrow" w:cs="Arial"/>
          <w:b/>
          <w:iCs/>
          <w:color w:val="auto"/>
          <w:sz w:val="22"/>
          <w:szCs w:val="22"/>
        </w:rPr>
        <w:t>dodatne uslove</w:t>
      </w:r>
      <w:r w:rsidR="00006826" w:rsidRPr="00BF7A81">
        <w:rPr>
          <w:rFonts w:ascii="Arial Narrow" w:hAnsi="Arial Narrow" w:cs="Arial"/>
          <w:iCs/>
          <w:color w:val="auto"/>
          <w:sz w:val="22"/>
          <w:szCs w:val="22"/>
        </w:rPr>
        <w:t xml:space="preserve"> </w:t>
      </w:r>
      <w:r w:rsidRPr="00BF7A81">
        <w:rPr>
          <w:rFonts w:ascii="Arial Narrow" w:hAnsi="Arial Narrow" w:cs="Arial"/>
          <w:iCs/>
          <w:color w:val="auto"/>
          <w:sz w:val="22"/>
          <w:szCs w:val="22"/>
        </w:rPr>
        <w:t>za učešće u postupku javne nabavke, i to:</w:t>
      </w:r>
    </w:p>
    <w:p w:rsidR="00700F90" w:rsidRPr="008B2DF5" w:rsidRDefault="00700F90" w:rsidP="008B2DF5">
      <w:pPr>
        <w:pStyle w:val="ListParagraph"/>
        <w:ind w:left="0"/>
        <w:jc w:val="both"/>
        <w:rPr>
          <w:rFonts w:ascii="Arial Narrow" w:hAnsi="Arial Narrow" w:cs="Arial"/>
          <w:b/>
          <w:iCs/>
          <w:color w:val="auto"/>
          <w:sz w:val="22"/>
          <w:szCs w:val="22"/>
        </w:rPr>
      </w:pPr>
    </w:p>
    <w:p w:rsidR="00700F90" w:rsidRPr="00A22CA8" w:rsidRDefault="00BB25EA" w:rsidP="00700F90">
      <w:pPr>
        <w:pStyle w:val="ListParagraph"/>
        <w:numPr>
          <w:ilvl w:val="0"/>
          <w:numId w:val="23"/>
        </w:numPr>
        <w:jc w:val="both"/>
        <w:rPr>
          <w:rFonts w:ascii="Arial Narrow" w:hAnsi="Arial Narrow" w:cs="Arial"/>
          <w:color w:val="auto"/>
          <w:sz w:val="22"/>
          <w:szCs w:val="22"/>
        </w:rPr>
      </w:pPr>
      <w:r w:rsidRPr="00A22CA8">
        <w:rPr>
          <w:rFonts w:ascii="Arial Narrow" w:hAnsi="Arial Narrow" w:cs="Arial"/>
          <w:color w:val="auto"/>
          <w:sz w:val="22"/>
          <w:szCs w:val="22"/>
        </w:rPr>
        <w:t>Ponuđ</w:t>
      </w:r>
      <w:r w:rsidR="00700F90" w:rsidRPr="00A22CA8">
        <w:rPr>
          <w:rFonts w:ascii="Arial Narrow" w:hAnsi="Arial Narrow" w:cs="Arial"/>
          <w:color w:val="auto"/>
          <w:sz w:val="22"/>
          <w:szCs w:val="22"/>
        </w:rPr>
        <w:t xml:space="preserve">ač mora </w:t>
      </w:r>
      <w:r w:rsidR="008E6410" w:rsidRPr="00A22CA8">
        <w:rPr>
          <w:rFonts w:ascii="Arial Narrow" w:hAnsi="Arial Narrow" w:cs="Arial"/>
          <w:color w:val="auto"/>
          <w:sz w:val="22"/>
          <w:szCs w:val="22"/>
        </w:rPr>
        <w:t>da poseduje ovlašćenje proizvođ</w:t>
      </w:r>
      <w:r w:rsidR="00700F90" w:rsidRPr="00A22CA8">
        <w:rPr>
          <w:rFonts w:ascii="Arial Narrow" w:hAnsi="Arial Narrow" w:cs="Arial"/>
          <w:color w:val="auto"/>
          <w:sz w:val="22"/>
          <w:szCs w:val="22"/>
        </w:rPr>
        <w:t>a</w:t>
      </w:r>
      <w:r w:rsidR="00700F90" w:rsidRPr="00A22CA8">
        <w:rPr>
          <w:rFonts w:ascii="Arial Narrow" w:hAnsi="Arial Narrow" w:cs="Arial"/>
          <w:color w:val="auto"/>
          <w:sz w:val="22"/>
          <w:szCs w:val="22"/>
          <w:lang w:val="sr-Latn-CS"/>
        </w:rPr>
        <w:t>č</w:t>
      </w:r>
      <w:r w:rsidR="00700F90" w:rsidRPr="00A22CA8">
        <w:rPr>
          <w:rFonts w:ascii="Arial Narrow" w:hAnsi="Arial Narrow" w:cs="Arial"/>
          <w:color w:val="auto"/>
          <w:sz w:val="22"/>
          <w:szCs w:val="22"/>
        </w:rPr>
        <w:t>a za servisiranje predmetne opreme.</w:t>
      </w:r>
    </w:p>
    <w:p w:rsidR="00700F90" w:rsidRPr="00A22CA8" w:rsidRDefault="00FA7EFF" w:rsidP="00FA7EFF">
      <w:pPr>
        <w:numPr>
          <w:ilvl w:val="0"/>
          <w:numId w:val="23"/>
        </w:numPr>
        <w:jc w:val="both"/>
        <w:rPr>
          <w:rFonts w:ascii="Arial Narrow" w:hAnsi="Arial Narrow" w:cs="Arial"/>
          <w:color w:val="auto"/>
          <w:sz w:val="22"/>
          <w:szCs w:val="22"/>
        </w:rPr>
      </w:pPr>
      <w:r w:rsidRPr="00A22CA8">
        <w:rPr>
          <w:rFonts w:ascii="Arial Narrow" w:hAnsi="Arial Narrow" w:cs="Arial"/>
          <w:color w:val="auto"/>
          <w:sz w:val="22"/>
          <w:szCs w:val="22"/>
        </w:rPr>
        <w:t>Ponuđač mora da ima minimum jednog zaposlenog servisera, na neodređeno vereme,  ili na drugi način radno angažovanog, obu</w:t>
      </w:r>
      <w:r w:rsidR="008E6410" w:rsidRPr="00A22CA8">
        <w:rPr>
          <w:rFonts w:ascii="Arial Narrow" w:hAnsi="Arial Narrow" w:cs="Arial"/>
          <w:color w:val="auto"/>
          <w:sz w:val="22"/>
          <w:szCs w:val="22"/>
        </w:rPr>
        <w:t>čenog  sa sertifikatom proizvođ</w:t>
      </w:r>
      <w:r w:rsidRPr="00A22CA8">
        <w:rPr>
          <w:rFonts w:ascii="Arial Narrow" w:hAnsi="Arial Narrow" w:cs="Arial"/>
          <w:color w:val="auto"/>
          <w:sz w:val="22"/>
          <w:szCs w:val="22"/>
        </w:rPr>
        <w:t xml:space="preserve">ača </w:t>
      </w:r>
      <w:r w:rsidR="00700F90" w:rsidRPr="00A22CA8">
        <w:rPr>
          <w:rFonts w:ascii="Arial Narrow" w:hAnsi="Arial Narrow" w:cs="Arial"/>
          <w:color w:val="auto"/>
          <w:sz w:val="22"/>
          <w:szCs w:val="22"/>
        </w:rPr>
        <w:t xml:space="preserve">za svaki tip aparata koji su predmet javne nabavke. </w:t>
      </w:r>
    </w:p>
    <w:p w:rsidR="00700F90" w:rsidRPr="00BF7A81" w:rsidRDefault="00700F90" w:rsidP="00700F90">
      <w:pPr>
        <w:ind w:left="2070"/>
        <w:jc w:val="both"/>
        <w:rPr>
          <w:rFonts w:ascii="Arial Narrow" w:hAnsi="Arial Narrow" w:cs="Arial"/>
          <w:color w:val="auto"/>
          <w:sz w:val="22"/>
          <w:szCs w:val="22"/>
        </w:rPr>
      </w:pPr>
    </w:p>
    <w:p w:rsidR="00FF067B" w:rsidRPr="00BF7A81" w:rsidRDefault="00FF067B" w:rsidP="00BF7A81">
      <w:pPr>
        <w:pStyle w:val="ListParagraph"/>
        <w:ind w:left="2430"/>
        <w:jc w:val="both"/>
        <w:rPr>
          <w:rFonts w:ascii="Arial Narrow" w:hAnsi="Arial Narrow" w:cs="Arial"/>
          <w:b/>
          <w:iCs/>
          <w:color w:val="auto"/>
          <w:sz w:val="22"/>
          <w:szCs w:val="22"/>
        </w:rPr>
      </w:pPr>
    </w:p>
    <w:p w:rsidR="00FF067B" w:rsidRPr="00BF7A81" w:rsidRDefault="00FF067B" w:rsidP="00BF7A81">
      <w:pPr>
        <w:pStyle w:val="ListParagraph"/>
        <w:numPr>
          <w:ilvl w:val="1"/>
          <w:numId w:val="3"/>
        </w:numPr>
        <w:jc w:val="both"/>
        <w:rPr>
          <w:rFonts w:ascii="Arial Narrow" w:hAnsi="Arial Narrow" w:cs="Arial"/>
          <w:bCs/>
          <w:iCs/>
          <w:color w:val="auto"/>
          <w:sz w:val="22"/>
          <w:szCs w:val="22"/>
        </w:rPr>
      </w:pPr>
      <w:r w:rsidRPr="00BF7A81">
        <w:rPr>
          <w:rFonts w:ascii="Arial Narrow" w:hAnsi="Arial Narrow" w:cs="Arial"/>
          <w:bCs/>
          <w:iCs/>
          <w:color w:val="auto"/>
          <w:sz w:val="22"/>
          <w:szCs w:val="22"/>
        </w:rPr>
        <w:t xml:space="preserve">Ukoliko ponuđač podnosi ponudu sa podizvođačem, u skladu sa članom 80. Zakona, podizvođač mora da ispunjava obavezne uslove iz člana 75. stav 1. tač. 1) do 4) Zakona i uslov iz člana 75. stav 1. tačka 5) Zakona, za deo nabavke koji će ponuđač izvršiti preko podizvođača.  </w:t>
      </w:r>
    </w:p>
    <w:p w:rsidR="00FF067B" w:rsidRPr="00BF7A81" w:rsidRDefault="00FF067B" w:rsidP="00BF7A81">
      <w:pPr>
        <w:pStyle w:val="ListParagraph"/>
        <w:ind w:left="0"/>
        <w:jc w:val="both"/>
        <w:rPr>
          <w:rFonts w:ascii="Arial Narrow" w:hAnsi="Arial Narrow"/>
          <w:color w:val="auto"/>
          <w:sz w:val="22"/>
          <w:szCs w:val="22"/>
        </w:rPr>
      </w:pPr>
    </w:p>
    <w:p w:rsidR="00FF067B" w:rsidRPr="00BF7A81" w:rsidRDefault="00FF067B" w:rsidP="00BF7A81">
      <w:pPr>
        <w:pStyle w:val="ListParagraph"/>
        <w:numPr>
          <w:ilvl w:val="1"/>
          <w:numId w:val="3"/>
        </w:numPr>
        <w:jc w:val="both"/>
        <w:rPr>
          <w:rFonts w:ascii="Arial Narrow" w:hAnsi="Arial Narrow" w:cs="Arial"/>
          <w:bCs/>
          <w:iCs/>
          <w:color w:val="auto"/>
          <w:sz w:val="22"/>
          <w:szCs w:val="22"/>
        </w:rPr>
      </w:pPr>
      <w:r w:rsidRPr="00BF7A81">
        <w:rPr>
          <w:rFonts w:ascii="Arial Narrow" w:hAnsi="Arial Narrow" w:cs="Arial"/>
          <w:bCs/>
          <w:iCs/>
          <w:color w:val="auto"/>
          <w:sz w:val="22"/>
          <w:szCs w:val="22"/>
        </w:rPr>
        <w:t xml:space="preserve">Ukoliko ponudu podnosi grupa ponuđača, svaki ponuđač iz grupe ponuđača, mora da ispuni obavezne uslove iz člana 75. stav 1. tač. 1) do 4) Zakona. </w:t>
      </w:r>
    </w:p>
    <w:p w:rsidR="00FF067B" w:rsidRPr="00BF7A81" w:rsidRDefault="00FF067B" w:rsidP="00BF7A81">
      <w:pPr>
        <w:pStyle w:val="ListParagraph"/>
        <w:ind w:left="1350"/>
        <w:jc w:val="both"/>
        <w:rPr>
          <w:rFonts w:ascii="Arial Narrow" w:hAnsi="Arial Narrow" w:cs="Arial"/>
          <w:bCs/>
          <w:iCs/>
          <w:color w:val="auto"/>
          <w:sz w:val="22"/>
          <w:szCs w:val="22"/>
        </w:rPr>
      </w:pPr>
    </w:p>
    <w:p w:rsidR="00FF067B" w:rsidRPr="00BF7A81" w:rsidRDefault="00FF067B" w:rsidP="00BF7A81">
      <w:pPr>
        <w:pStyle w:val="ListParagraph"/>
        <w:ind w:left="1350"/>
        <w:jc w:val="both"/>
        <w:rPr>
          <w:rFonts w:ascii="Arial Narrow" w:hAnsi="Arial Narrow" w:cs="Arial"/>
          <w:bCs/>
          <w:iCs/>
          <w:color w:val="auto"/>
          <w:sz w:val="22"/>
          <w:szCs w:val="22"/>
        </w:rPr>
      </w:pPr>
      <w:r w:rsidRPr="00BF7A81">
        <w:rPr>
          <w:rFonts w:ascii="Arial Narrow" w:hAnsi="Arial Narrow" w:cs="Arial"/>
          <w:bCs/>
          <w:iCs/>
          <w:color w:val="auto"/>
          <w:sz w:val="22"/>
          <w:szCs w:val="22"/>
        </w:rPr>
        <w:t>Uslov iz člana 75. stav 1. tač. 5) Zakona, dužan je da ispuni ponuđač iz grupe ponuđača kojem je povereno izvršenje dela nabavke za koji je neophodna ispunjenost tog uslova.</w:t>
      </w:r>
    </w:p>
    <w:p w:rsidR="0084706E" w:rsidRDefault="0084706E" w:rsidP="008C7340">
      <w:pPr>
        <w:pStyle w:val="ListParagraph"/>
        <w:ind w:left="0"/>
        <w:jc w:val="both"/>
        <w:rPr>
          <w:rFonts w:ascii="Arial Narrow" w:hAnsi="Arial Narrow" w:cs="Arial"/>
          <w:b/>
          <w:bCs/>
          <w:i/>
          <w:iCs/>
          <w:sz w:val="20"/>
          <w:szCs w:val="20"/>
        </w:rPr>
      </w:pPr>
    </w:p>
    <w:p w:rsidR="00291BB7" w:rsidRDefault="00291BB7" w:rsidP="008C7340">
      <w:pPr>
        <w:pStyle w:val="ListParagraph"/>
        <w:ind w:left="0"/>
        <w:jc w:val="both"/>
        <w:rPr>
          <w:rFonts w:ascii="Arial Narrow" w:hAnsi="Arial Narrow" w:cs="Arial"/>
          <w:b/>
          <w:bCs/>
          <w:i/>
          <w:iCs/>
          <w:sz w:val="20"/>
          <w:szCs w:val="20"/>
        </w:rPr>
      </w:pPr>
    </w:p>
    <w:p w:rsidR="00FF067B" w:rsidRPr="000A6BB6" w:rsidRDefault="00291BB7" w:rsidP="008B2DF5">
      <w:pPr>
        <w:pStyle w:val="ListParagraph"/>
        <w:ind w:left="0"/>
        <w:jc w:val="both"/>
        <w:rPr>
          <w:rFonts w:ascii="Arial Narrow" w:hAnsi="Arial Narrow" w:cs="Arial"/>
          <w:b/>
          <w:bCs/>
          <w:i/>
          <w:iCs/>
          <w:sz w:val="22"/>
          <w:szCs w:val="22"/>
        </w:rPr>
      </w:pPr>
      <w:r>
        <w:rPr>
          <w:rFonts w:ascii="Arial Narrow" w:hAnsi="Arial Narrow" w:cs="Arial"/>
          <w:b/>
          <w:bCs/>
          <w:i/>
          <w:iCs/>
          <w:sz w:val="20"/>
          <w:szCs w:val="20"/>
        </w:rPr>
        <w:br w:type="page"/>
      </w:r>
      <w:r w:rsidR="00FF067B" w:rsidRPr="000A6BB6">
        <w:rPr>
          <w:rFonts w:ascii="Arial Narrow" w:hAnsi="Arial Narrow" w:cs="Arial"/>
          <w:b/>
          <w:bCs/>
          <w:i/>
          <w:iCs/>
          <w:sz w:val="22"/>
          <w:szCs w:val="22"/>
        </w:rPr>
        <w:lastRenderedPageBreak/>
        <w:t>UPUTSTVO KAKO SE DOKAZUJE ISPUNJENOST USLOVA</w:t>
      </w:r>
    </w:p>
    <w:p w:rsidR="00FF067B" w:rsidRPr="000A6BB6" w:rsidRDefault="00FF067B">
      <w:pPr>
        <w:ind w:left="1350"/>
        <w:jc w:val="both"/>
        <w:rPr>
          <w:rFonts w:ascii="Arial Narrow" w:hAnsi="Arial Narrow" w:cs="Arial"/>
          <w:bCs/>
          <w:i/>
          <w:iCs/>
          <w:color w:val="C00000"/>
        </w:rPr>
      </w:pPr>
    </w:p>
    <w:p w:rsidR="00FF067B" w:rsidRPr="00BF7A81" w:rsidRDefault="00FF067B" w:rsidP="00BF7A81">
      <w:pPr>
        <w:pStyle w:val="ListParagraph"/>
        <w:ind w:left="0"/>
        <w:jc w:val="both"/>
        <w:rPr>
          <w:rFonts w:ascii="Arial Narrow" w:hAnsi="Arial Narrow" w:cs="Arial"/>
          <w:sz w:val="22"/>
          <w:szCs w:val="22"/>
          <w:lang w:val="sr-Latn-CS"/>
        </w:rPr>
      </w:pPr>
      <w:r w:rsidRPr="00BF7A81">
        <w:rPr>
          <w:rFonts w:ascii="Arial Narrow" w:hAnsi="Arial Narrow" w:cs="Arial"/>
          <w:sz w:val="22"/>
          <w:szCs w:val="22"/>
        </w:rPr>
        <w:t xml:space="preserve">Ispunjenost </w:t>
      </w:r>
      <w:r w:rsidRPr="00BF7A81">
        <w:rPr>
          <w:rFonts w:ascii="Arial Narrow" w:hAnsi="Arial Narrow" w:cs="Arial"/>
          <w:b/>
          <w:sz w:val="22"/>
          <w:szCs w:val="22"/>
        </w:rPr>
        <w:t xml:space="preserve">obaveznih </w:t>
      </w:r>
      <w:r w:rsidRPr="00BF7A81">
        <w:rPr>
          <w:rFonts w:ascii="Arial Narrow" w:hAnsi="Arial Narrow" w:cs="Arial"/>
          <w:b/>
          <w:sz w:val="22"/>
          <w:szCs w:val="22"/>
          <w:lang w:val="sr-Cyrl-CS"/>
        </w:rPr>
        <w:t xml:space="preserve">uslova </w:t>
      </w:r>
      <w:r w:rsidRPr="00BF7A81">
        <w:rPr>
          <w:rFonts w:ascii="Arial Narrow" w:hAnsi="Arial Narrow" w:cs="Arial"/>
          <w:sz w:val="22"/>
          <w:szCs w:val="22"/>
        </w:rPr>
        <w:t xml:space="preserve">za učešće u postupku predmetne javne nabavke, </w:t>
      </w:r>
      <w:r w:rsidRPr="00BF7A81">
        <w:rPr>
          <w:rFonts w:ascii="Arial Narrow" w:hAnsi="Arial Narrow" w:cs="Arial"/>
          <w:sz w:val="22"/>
          <w:szCs w:val="22"/>
          <w:lang w:val="sr-Cyrl-CS"/>
        </w:rPr>
        <w:t>ponuđač dokazuje dostavljanjem sledećih dokaza:</w:t>
      </w:r>
    </w:p>
    <w:p w:rsidR="00FF067B" w:rsidRPr="00BF7A81" w:rsidRDefault="00FF067B">
      <w:pPr>
        <w:pStyle w:val="ListParagraph"/>
        <w:numPr>
          <w:ilvl w:val="0"/>
          <w:numId w:val="6"/>
        </w:numPr>
        <w:jc w:val="both"/>
        <w:rPr>
          <w:rFonts w:ascii="Arial Narrow" w:hAnsi="Arial Narrow" w:cs="Arial"/>
          <w:sz w:val="22"/>
          <w:szCs w:val="22"/>
          <w:lang w:val="sr-Cyrl-CS"/>
        </w:rPr>
      </w:pPr>
      <w:r w:rsidRPr="00BF7A81">
        <w:rPr>
          <w:rFonts w:ascii="Arial Narrow" w:hAnsi="Arial Narrow" w:cs="Arial"/>
          <w:iCs/>
          <w:sz w:val="22"/>
          <w:szCs w:val="22"/>
          <w:lang w:val="sr-Cyrl-CS"/>
        </w:rPr>
        <w:t xml:space="preserve">Uslov iz čl. 75. st. 1. tač. 1) Zakona - </w:t>
      </w:r>
      <w:r w:rsidRPr="00BF7A81">
        <w:rPr>
          <w:rFonts w:ascii="Arial Narrow" w:hAnsi="Arial Narrow" w:cs="Arial"/>
          <w:b/>
          <w:iCs/>
          <w:sz w:val="22"/>
          <w:szCs w:val="22"/>
          <w:lang w:val="sr-Cyrl-CS"/>
        </w:rPr>
        <w:t>Dokaz</w:t>
      </w:r>
      <w:r w:rsidRPr="00BF7A81">
        <w:rPr>
          <w:rFonts w:ascii="Arial Narrow" w:hAnsi="Arial Narrow" w:cs="Arial"/>
          <w:iCs/>
          <w:sz w:val="22"/>
          <w:szCs w:val="22"/>
          <w:lang w:val="sr-Cyrl-CS"/>
        </w:rPr>
        <w:t xml:space="preserve">: Izvod </w:t>
      </w:r>
      <w:r w:rsidRPr="00BF7A81">
        <w:rPr>
          <w:rFonts w:ascii="Arial Narrow" w:hAnsi="Arial Narrow" w:cs="Arial"/>
          <w:sz w:val="22"/>
          <w:szCs w:val="22"/>
        </w:rPr>
        <w:t>iz registra Agencije za privredne registre, odnosno izvod iz registra nadležnog Privrednog suda</w:t>
      </w:r>
      <w:r w:rsidRPr="00BF7A81">
        <w:rPr>
          <w:rFonts w:ascii="Arial Narrow" w:hAnsi="Arial Narrow" w:cs="Arial"/>
          <w:sz w:val="22"/>
          <w:szCs w:val="22"/>
          <w:lang w:val="sr-Cyrl-CS"/>
        </w:rPr>
        <w:t>:</w:t>
      </w:r>
    </w:p>
    <w:p w:rsidR="00FF067B" w:rsidRPr="00BF7A81" w:rsidRDefault="00FF067B">
      <w:pPr>
        <w:pStyle w:val="ListParagraph"/>
        <w:numPr>
          <w:ilvl w:val="0"/>
          <w:numId w:val="6"/>
        </w:numPr>
        <w:jc w:val="both"/>
        <w:rPr>
          <w:rFonts w:ascii="Arial Narrow" w:hAnsi="Arial Narrow" w:cs="Arial"/>
          <w:sz w:val="22"/>
          <w:szCs w:val="22"/>
        </w:rPr>
      </w:pPr>
      <w:r w:rsidRPr="00BF7A81">
        <w:rPr>
          <w:rFonts w:ascii="Arial Narrow" w:hAnsi="Arial Narrow" w:cs="Arial"/>
          <w:iCs/>
          <w:sz w:val="22"/>
          <w:szCs w:val="22"/>
          <w:lang w:val="sr-Cyrl-CS"/>
        </w:rPr>
        <w:t xml:space="preserve">Uslov iz čl. 75. st. 1. tač. 2) Zakona </w:t>
      </w:r>
      <w:r w:rsidRPr="00BF7A81">
        <w:rPr>
          <w:rFonts w:ascii="Arial Narrow" w:hAnsi="Arial Narrow" w:cs="Arial"/>
          <w:sz w:val="22"/>
          <w:szCs w:val="22"/>
          <w:lang w:val="sr-Cyrl-CS"/>
        </w:rPr>
        <w:t xml:space="preserve">- </w:t>
      </w:r>
      <w:r w:rsidRPr="00BF7A81">
        <w:rPr>
          <w:rFonts w:ascii="Arial Narrow" w:hAnsi="Arial Narrow" w:cs="Arial"/>
          <w:b/>
          <w:sz w:val="22"/>
          <w:szCs w:val="22"/>
        </w:rPr>
        <w:t>Dokaz:</w:t>
      </w:r>
      <w:r w:rsidRPr="00BF7A81">
        <w:rPr>
          <w:rFonts w:ascii="Arial Narrow" w:hAnsi="Arial Narrow" w:cs="Arial"/>
          <w:sz w:val="22"/>
          <w:szCs w:val="22"/>
        </w:rPr>
        <w:t xml:space="preserve"> </w:t>
      </w:r>
      <w:r w:rsidRPr="00BF7A81">
        <w:rPr>
          <w:rFonts w:ascii="Arial Narrow" w:hAnsi="Arial Narrow" w:cs="Arial"/>
          <w:sz w:val="22"/>
          <w:szCs w:val="22"/>
          <w:u w:val="single"/>
        </w:rPr>
        <w:t>P</w:t>
      </w:r>
      <w:r w:rsidRPr="00BF7A81">
        <w:rPr>
          <w:rFonts w:ascii="Arial Narrow" w:hAnsi="Arial Narrow" w:cs="Arial"/>
          <w:sz w:val="22"/>
          <w:szCs w:val="22"/>
          <w:u w:val="single"/>
          <w:lang w:val="sr-Cyrl-CS"/>
        </w:rPr>
        <w:t>r</w:t>
      </w:r>
      <w:r w:rsidRPr="00BF7A81">
        <w:rPr>
          <w:rFonts w:ascii="Arial Narrow" w:hAnsi="Arial Narrow" w:cs="Arial"/>
          <w:bCs/>
          <w:sz w:val="22"/>
          <w:szCs w:val="22"/>
          <w:u w:val="single"/>
        </w:rPr>
        <w:t>avna lica:</w:t>
      </w:r>
      <w:r w:rsidRPr="00BF7A81">
        <w:rPr>
          <w:rFonts w:ascii="Arial Narrow" w:hAnsi="Arial Narrow" w:cs="Arial"/>
          <w:bCs/>
          <w:sz w:val="22"/>
          <w:szCs w:val="22"/>
        </w:rPr>
        <w:t xml:space="preserve"> 1) </w:t>
      </w:r>
      <w:r w:rsidRPr="00BF7A81">
        <w:rPr>
          <w:rFonts w:ascii="Arial Narrow" w:hAnsi="Arial Narrow" w:cs="Arial"/>
          <w:sz w:val="22"/>
          <w:szCs w:val="22"/>
        </w:rPr>
        <w:t>Izvod iz kaznene evidencije, odnosno uverenje osnovnog suda na čijem području se nalazi sedište domaćeg pravnog lica</w:t>
      </w:r>
      <w:r w:rsidRPr="00BF7A81">
        <w:rPr>
          <w:rFonts w:ascii="Arial Narrow" w:hAnsi="Arial Narrow" w:cs="Arial"/>
          <w:sz w:val="22"/>
          <w:szCs w:val="22"/>
          <w:lang w:val="ru-RU"/>
        </w:rPr>
        <w:t>,</w:t>
      </w:r>
      <w:r w:rsidRPr="00BF7A81">
        <w:rPr>
          <w:rFonts w:ascii="Arial Narrow" w:hAnsi="Arial Narrow" w:cs="Arial"/>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2) Izvod iz kaznene evidencije Posebnog odeljenja za organizovani kriminal Višeg suda u Beogradu, kojim se potvrđuje da pravno lice nije osuđivano za neko od krivičnih dela organizovanog kriminala; 3) Izvod iz kaznene evidencije, odnosno uverenje nadležne policijske uprave MUP-a, kojim se potvrđuje da </w:t>
      </w:r>
      <w:r w:rsidRPr="00BF7A81">
        <w:rPr>
          <w:rFonts w:ascii="Arial Narrow" w:hAnsi="Arial Narrow" w:cs="Arial"/>
          <w:color w:val="auto"/>
          <w:sz w:val="22"/>
          <w:szCs w:val="22"/>
        </w:rPr>
        <w:t xml:space="preserve">zakonski zastupnik ponuđača </w:t>
      </w:r>
      <w:r w:rsidRPr="00BF7A81">
        <w:rPr>
          <w:rFonts w:ascii="Arial Narrow" w:hAnsi="Arial Narrow" w:cs="Arial"/>
          <w:sz w:val="22"/>
          <w:szCs w:val="22"/>
        </w:rPr>
        <w:t xml:space="preserve">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w:t>
      </w:r>
      <w:r w:rsidRPr="00BF7A81">
        <w:rPr>
          <w:rFonts w:ascii="Arial Narrow" w:hAnsi="Arial Narrow" w:cs="Arial"/>
          <w:color w:val="auto"/>
          <w:sz w:val="22"/>
          <w:szCs w:val="22"/>
        </w:rPr>
        <w:t xml:space="preserve">Ukoliko ponuđač ima više zakonskih zastupnika dužan je da dostavi dokaz za svakog od njih. </w:t>
      </w:r>
      <w:r w:rsidRPr="00BF7A81">
        <w:rPr>
          <w:rFonts w:ascii="Arial Narrow" w:hAnsi="Arial Narrow" w:cs="Arial"/>
          <w:sz w:val="22"/>
          <w:szCs w:val="22"/>
        </w:rPr>
        <w:t xml:space="preserve"> </w:t>
      </w:r>
      <w:r w:rsidRPr="00BF7A81">
        <w:rPr>
          <w:rFonts w:ascii="Arial Narrow" w:hAnsi="Arial Narrow" w:cs="Arial"/>
          <w:sz w:val="22"/>
          <w:szCs w:val="22"/>
          <w:u w:val="single"/>
        </w:rPr>
        <w:t>P</w:t>
      </w:r>
      <w:r w:rsidRPr="00BF7A81">
        <w:rPr>
          <w:rFonts w:ascii="Arial Narrow" w:hAnsi="Arial Narrow" w:cs="Arial"/>
          <w:bCs/>
          <w:sz w:val="22"/>
          <w:szCs w:val="22"/>
          <w:u w:val="single"/>
        </w:rPr>
        <w:t>reduzetnici i fizička lica</w:t>
      </w:r>
      <w:r w:rsidRPr="00BF7A81">
        <w:rPr>
          <w:rFonts w:ascii="Arial Narrow" w:hAnsi="Arial Narrow" w:cs="Arial"/>
          <w:sz w:val="22"/>
          <w:szCs w:val="22"/>
          <w:u w:val="single"/>
        </w:rPr>
        <w:t>:</w:t>
      </w:r>
      <w:r w:rsidRPr="00BF7A81">
        <w:rPr>
          <w:rFonts w:ascii="Arial Narrow" w:hAnsi="Arial Narrow" w:cs="Arial"/>
          <w:sz w:val="22"/>
          <w:szCs w:val="22"/>
        </w:rPr>
        <w:t xml:space="preserve"> 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FF067B" w:rsidRPr="00BF7A81" w:rsidRDefault="00FF067B">
      <w:pPr>
        <w:pStyle w:val="ListParagraph"/>
        <w:jc w:val="both"/>
        <w:rPr>
          <w:rFonts w:ascii="Arial Narrow" w:hAnsi="Arial Narrow" w:cs="Arial"/>
          <w:b/>
          <w:sz w:val="22"/>
          <w:szCs w:val="22"/>
        </w:rPr>
      </w:pPr>
      <w:r w:rsidRPr="00BF7A81">
        <w:rPr>
          <w:rFonts w:ascii="Arial Narrow" w:hAnsi="Arial Narrow" w:cs="Arial"/>
          <w:b/>
          <w:sz w:val="22"/>
          <w:szCs w:val="22"/>
        </w:rPr>
        <w:t xml:space="preserve">Dokaz ne može biti stariji od dva meseca pre otvaranja ponuda; </w:t>
      </w:r>
    </w:p>
    <w:p w:rsidR="00FF067B" w:rsidRPr="00BF7A81" w:rsidRDefault="00FF067B">
      <w:pPr>
        <w:pStyle w:val="ListParagraph"/>
        <w:numPr>
          <w:ilvl w:val="0"/>
          <w:numId w:val="6"/>
        </w:numPr>
        <w:jc w:val="both"/>
        <w:rPr>
          <w:rFonts w:ascii="Arial Narrow" w:hAnsi="Arial Narrow" w:cs="Arial"/>
          <w:sz w:val="22"/>
          <w:szCs w:val="22"/>
        </w:rPr>
      </w:pPr>
      <w:r w:rsidRPr="00BF7A81">
        <w:rPr>
          <w:rFonts w:ascii="Arial Narrow" w:hAnsi="Arial Narrow" w:cs="Arial"/>
          <w:iCs/>
          <w:sz w:val="22"/>
          <w:szCs w:val="22"/>
          <w:lang w:val="sr-Cyrl-CS"/>
        </w:rPr>
        <w:t xml:space="preserve">Uslov iz čl. 75. st. 1. tač. 4) Zakona - </w:t>
      </w:r>
      <w:r w:rsidRPr="00BF7A81">
        <w:rPr>
          <w:rFonts w:ascii="Arial Narrow" w:hAnsi="Arial Narrow" w:cs="Arial"/>
          <w:b/>
          <w:sz w:val="22"/>
          <w:szCs w:val="22"/>
        </w:rPr>
        <w:t>Dokaz:</w:t>
      </w:r>
      <w:r w:rsidRPr="00BF7A81">
        <w:rPr>
          <w:rFonts w:ascii="Arial Narrow" w:hAnsi="Arial Narrow" w:cs="Arial"/>
          <w:sz w:val="22"/>
          <w:szCs w:val="22"/>
        </w:rPr>
        <w:t xml:space="preserve"> Uverenje </w:t>
      </w:r>
      <w:r w:rsidRPr="00BF7A81">
        <w:rPr>
          <w:rFonts w:ascii="Arial Narrow" w:hAnsi="Arial Narrow" w:cs="Arial"/>
          <w:bCs/>
          <w:sz w:val="22"/>
          <w:szCs w:val="22"/>
        </w:rPr>
        <w:t xml:space="preserve">Poreske uprave Ministarstva finansija i privrede </w:t>
      </w:r>
      <w:r w:rsidRPr="00BF7A81">
        <w:rPr>
          <w:rFonts w:ascii="Arial Narrow" w:hAnsi="Arial Narrow" w:cs="Arial"/>
          <w:sz w:val="22"/>
          <w:szCs w:val="22"/>
        </w:rPr>
        <w:t xml:space="preserve">da je izmirio dospele poreze i doprinose i uverenje nadležne uprave </w:t>
      </w:r>
      <w:r w:rsidRPr="00BF7A81">
        <w:rPr>
          <w:rFonts w:ascii="Arial Narrow" w:hAnsi="Arial Narrow" w:cs="Arial"/>
          <w:bCs/>
          <w:sz w:val="22"/>
          <w:szCs w:val="22"/>
        </w:rPr>
        <w:t xml:space="preserve">lokalne samouprave </w:t>
      </w:r>
      <w:r w:rsidRPr="00BF7A81">
        <w:rPr>
          <w:rFonts w:ascii="Arial Narrow" w:hAnsi="Arial Narrow" w:cs="Arial"/>
          <w:sz w:val="22"/>
          <w:szCs w:val="22"/>
        </w:rPr>
        <w:t xml:space="preserve">da je izmirio obaveze po osnovu izvornih lokalnih javnih prihoda ili potvrdu Agencije za privatizaciju da se ponuđač nalazi u postupku privatizacije. </w:t>
      </w:r>
    </w:p>
    <w:p w:rsidR="00FF067B" w:rsidRPr="00BF7A81" w:rsidRDefault="00FF067B">
      <w:pPr>
        <w:pStyle w:val="ListParagraph"/>
        <w:jc w:val="both"/>
        <w:rPr>
          <w:rFonts w:ascii="Arial Narrow" w:hAnsi="Arial Narrow" w:cs="Arial"/>
          <w:b/>
          <w:sz w:val="22"/>
          <w:szCs w:val="22"/>
        </w:rPr>
      </w:pPr>
      <w:r w:rsidRPr="00BF7A81">
        <w:rPr>
          <w:rFonts w:ascii="Arial Narrow" w:hAnsi="Arial Narrow" w:cs="Arial"/>
          <w:b/>
          <w:sz w:val="22"/>
          <w:szCs w:val="22"/>
        </w:rPr>
        <w:t>Dokaz ne može biti stariji od dva meseca pre otvaranja ponuda;</w:t>
      </w:r>
    </w:p>
    <w:p w:rsidR="00FF067B" w:rsidRPr="00BF7A81" w:rsidRDefault="00FF067B">
      <w:pPr>
        <w:pStyle w:val="ListParagraph"/>
        <w:numPr>
          <w:ilvl w:val="0"/>
          <w:numId w:val="6"/>
        </w:numPr>
        <w:jc w:val="both"/>
        <w:rPr>
          <w:rFonts w:ascii="Arial Narrow" w:hAnsi="Arial Narrow" w:cs="Arial"/>
          <w:bCs/>
          <w:iCs/>
          <w:color w:val="FF0000"/>
          <w:sz w:val="22"/>
          <w:szCs w:val="22"/>
        </w:rPr>
      </w:pPr>
      <w:r w:rsidRPr="00BF7A81">
        <w:rPr>
          <w:rFonts w:ascii="Arial Narrow" w:hAnsi="Arial Narrow" w:cs="Arial"/>
          <w:i/>
          <w:sz w:val="22"/>
          <w:szCs w:val="22"/>
          <w:lang w:val="sr-Cyrl-CS"/>
        </w:rPr>
        <w:t xml:space="preserve">Uslov iz člana </w:t>
      </w:r>
      <w:r w:rsidRPr="00BF7A81">
        <w:rPr>
          <w:rFonts w:ascii="Arial Narrow" w:hAnsi="Arial Narrow" w:cs="Arial"/>
          <w:i/>
          <w:iCs/>
          <w:sz w:val="22"/>
          <w:szCs w:val="22"/>
          <w:lang w:val="sr-Cyrl-CS"/>
        </w:rPr>
        <w:t xml:space="preserve">čl. 75. st. 2.  - </w:t>
      </w:r>
      <w:r w:rsidRPr="00BF7A81">
        <w:rPr>
          <w:rFonts w:ascii="Arial Narrow" w:hAnsi="Arial Narrow" w:cs="Arial"/>
          <w:b/>
          <w:i/>
          <w:iCs/>
          <w:sz w:val="22"/>
          <w:szCs w:val="22"/>
          <w:lang w:val="sr-Cyrl-CS"/>
        </w:rPr>
        <w:t xml:space="preserve">Dokaz: </w:t>
      </w:r>
      <w:r w:rsidR="00B054BB" w:rsidRPr="00BF7A81">
        <w:rPr>
          <w:rFonts w:ascii="Arial Narrow" w:hAnsi="Arial Narrow" w:cs="Arial"/>
          <w:i/>
          <w:iCs/>
          <w:sz w:val="22"/>
          <w:szCs w:val="22"/>
          <w:lang w:val="sr-Cyrl-CS"/>
        </w:rPr>
        <w:t xml:space="preserve">Potpisan </w:t>
      </w:r>
      <w:r w:rsidR="00B054BB" w:rsidRPr="00BF7A81">
        <w:rPr>
          <w:rFonts w:ascii="Arial Narrow" w:hAnsi="Arial Narrow" w:cs="Arial"/>
          <w:i/>
          <w:iCs/>
          <w:sz w:val="22"/>
          <w:szCs w:val="22"/>
          <w:lang w:val="sr-Latn-CS"/>
        </w:rPr>
        <w:t>i</w:t>
      </w:r>
      <w:r w:rsidRPr="00BF7A81">
        <w:rPr>
          <w:rFonts w:ascii="Arial Narrow" w:hAnsi="Arial Narrow" w:cs="Arial"/>
          <w:i/>
          <w:iCs/>
          <w:sz w:val="22"/>
          <w:szCs w:val="22"/>
          <w:lang w:val="sr-Cyrl-CS"/>
        </w:rPr>
        <w:t xml:space="preserve"> overen </w:t>
      </w:r>
      <w:r w:rsidRPr="00BF7A81">
        <w:rPr>
          <w:rFonts w:ascii="Arial Narrow" w:hAnsi="Arial Narrow" w:cs="Arial"/>
          <w:i/>
          <w:iCs/>
          <w:sz w:val="22"/>
          <w:szCs w:val="22"/>
        </w:rPr>
        <w:t>O</w:t>
      </w:r>
      <w:r w:rsidRPr="00BF7A81">
        <w:rPr>
          <w:rFonts w:ascii="Arial Narrow" w:hAnsi="Arial Narrow" w:cs="Arial"/>
          <w:i/>
          <w:iCs/>
          <w:sz w:val="22"/>
          <w:szCs w:val="22"/>
          <w:lang w:val="sr-Cyrl-CS"/>
        </w:rPr>
        <w:t xml:space="preserve">brazac </w:t>
      </w:r>
      <w:r w:rsidRPr="00BF7A81">
        <w:rPr>
          <w:rFonts w:ascii="Arial Narrow" w:hAnsi="Arial Narrow" w:cs="Arial"/>
          <w:i/>
          <w:iCs/>
          <w:sz w:val="22"/>
          <w:szCs w:val="22"/>
        </w:rPr>
        <w:t>i</w:t>
      </w:r>
      <w:r w:rsidRPr="00BF7A81">
        <w:rPr>
          <w:rFonts w:ascii="Arial Narrow" w:hAnsi="Arial Narrow" w:cs="Arial"/>
          <w:i/>
          <w:iCs/>
          <w:sz w:val="22"/>
          <w:szCs w:val="22"/>
          <w:lang w:val="sr-Cyrl-CS"/>
        </w:rPr>
        <w:t xml:space="preserve">zjave </w:t>
      </w:r>
      <w:r w:rsidRPr="00BF7A81">
        <w:rPr>
          <w:rFonts w:ascii="Arial Narrow" w:hAnsi="Arial Narrow" w:cs="Arial"/>
          <w:i/>
          <w:iCs/>
          <w:color w:val="auto"/>
          <w:sz w:val="22"/>
          <w:szCs w:val="22"/>
          <w:lang w:val="sr-Cyrl-CS"/>
        </w:rPr>
        <w:t>(</w:t>
      </w:r>
      <w:r w:rsidRPr="00BF7A81">
        <w:rPr>
          <w:rFonts w:ascii="Arial Narrow" w:hAnsi="Arial Narrow" w:cs="Arial"/>
          <w:i/>
          <w:sz w:val="22"/>
          <w:szCs w:val="22"/>
          <w:lang w:val="sr-Cyrl-CS"/>
        </w:rPr>
        <w:t xml:space="preserve">Obrazac izjave, dat je u poglavlju </w:t>
      </w:r>
      <w:r w:rsidRPr="00BF7A81">
        <w:rPr>
          <w:rFonts w:ascii="Arial Narrow" w:hAnsi="Arial Narrow" w:cs="Arial"/>
          <w:b/>
          <w:bCs/>
          <w:i/>
          <w:iCs/>
          <w:color w:val="auto"/>
          <w:sz w:val="22"/>
          <w:szCs w:val="22"/>
        </w:rPr>
        <w:t>X</w:t>
      </w:r>
      <w:r w:rsidRPr="00BF7A81">
        <w:rPr>
          <w:rFonts w:ascii="Arial Narrow" w:hAnsi="Arial Narrow" w:cs="Arial"/>
          <w:i/>
          <w:iCs/>
          <w:color w:val="auto"/>
          <w:sz w:val="22"/>
          <w:szCs w:val="22"/>
          <w:lang w:val="sr-Cyrl-CS"/>
        </w:rPr>
        <w:t>).</w:t>
      </w:r>
      <w:r w:rsidRPr="00BF7A81">
        <w:rPr>
          <w:rFonts w:ascii="Arial Narrow" w:hAnsi="Arial Narrow" w:cs="Arial"/>
          <w:i/>
          <w:iCs/>
          <w:color w:val="FF0000"/>
          <w:sz w:val="22"/>
          <w:szCs w:val="22"/>
          <w:lang w:val="sr-Cyrl-CS"/>
        </w:rPr>
        <w:t xml:space="preserve"> </w:t>
      </w:r>
      <w:r w:rsidRPr="00BF7A81">
        <w:rPr>
          <w:rFonts w:ascii="Arial Narrow" w:hAnsi="Arial Narrow" w:cs="Arial"/>
          <w:sz w:val="22"/>
          <w:szCs w:val="22"/>
        </w:rPr>
        <w:t>Izjava mora da bude potpisana od strane ovlašćenog lica ponuđača i overena pečatom.</w:t>
      </w:r>
      <w:r w:rsidRPr="00BF7A81">
        <w:rPr>
          <w:rFonts w:ascii="Arial Narrow" w:hAnsi="Arial Narrow"/>
          <w:sz w:val="22"/>
          <w:szCs w:val="22"/>
        </w:rPr>
        <w:t xml:space="preserve"> </w:t>
      </w:r>
      <w:r w:rsidRPr="00BF7A81">
        <w:rPr>
          <w:rFonts w:ascii="Arial Narrow" w:hAnsi="Arial Narrow" w:cs="Arial"/>
          <w:b/>
          <w:bCs/>
          <w:iCs/>
          <w:color w:val="auto"/>
          <w:sz w:val="22"/>
          <w:szCs w:val="22"/>
          <w:u w:val="single"/>
        </w:rPr>
        <w:t>Ukoliko ponudu podnosi grupa ponuđača</w:t>
      </w:r>
      <w:r w:rsidRPr="00BF7A81">
        <w:rPr>
          <w:rFonts w:ascii="Arial Narrow" w:hAnsi="Arial Narrow" w:cs="Arial"/>
          <w:bCs/>
          <w:iCs/>
          <w:color w:val="auto"/>
          <w:sz w:val="22"/>
          <w:szCs w:val="22"/>
        </w:rPr>
        <w:t>, Izjava mora biti potpisana od strane ovlašćenog lica svakog ponuđača iz grupe ponuđača i overena pečatom.</w:t>
      </w:r>
      <w:r w:rsidRPr="00BF7A81">
        <w:rPr>
          <w:rFonts w:ascii="Arial Narrow" w:hAnsi="Arial Narrow" w:cs="Arial"/>
          <w:bCs/>
          <w:iCs/>
          <w:color w:val="FF0000"/>
          <w:sz w:val="22"/>
          <w:szCs w:val="22"/>
        </w:rPr>
        <w:t xml:space="preserve"> </w:t>
      </w:r>
    </w:p>
    <w:p w:rsidR="00FF067B" w:rsidRPr="00BF7A81" w:rsidRDefault="00FF067B">
      <w:pPr>
        <w:pStyle w:val="ListParagraph"/>
        <w:ind w:left="1800"/>
        <w:jc w:val="both"/>
        <w:rPr>
          <w:rFonts w:ascii="Arial Narrow" w:hAnsi="Arial Narrow" w:cs="Arial"/>
          <w:i/>
          <w:sz w:val="22"/>
          <w:szCs w:val="22"/>
          <w:lang w:val="sr-Latn-CS"/>
        </w:rPr>
      </w:pPr>
    </w:p>
    <w:p w:rsidR="00FF067B" w:rsidRDefault="00FF067B">
      <w:pPr>
        <w:pStyle w:val="ListParagraph"/>
        <w:ind w:left="0"/>
        <w:jc w:val="both"/>
        <w:rPr>
          <w:rFonts w:ascii="Arial Narrow" w:hAnsi="Arial Narrow" w:cs="Arial"/>
          <w:bCs/>
          <w:iCs/>
          <w:color w:val="auto"/>
          <w:sz w:val="22"/>
          <w:szCs w:val="22"/>
          <w:lang w:val="sr-Latn-CS"/>
        </w:rPr>
      </w:pPr>
      <w:r w:rsidRPr="00BF7A81">
        <w:rPr>
          <w:rFonts w:ascii="Arial Narrow" w:hAnsi="Arial Narrow" w:cs="Arial"/>
          <w:bCs/>
          <w:iCs/>
          <w:color w:val="auto"/>
          <w:sz w:val="22"/>
          <w:szCs w:val="22"/>
          <w:lang w:val="sr-Latn-CS"/>
        </w:rPr>
        <w:t>Ispunjenost dodatnih uslova za određene partije za učešće u postupku predmetne javne nabavke, ponuđač dokazuje dostavljanjem sledećih dokaza:</w:t>
      </w:r>
    </w:p>
    <w:p w:rsidR="00901124" w:rsidRDefault="00901124">
      <w:pPr>
        <w:pStyle w:val="ListParagraph"/>
        <w:ind w:left="0"/>
        <w:jc w:val="both"/>
        <w:rPr>
          <w:rFonts w:ascii="Arial Narrow" w:hAnsi="Arial Narrow" w:cs="Arial"/>
          <w:bCs/>
          <w:iCs/>
          <w:color w:val="auto"/>
          <w:sz w:val="22"/>
          <w:szCs w:val="22"/>
          <w:lang w:val="sr-Latn-CS"/>
        </w:rPr>
      </w:pPr>
    </w:p>
    <w:p w:rsidR="008C7340" w:rsidRPr="00A22CA8" w:rsidRDefault="008C7340" w:rsidP="008C7340">
      <w:pPr>
        <w:pStyle w:val="ListParagraph"/>
        <w:ind w:left="0"/>
        <w:jc w:val="both"/>
        <w:rPr>
          <w:rFonts w:ascii="Arial Narrow" w:hAnsi="Arial Narrow" w:cs="Arial"/>
          <w:b/>
          <w:bCs/>
          <w:iCs/>
          <w:color w:val="auto"/>
          <w:sz w:val="22"/>
          <w:szCs w:val="22"/>
          <w:lang w:val="sr-Latn-CS"/>
        </w:rPr>
      </w:pPr>
    </w:p>
    <w:p w:rsidR="008C7340" w:rsidRPr="00A22CA8" w:rsidRDefault="00BB25EA" w:rsidP="008C7340">
      <w:pPr>
        <w:pStyle w:val="ListParagraph"/>
        <w:numPr>
          <w:ilvl w:val="0"/>
          <w:numId w:val="25"/>
        </w:numPr>
        <w:rPr>
          <w:rFonts w:ascii="Arial Narrow" w:hAnsi="Arial Narrow" w:cs="Arial"/>
          <w:color w:val="auto"/>
          <w:sz w:val="22"/>
          <w:szCs w:val="22"/>
        </w:rPr>
      </w:pPr>
      <w:r w:rsidRPr="00A22CA8">
        <w:rPr>
          <w:rFonts w:ascii="Arial Narrow" w:hAnsi="Arial Narrow" w:cs="Arial"/>
          <w:color w:val="auto"/>
          <w:sz w:val="22"/>
          <w:szCs w:val="22"/>
        </w:rPr>
        <w:t>Ponuđ</w:t>
      </w:r>
      <w:r w:rsidR="008C7340" w:rsidRPr="00A22CA8">
        <w:rPr>
          <w:rFonts w:ascii="Arial Narrow" w:hAnsi="Arial Narrow" w:cs="Arial"/>
          <w:color w:val="auto"/>
          <w:sz w:val="22"/>
          <w:szCs w:val="22"/>
        </w:rPr>
        <w:t>ač mora</w:t>
      </w:r>
      <w:r w:rsidRPr="00A22CA8">
        <w:rPr>
          <w:rFonts w:ascii="Arial Narrow" w:hAnsi="Arial Narrow" w:cs="Arial"/>
          <w:color w:val="auto"/>
          <w:sz w:val="22"/>
          <w:szCs w:val="22"/>
        </w:rPr>
        <w:t xml:space="preserve"> da dostavi ovlašćenje proizvođ</w:t>
      </w:r>
      <w:r w:rsidR="008C7340" w:rsidRPr="00A22CA8">
        <w:rPr>
          <w:rFonts w:ascii="Arial Narrow" w:hAnsi="Arial Narrow" w:cs="Arial"/>
          <w:color w:val="auto"/>
          <w:sz w:val="22"/>
          <w:szCs w:val="22"/>
        </w:rPr>
        <w:t>ača z</w:t>
      </w:r>
      <w:r w:rsidR="00244044" w:rsidRPr="00A22CA8">
        <w:rPr>
          <w:rFonts w:ascii="Arial Narrow" w:hAnsi="Arial Narrow" w:cs="Arial"/>
          <w:color w:val="auto"/>
          <w:sz w:val="22"/>
          <w:szCs w:val="22"/>
        </w:rPr>
        <w:t>a servisiranje predmetne opreme.</w:t>
      </w:r>
    </w:p>
    <w:p w:rsidR="00FA7EFF" w:rsidRPr="00A22CA8" w:rsidRDefault="00FA7EFF" w:rsidP="00FA7EFF">
      <w:pPr>
        <w:numPr>
          <w:ilvl w:val="0"/>
          <w:numId w:val="25"/>
        </w:numPr>
        <w:rPr>
          <w:rFonts w:ascii="Arial Narrow" w:hAnsi="Arial Narrow" w:cs="Arial"/>
          <w:color w:val="auto"/>
          <w:sz w:val="22"/>
          <w:szCs w:val="22"/>
        </w:rPr>
      </w:pPr>
      <w:r w:rsidRPr="00A22CA8">
        <w:rPr>
          <w:rFonts w:ascii="Arial Narrow" w:hAnsi="Arial Narrow" w:cs="Arial"/>
          <w:color w:val="auto"/>
          <w:sz w:val="22"/>
          <w:szCs w:val="22"/>
        </w:rPr>
        <w:t>Ponuđač  je u obavezi  da za zaposlena odnosno na drugi način radno angažovana lica  dostavi sertifikat proizvođača opreme za svaki</w:t>
      </w:r>
      <w:r w:rsidR="008E6410" w:rsidRPr="00A22CA8">
        <w:rPr>
          <w:rFonts w:ascii="Arial Narrow" w:hAnsi="Arial Narrow" w:cs="Arial"/>
          <w:color w:val="auto"/>
          <w:sz w:val="22"/>
          <w:szCs w:val="22"/>
        </w:rPr>
        <w:t xml:space="preserve"> tip</w:t>
      </w:r>
      <w:r w:rsidRPr="00A22CA8">
        <w:rPr>
          <w:rFonts w:ascii="Arial Narrow" w:hAnsi="Arial Narrow" w:cs="Arial"/>
          <w:color w:val="auto"/>
          <w:sz w:val="22"/>
          <w:szCs w:val="22"/>
        </w:rPr>
        <w:t xml:space="preserve"> aparata koji su predmet nabavke i ponuđač takođe mora  kao dokaz obavezano dostaviti  prijave na osiguranje (M obrazac) za zaposlena lica odnosno ugovor ili drugi važeći dokument  za lica koja su na drugi način  radno  aganžovana.</w:t>
      </w:r>
    </w:p>
    <w:p w:rsidR="008C7340" w:rsidRDefault="008C7340">
      <w:pPr>
        <w:ind w:left="1080"/>
        <w:jc w:val="both"/>
        <w:rPr>
          <w:rFonts w:ascii="Arial Narrow" w:hAnsi="Arial Narrow"/>
          <w:b/>
          <w:color w:val="auto"/>
          <w:sz w:val="22"/>
          <w:szCs w:val="22"/>
          <w:u w:val="single"/>
          <w:lang w:val="sr-Cyrl-CS"/>
        </w:rPr>
      </w:pPr>
    </w:p>
    <w:p w:rsidR="0076445C" w:rsidRPr="0076445C" w:rsidRDefault="0076445C">
      <w:pPr>
        <w:ind w:left="1080"/>
        <w:jc w:val="both"/>
        <w:rPr>
          <w:rFonts w:ascii="Arial Narrow" w:hAnsi="Arial Narrow"/>
          <w:b/>
          <w:color w:val="auto"/>
          <w:sz w:val="22"/>
          <w:szCs w:val="22"/>
          <w:u w:val="single"/>
          <w:lang w:val="sr-Cyrl-CS"/>
        </w:rPr>
      </w:pPr>
    </w:p>
    <w:p w:rsidR="00FF067B" w:rsidRPr="00BF7A81" w:rsidRDefault="00FF067B">
      <w:pPr>
        <w:pStyle w:val="ListParagraph"/>
        <w:ind w:left="0"/>
        <w:jc w:val="both"/>
        <w:rPr>
          <w:rFonts w:ascii="Arial Narrow" w:hAnsi="Arial Narrow" w:cs="Arial"/>
          <w:bCs/>
          <w:iCs/>
          <w:color w:val="auto"/>
          <w:sz w:val="22"/>
          <w:szCs w:val="22"/>
          <w:lang w:val="sr-Latn-CS"/>
        </w:rPr>
      </w:pPr>
      <w:r w:rsidRPr="00BF7A81">
        <w:rPr>
          <w:rFonts w:ascii="Arial Narrow" w:hAnsi="Arial Narrow" w:cs="Arial"/>
          <w:b/>
          <w:bCs/>
          <w:iCs/>
          <w:color w:val="auto"/>
          <w:sz w:val="22"/>
          <w:szCs w:val="22"/>
          <w:u w:val="single"/>
        </w:rPr>
        <w:t>Ukoliko p</w:t>
      </w:r>
      <w:r w:rsidRPr="00BF7A81">
        <w:rPr>
          <w:rFonts w:ascii="Arial Narrow" w:hAnsi="Arial Narrow" w:cs="Arial"/>
          <w:b/>
          <w:bCs/>
          <w:iCs/>
          <w:color w:val="auto"/>
          <w:sz w:val="22"/>
          <w:szCs w:val="22"/>
          <w:u w:val="single"/>
          <w:lang w:val="sr-Cyrl-CS"/>
        </w:rPr>
        <w:t>onudu</w:t>
      </w:r>
      <w:r w:rsidRPr="00BF7A81">
        <w:rPr>
          <w:rFonts w:ascii="Arial Narrow" w:hAnsi="Arial Narrow" w:cs="Arial"/>
          <w:b/>
          <w:bCs/>
          <w:iCs/>
          <w:color w:val="auto"/>
          <w:sz w:val="22"/>
          <w:szCs w:val="22"/>
          <w:u w:val="single"/>
        </w:rPr>
        <w:t xml:space="preserve"> podnosi </w:t>
      </w:r>
      <w:r w:rsidRPr="00BF7A81">
        <w:rPr>
          <w:rFonts w:ascii="Arial Narrow" w:hAnsi="Arial Narrow" w:cs="Arial"/>
          <w:b/>
          <w:bCs/>
          <w:iCs/>
          <w:color w:val="auto"/>
          <w:sz w:val="22"/>
          <w:szCs w:val="22"/>
          <w:u w:val="single"/>
          <w:lang w:val="sr-Cyrl-CS"/>
        </w:rPr>
        <w:t>grupa ponuđača</w:t>
      </w:r>
      <w:r w:rsidRPr="00BF7A81">
        <w:rPr>
          <w:rFonts w:ascii="Arial Narrow" w:hAnsi="Arial Narrow" w:cs="Arial"/>
          <w:bCs/>
          <w:iCs/>
          <w:color w:val="auto"/>
          <w:sz w:val="22"/>
          <w:szCs w:val="22"/>
        </w:rPr>
        <w:t xml:space="preserve"> ponuđač je dužan da </w:t>
      </w:r>
      <w:r w:rsidRPr="00BF7A81">
        <w:rPr>
          <w:rFonts w:ascii="Arial Narrow" w:hAnsi="Arial Narrow" w:cs="Arial"/>
          <w:bCs/>
          <w:iCs/>
          <w:color w:val="auto"/>
          <w:sz w:val="22"/>
          <w:szCs w:val="22"/>
          <w:lang w:val="sr-Cyrl-CS"/>
        </w:rPr>
        <w:t xml:space="preserve">za  svakog člana grupe dostavi navedene dokaze da ispunjava uslove iz člana 75. stav 1. tač. 1) do 4), a dokaz iz člana 75. stav 1. tač. 5) Zakona, dužan je da dostavi </w:t>
      </w:r>
      <w:r w:rsidR="004545F0" w:rsidRPr="00BF7A81">
        <w:rPr>
          <w:rFonts w:ascii="Arial Narrow" w:hAnsi="Arial Narrow" w:cs="Arial"/>
          <w:bCs/>
          <w:iCs/>
          <w:color w:val="auto"/>
          <w:sz w:val="22"/>
          <w:szCs w:val="22"/>
          <w:lang w:val="sr-Latn-CS"/>
        </w:rPr>
        <w:t xml:space="preserve">bilo koji </w:t>
      </w:r>
      <w:r w:rsidRPr="00BF7A81">
        <w:rPr>
          <w:rFonts w:ascii="Arial Narrow" w:hAnsi="Arial Narrow" w:cs="Arial"/>
          <w:bCs/>
          <w:iCs/>
          <w:color w:val="auto"/>
          <w:sz w:val="22"/>
          <w:szCs w:val="22"/>
          <w:lang w:val="sr-Cyrl-CS"/>
        </w:rPr>
        <w:t xml:space="preserve">ponuđač iz grupe ponuđača. </w:t>
      </w:r>
    </w:p>
    <w:p w:rsidR="00746237" w:rsidRPr="00BF7A81" w:rsidRDefault="00746237">
      <w:pPr>
        <w:pStyle w:val="ListParagraph"/>
        <w:ind w:left="0"/>
        <w:jc w:val="both"/>
        <w:rPr>
          <w:rFonts w:ascii="Arial Narrow" w:hAnsi="Arial Narrow" w:cs="Arial"/>
          <w:bCs/>
          <w:iCs/>
          <w:color w:val="auto"/>
          <w:sz w:val="22"/>
          <w:szCs w:val="22"/>
          <w:lang w:val="sr-Latn-CS"/>
        </w:rPr>
      </w:pPr>
      <w:r w:rsidRPr="00BF7A81">
        <w:rPr>
          <w:rFonts w:ascii="Arial Narrow" w:hAnsi="Arial Narrow" w:cs="Arial"/>
          <w:bCs/>
          <w:iCs/>
          <w:color w:val="auto"/>
          <w:sz w:val="22"/>
          <w:szCs w:val="22"/>
          <w:lang w:val="sr-Latn-CS"/>
        </w:rPr>
        <w:t>Dodatne uslove grupa ponuđača ispunjava zajedno.</w:t>
      </w:r>
    </w:p>
    <w:p w:rsidR="00FF067B" w:rsidRPr="00BF7A81" w:rsidRDefault="00FF067B">
      <w:pPr>
        <w:pStyle w:val="ListParagraph"/>
        <w:ind w:left="0"/>
        <w:jc w:val="both"/>
        <w:rPr>
          <w:rFonts w:ascii="Arial Narrow" w:hAnsi="Arial Narrow" w:cs="Arial"/>
          <w:bCs/>
          <w:iCs/>
          <w:color w:val="auto"/>
          <w:sz w:val="22"/>
          <w:szCs w:val="22"/>
        </w:rPr>
      </w:pPr>
    </w:p>
    <w:p w:rsidR="00FF067B" w:rsidRPr="00BF7A81" w:rsidRDefault="00FF067B">
      <w:pPr>
        <w:pStyle w:val="ListParagraph"/>
        <w:ind w:left="0"/>
        <w:jc w:val="both"/>
        <w:rPr>
          <w:rFonts w:ascii="Arial Narrow" w:hAnsi="Arial Narrow" w:cs="Arial"/>
          <w:bCs/>
          <w:iCs/>
          <w:color w:val="auto"/>
          <w:sz w:val="22"/>
          <w:szCs w:val="22"/>
          <w:lang w:val="sr-Cyrl-CS"/>
        </w:rPr>
      </w:pPr>
      <w:r w:rsidRPr="00BF7A81">
        <w:rPr>
          <w:rFonts w:ascii="Arial Narrow" w:hAnsi="Arial Narrow" w:cs="Arial"/>
          <w:b/>
          <w:bCs/>
          <w:iCs/>
          <w:color w:val="auto"/>
          <w:sz w:val="22"/>
          <w:szCs w:val="22"/>
          <w:u w:val="single"/>
          <w:lang w:val="sr-Cyrl-CS"/>
        </w:rPr>
        <w:t>U</w:t>
      </w:r>
      <w:r w:rsidRPr="00BF7A81">
        <w:rPr>
          <w:rFonts w:ascii="Arial Narrow" w:hAnsi="Arial Narrow" w:cs="Arial"/>
          <w:b/>
          <w:bCs/>
          <w:iCs/>
          <w:color w:val="auto"/>
          <w:sz w:val="22"/>
          <w:szCs w:val="22"/>
          <w:u w:val="single"/>
        </w:rPr>
        <w:t>koliko ponuđač podnosi ponudu sa podizvođačem</w:t>
      </w:r>
      <w:r w:rsidRPr="00BF7A81">
        <w:rPr>
          <w:rFonts w:ascii="Arial Narrow" w:hAnsi="Arial Narrow" w:cs="Arial"/>
          <w:bCs/>
          <w:iCs/>
          <w:color w:val="auto"/>
          <w:sz w:val="22"/>
          <w:szCs w:val="22"/>
        </w:rPr>
        <w:t xml:space="preserve">, ponuđač je dužan da </w:t>
      </w:r>
      <w:r w:rsidRPr="00BF7A81">
        <w:rPr>
          <w:rFonts w:ascii="Arial Narrow" w:hAnsi="Arial Narrow" w:cs="Arial"/>
          <w:bCs/>
          <w:iCs/>
          <w:color w:val="auto"/>
          <w:sz w:val="22"/>
          <w:szCs w:val="22"/>
          <w:lang w:val="sr-Cyrl-CS"/>
        </w:rPr>
        <w:t xml:space="preserve">za podizvođača dostavi dokaze da ispunjava uslove iz člana 75. stav 1. tač. 1) do 4) Zakona, a dokaz iz člana 75. stav 1. tač. 5) Zakona, za deo nabavke koji će ponuđač izvršiti preko podizvođača.  </w:t>
      </w:r>
    </w:p>
    <w:p w:rsidR="00FF067B" w:rsidRPr="00BF7A81" w:rsidRDefault="00FF067B">
      <w:pPr>
        <w:pStyle w:val="ListParagraph"/>
        <w:ind w:left="0"/>
        <w:jc w:val="both"/>
        <w:rPr>
          <w:rFonts w:ascii="Arial Narrow" w:hAnsi="Arial Narrow" w:cs="Arial"/>
          <w:bCs/>
          <w:iCs/>
          <w:sz w:val="22"/>
          <w:szCs w:val="22"/>
        </w:rPr>
      </w:pPr>
    </w:p>
    <w:p w:rsidR="00FF067B" w:rsidRPr="00BF7A81" w:rsidRDefault="00FF067B">
      <w:pPr>
        <w:pStyle w:val="ListParagraph"/>
        <w:tabs>
          <w:tab w:val="left" w:pos="680"/>
        </w:tabs>
        <w:ind w:left="0"/>
        <w:jc w:val="both"/>
        <w:rPr>
          <w:rFonts w:ascii="Arial Narrow" w:eastAsia="TimesNewRomanPS-BoldMT" w:hAnsi="Arial Narrow" w:cs="Arial"/>
          <w:bCs/>
          <w:sz w:val="22"/>
          <w:szCs w:val="22"/>
          <w:lang w:val="sr-Cyrl-CS"/>
        </w:rPr>
      </w:pPr>
      <w:r w:rsidRPr="00BF7A81">
        <w:rPr>
          <w:rFonts w:ascii="Arial Narrow" w:eastAsia="TimesNewRomanPS-BoldMT" w:hAnsi="Arial Narrow" w:cs="Arial"/>
          <w:bCs/>
          <w:sz w:val="22"/>
          <w:szCs w:val="22"/>
          <w:lang w:val="sr-Cyrl-CS"/>
        </w:rPr>
        <w:lastRenderedPageBreak/>
        <w:t>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w:t>
      </w:r>
    </w:p>
    <w:p w:rsidR="00FF067B" w:rsidRPr="00BF7A81" w:rsidRDefault="00FF067B">
      <w:pPr>
        <w:pStyle w:val="ListParagraph"/>
        <w:tabs>
          <w:tab w:val="left" w:pos="680"/>
        </w:tabs>
        <w:ind w:left="0"/>
        <w:jc w:val="both"/>
        <w:rPr>
          <w:rFonts w:ascii="Arial Narrow" w:hAnsi="Arial Narrow" w:cs="Arial"/>
          <w:bCs/>
          <w:sz w:val="22"/>
          <w:szCs w:val="22"/>
          <w:lang w:val="sr-Cyrl-CS"/>
        </w:rPr>
      </w:pPr>
    </w:p>
    <w:p w:rsidR="00FF067B" w:rsidRPr="00BF7A81" w:rsidRDefault="00FF067B">
      <w:pPr>
        <w:pStyle w:val="ListParagraph"/>
        <w:tabs>
          <w:tab w:val="left" w:pos="680"/>
        </w:tabs>
        <w:ind w:left="0"/>
        <w:jc w:val="both"/>
        <w:rPr>
          <w:rFonts w:ascii="Arial Narrow" w:hAnsi="Arial Narrow" w:cs="Arial"/>
          <w:bCs/>
          <w:sz w:val="22"/>
          <w:szCs w:val="22"/>
          <w:lang w:val="sr-Cyrl-CS"/>
        </w:rPr>
      </w:pPr>
      <w:r w:rsidRPr="00BF7A81">
        <w:rPr>
          <w:rFonts w:ascii="Arial Narrow" w:hAnsi="Arial Narrow" w:cs="Arial"/>
          <w:bCs/>
          <w:sz w:val="22"/>
          <w:szCs w:val="22"/>
          <w:lang w:val="sr-Cyrl-CS"/>
        </w:rPr>
        <w:t>Ako ponuđač u ostavljenom, primerenom roku koji ne može biti kraći od pet dana, ne dostavi na uvid original ili overenu kopiju traženih dokaza, naručilac će njegovu ponudu odbiti kao neprihva</w:t>
      </w:r>
      <w:r w:rsidRPr="00BF7A81">
        <w:rPr>
          <w:rFonts w:ascii="Arial Narrow" w:hAnsi="Arial Narrow" w:cs="Arial"/>
          <w:bCs/>
          <w:sz w:val="22"/>
          <w:szCs w:val="22"/>
        </w:rPr>
        <w:t>t</w:t>
      </w:r>
      <w:r w:rsidRPr="00BF7A81">
        <w:rPr>
          <w:rFonts w:ascii="Arial Narrow" w:hAnsi="Arial Narrow" w:cs="Arial"/>
          <w:bCs/>
          <w:sz w:val="22"/>
          <w:szCs w:val="22"/>
          <w:lang w:val="sr-Cyrl-CS"/>
        </w:rPr>
        <w:t>ljivu.</w:t>
      </w:r>
    </w:p>
    <w:p w:rsidR="00FF067B" w:rsidRPr="00BF7A81" w:rsidRDefault="00FF067B">
      <w:pPr>
        <w:pStyle w:val="ListParagraph"/>
        <w:tabs>
          <w:tab w:val="left" w:pos="1400"/>
        </w:tabs>
        <w:jc w:val="both"/>
        <w:rPr>
          <w:rFonts w:ascii="Arial Narrow" w:hAnsi="Arial Narrow" w:cs="Arial"/>
          <w:bCs/>
          <w:sz w:val="22"/>
          <w:szCs w:val="22"/>
          <w:lang w:val="sr-Cyrl-CS"/>
        </w:rPr>
      </w:pPr>
    </w:p>
    <w:p w:rsidR="00FF067B" w:rsidRPr="00BF7A81" w:rsidRDefault="00FF067B">
      <w:pPr>
        <w:pStyle w:val="ListParagraph"/>
        <w:tabs>
          <w:tab w:val="left" w:pos="680"/>
        </w:tabs>
        <w:ind w:left="0"/>
        <w:jc w:val="both"/>
        <w:rPr>
          <w:rFonts w:ascii="Arial Narrow" w:eastAsia="TimesNewRomanPS-BoldMT" w:hAnsi="Arial Narrow" w:cs="Arial"/>
          <w:b/>
          <w:bCs/>
          <w:sz w:val="22"/>
          <w:szCs w:val="22"/>
        </w:rPr>
      </w:pPr>
      <w:r w:rsidRPr="00BF7A81">
        <w:rPr>
          <w:rFonts w:ascii="Arial Narrow" w:eastAsia="TimesNewRomanPS-BoldMT" w:hAnsi="Arial Narrow" w:cs="Arial"/>
          <w:b/>
          <w:bCs/>
          <w:sz w:val="22"/>
          <w:szCs w:val="22"/>
        </w:rPr>
        <w:t xml:space="preserve">Ponuđači koji su registrovani u registru koji vodi Agencija za privredne registre ne moraju da dostave dokaz iz čl.  75. st. 1. tač. 1) do 4), koji je javno dostupan na internet stranici Agencije za privredne registre. </w:t>
      </w:r>
    </w:p>
    <w:p w:rsidR="00FF067B" w:rsidRPr="00BF7A81" w:rsidRDefault="00FF067B">
      <w:pPr>
        <w:pStyle w:val="ListParagraph"/>
        <w:tabs>
          <w:tab w:val="left" w:pos="680"/>
        </w:tabs>
        <w:ind w:left="0"/>
        <w:jc w:val="both"/>
        <w:rPr>
          <w:rFonts w:ascii="Arial Narrow" w:eastAsia="TimesNewRomanPS-BoldMT" w:hAnsi="Arial Narrow" w:cs="Arial"/>
          <w:bCs/>
          <w:sz w:val="22"/>
          <w:szCs w:val="22"/>
        </w:rPr>
      </w:pPr>
      <w:r w:rsidRPr="00BF7A81">
        <w:rPr>
          <w:rFonts w:ascii="Arial Narrow" w:eastAsia="TimesNewRomanPS-BoldMT" w:hAnsi="Arial Narrow" w:cs="Arial"/>
          <w:b/>
          <w:bCs/>
          <w:sz w:val="22"/>
          <w:szCs w:val="22"/>
        </w:rPr>
        <w:t>Potrebno je samo da ponuđač naznači jasno u ponudi da je registrovan u Registru APR-a</w:t>
      </w:r>
      <w:r w:rsidRPr="00BF7A81">
        <w:rPr>
          <w:rFonts w:ascii="Arial Narrow" w:eastAsia="TimesNewRomanPS-BoldMT" w:hAnsi="Arial Narrow" w:cs="Arial"/>
          <w:bCs/>
          <w:sz w:val="22"/>
          <w:szCs w:val="22"/>
        </w:rPr>
        <w:t>.</w:t>
      </w:r>
    </w:p>
    <w:p w:rsidR="00FF067B" w:rsidRPr="00BF7A81" w:rsidRDefault="00FF067B">
      <w:pPr>
        <w:pStyle w:val="ListParagraph"/>
        <w:tabs>
          <w:tab w:val="left" w:pos="680"/>
        </w:tabs>
        <w:ind w:left="0"/>
        <w:jc w:val="both"/>
        <w:rPr>
          <w:rFonts w:ascii="Arial Narrow" w:hAnsi="Arial Narrow" w:cs="Arial"/>
          <w:sz w:val="22"/>
          <w:szCs w:val="22"/>
        </w:rPr>
      </w:pPr>
    </w:p>
    <w:p w:rsidR="00FF067B" w:rsidRPr="00BF7A81" w:rsidRDefault="00FF067B">
      <w:pPr>
        <w:pStyle w:val="ListParagraph"/>
        <w:tabs>
          <w:tab w:val="left" w:pos="680"/>
        </w:tabs>
        <w:ind w:left="0"/>
        <w:jc w:val="both"/>
        <w:rPr>
          <w:rFonts w:ascii="Arial Narrow" w:eastAsia="TimesNewRomanPS-BoldMT" w:hAnsi="Arial Narrow" w:cs="Arial"/>
          <w:bCs/>
          <w:sz w:val="22"/>
          <w:szCs w:val="22"/>
        </w:rPr>
      </w:pPr>
      <w:r w:rsidRPr="00BF7A81">
        <w:rPr>
          <w:rFonts w:ascii="Arial Narrow" w:eastAsia="TimesNewRomanPS-BoldMT" w:hAnsi="Arial Narrow" w:cs="Arial"/>
          <w:bCs/>
          <w:sz w:val="22"/>
          <w:szCs w:val="22"/>
        </w:rPr>
        <w:t>Naručilac neće odbiti ponudu kao neprihvatljivu, ukoliko ne sadrži dokaz određen konkursnom dokumentacijom, ako ponuđač jasno navede u ponudi internet stranicu na kojoj su podaci koji su traženi u okviru uslova javno dostupni.</w:t>
      </w:r>
    </w:p>
    <w:p w:rsidR="00FF067B" w:rsidRPr="00BF7A81" w:rsidRDefault="00FF067B">
      <w:pPr>
        <w:pStyle w:val="ListParagraph"/>
        <w:tabs>
          <w:tab w:val="left" w:pos="680"/>
        </w:tabs>
        <w:ind w:left="0"/>
        <w:jc w:val="both"/>
        <w:rPr>
          <w:rFonts w:ascii="Arial Narrow" w:hAnsi="Arial Narrow" w:cs="Arial"/>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r w:rsidRPr="00BF7A81">
        <w:rPr>
          <w:rFonts w:ascii="Arial Narrow" w:eastAsia="TimesNewRomanPSMT" w:hAnsi="Arial Narrow" w:cs="Arial"/>
          <w:bCs/>
          <w:sz w:val="22"/>
          <w:szCs w:val="22"/>
        </w:rPr>
        <w:t>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w:t>
      </w:r>
    </w:p>
    <w:p w:rsidR="00FF067B" w:rsidRPr="00BF7A81" w:rsidRDefault="00FF067B">
      <w:pPr>
        <w:pStyle w:val="ListParagraph"/>
        <w:tabs>
          <w:tab w:val="left" w:pos="680"/>
        </w:tabs>
        <w:ind w:left="0"/>
        <w:jc w:val="both"/>
        <w:rPr>
          <w:rFonts w:ascii="Arial Narrow" w:hAnsi="Arial Narrow"/>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r w:rsidRPr="00BF7A81">
        <w:rPr>
          <w:rFonts w:ascii="Arial Narrow" w:eastAsia="TimesNewRomanPS-BoldMT" w:hAnsi="Arial Narrow" w:cs="Arial"/>
          <w:bCs/>
          <w:sz w:val="22"/>
          <w:szCs w:val="22"/>
        </w:rPr>
        <w:t>Ako ponuđač ima sedište u drugoj državi, naručilac može da proveri da li su dokumenti kojima ponuđač dokazuje ispunjenost traženih uslova izdati od strane nadležnih organa te države</w:t>
      </w:r>
      <w:r w:rsidRPr="00BF7A81">
        <w:rPr>
          <w:rFonts w:ascii="Arial Narrow" w:eastAsia="TimesNewRomanPSMT" w:hAnsi="Arial Narrow" w:cs="Arial"/>
          <w:bCs/>
          <w:sz w:val="22"/>
          <w:szCs w:val="22"/>
        </w:rPr>
        <w:t>.</w:t>
      </w:r>
    </w:p>
    <w:p w:rsidR="00FF067B" w:rsidRPr="00BF7A81" w:rsidRDefault="00FF067B">
      <w:pPr>
        <w:jc w:val="both"/>
        <w:rPr>
          <w:rFonts w:ascii="Arial Narrow" w:eastAsia="TimesNewRomanPSMT" w:hAnsi="Arial Narrow" w:cs="Arial"/>
          <w:b/>
          <w:bCs/>
          <w:color w:val="002060"/>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r w:rsidRPr="00BF7A81">
        <w:rPr>
          <w:rFonts w:ascii="Arial Narrow" w:eastAsia="TimesNewRomanPSMT" w:hAnsi="Arial Narrow" w:cs="Arial"/>
          <w:bCs/>
          <w:sz w:val="22"/>
          <w:szCs w:val="22"/>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FF067B" w:rsidRPr="00BF7A81" w:rsidRDefault="00FF067B">
      <w:pPr>
        <w:pStyle w:val="ListParagraph"/>
        <w:tabs>
          <w:tab w:val="left" w:pos="680"/>
        </w:tabs>
        <w:ind w:left="0"/>
        <w:jc w:val="both"/>
        <w:rPr>
          <w:rFonts w:ascii="Arial Narrow" w:eastAsia="TimesNewRomanPSMT" w:hAnsi="Arial Narrow" w:cs="Arial"/>
          <w:bCs/>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p>
    <w:p w:rsidR="00FF067B" w:rsidRPr="00BF7A81" w:rsidRDefault="00FF067B">
      <w:pPr>
        <w:pStyle w:val="ListParagraph"/>
        <w:tabs>
          <w:tab w:val="left" w:pos="680"/>
        </w:tabs>
        <w:ind w:left="0"/>
        <w:jc w:val="both"/>
        <w:rPr>
          <w:rFonts w:ascii="Arial Narrow" w:eastAsia="TimesNewRomanPSMT" w:hAnsi="Arial Narrow" w:cs="Arial"/>
          <w:bCs/>
          <w:sz w:val="22"/>
          <w:szCs w:val="22"/>
        </w:rPr>
      </w:pPr>
    </w:p>
    <w:p w:rsidR="00520679" w:rsidRDefault="00520679">
      <w:pPr>
        <w:pStyle w:val="ListParagraph"/>
        <w:tabs>
          <w:tab w:val="left" w:pos="680"/>
        </w:tabs>
        <w:ind w:left="0"/>
        <w:jc w:val="both"/>
        <w:rPr>
          <w:rFonts w:ascii="Arial Narrow" w:eastAsia="TimesNewRomanPSMT" w:hAnsi="Arial Narrow" w:cs="Arial"/>
          <w:bCs/>
          <w:sz w:val="20"/>
          <w:szCs w:val="20"/>
        </w:rPr>
      </w:pPr>
    </w:p>
    <w:p w:rsidR="00FB3B86" w:rsidRDefault="00FB3B86">
      <w:pPr>
        <w:pStyle w:val="ListParagraph"/>
        <w:tabs>
          <w:tab w:val="left" w:pos="680"/>
        </w:tabs>
        <w:ind w:left="0"/>
        <w:jc w:val="both"/>
        <w:rPr>
          <w:rFonts w:ascii="Arial Narrow" w:eastAsia="TimesNewRomanPSMT" w:hAnsi="Arial Narrow" w:cs="Arial"/>
          <w:bCs/>
          <w:sz w:val="20"/>
          <w:szCs w:val="20"/>
        </w:rPr>
      </w:pPr>
    </w:p>
    <w:p w:rsidR="000C6E4E" w:rsidRDefault="000C6E4E">
      <w:pPr>
        <w:pStyle w:val="ListParagraph"/>
        <w:tabs>
          <w:tab w:val="left" w:pos="680"/>
        </w:tabs>
        <w:ind w:left="0"/>
        <w:jc w:val="both"/>
        <w:rPr>
          <w:rFonts w:ascii="Arial Narrow" w:eastAsia="TimesNewRomanPSMT" w:hAnsi="Arial Narrow" w:cs="Arial"/>
          <w:bCs/>
          <w:sz w:val="20"/>
          <w:szCs w:val="20"/>
        </w:rPr>
      </w:pPr>
    </w:p>
    <w:p w:rsidR="006969D9" w:rsidRDefault="006969D9">
      <w:pPr>
        <w:pStyle w:val="ListParagraph"/>
        <w:tabs>
          <w:tab w:val="left" w:pos="680"/>
        </w:tabs>
        <w:ind w:left="0"/>
        <w:jc w:val="both"/>
        <w:rPr>
          <w:rFonts w:ascii="Arial Narrow" w:eastAsia="TimesNewRomanPSMT" w:hAnsi="Arial Narrow" w:cs="Arial"/>
          <w:bCs/>
          <w:sz w:val="20"/>
          <w:szCs w:val="20"/>
        </w:rPr>
      </w:pPr>
    </w:p>
    <w:p w:rsidR="006969D9" w:rsidRDefault="006969D9">
      <w:pPr>
        <w:pStyle w:val="ListParagraph"/>
        <w:tabs>
          <w:tab w:val="left" w:pos="680"/>
        </w:tabs>
        <w:ind w:left="0"/>
        <w:jc w:val="both"/>
        <w:rPr>
          <w:rFonts w:ascii="Arial Narrow" w:eastAsia="TimesNewRomanPSMT" w:hAnsi="Arial Narrow" w:cs="Arial"/>
          <w:bCs/>
          <w:sz w:val="20"/>
          <w:szCs w:val="20"/>
          <w:lang w:val="sr-Cyrl-CS"/>
        </w:rPr>
      </w:pPr>
    </w:p>
    <w:p w:rsidR="0076445C" w:rsidRDefault="0076445C">
      <w:pPr>
        <w:pStyle w:val="ListParagraph"/>
        <w:tabs>
          <w:tab w:val="left" w:pos="680"/>
        </w:tabs>
        <w:ind w:left="0"/>
        <w:jc w:val="both"/>
        <w:rPr>
          <w:rFonts w:ascii="Arial Narrow" w:eastAsia="TimesNewRomanPSMT" w:hAnsi="Arial Narrow" w:cs="Arial"/>
          <w:bCs/>
          <w:sz w:val="20"/>
          <w:szCs w:val="20"/>
          <w:lang w:val="sr-Cyrl-CS"/>
        </w:rPr>
      </w:pPr>
    </w:p>
    <w:p w:rsidR="0076445C" w:rsidRDefault="0076445C">
      <w:pPr>
        <w:pStyle w:val="ListParagraph"/>
        <w:tabs>
          <w:tab w:val="left" w:pos="680"/>
        </w:tabs>
        <w:ind w:left="0"/>
        <w:jc w:val="both"/>
        <w:rPr>
          <w:rFonts w:ascii="Arial Narrow" w:eastAsia="TimesNewRomanPSMT" w:hAnsi="Arial Narrow" w:cs="Arial"/>
          <w:bCs/>
          <w:sz w:val="20"/>
          <w:szCs w:val="20"/>
          <w:lang w:val="sr-Cyrl-CS"/>
        </w:rPr>
      </w:pPr>
    </w:p>
    <w:p w:rsidR="0076445C" w:rsidRDefault="0076445C">
      <w:pPr>
        <w:pStyle w:val="ListParagraph"/>
        <w:tabs>
          <w:tab w:val="left" w:pos="680"/>
        </w:tabs>
        <w:ind w:left="0"/>
        <w:jc w:val="both"/>
        <w:rPr>
          <w:rFonts w:ascii="Arial Narrow" w:eastAsia="TimesNewRomanPSMT" w:hAnsi="Arial Narrow" w:cs="Arial"/>
          <w:bCs/>
          <w:sz w:val="20"/>
          <w:szCs w:val="20"/>
          <w:lang w:val="sr-Cyrl-CS"/>
        </w:rPr>
      </w:pPr>
    </w:p>
    <w:p w:rsidR="0076445C" w:rsidRDefault="0076445C">
      <w:pPr>
        <w:pStyle w:val="ListParagraph"/>
        <w:tabs>
          <w:tab w:val="left" w:pos="680"/>
        </w:tabs>
        <w:ind w:left="0"/>
        <w:jc w:val="both"/>
        <w:rPr>
          <w:rFonts w:ascii="Arial Narrow" w:eastAsia="TimesNewRomanPSMT" w:hAnsi="Arial Narrow" w:cs="Arial"/>
          <w:bCs/>
          <w:sz w:val="20"/>
          <w:szCs w:val="20"/>
          <w:lang w:val="sr-Cyrl-CS"/>
        </w:rPr>
      </w:pPr>
    </w:p>
    <w:p w:rsidR="0076445C" w:rsidRDefault="0076445C">
      <w:pPr>
        <w:pStyle w:val="ListParagraph"/>
        <w:tabs>
          <w:tab w:val="left" w:pos="680"/>
        </w:tabs>
        <w:ind w:left="0"/>
        <w:jc w:val="both"/>
        <w:rPr>
          <w:rFonts w:ascii="Arial Narrow" w:eastAsia="TimesNewRomanPSMT" w:hAnsi="Arial Narrow" w:cs="Arial"/>
          <w:bCs/>
          <w:sz w:val="20"/>
          <w:szCs w:val="20"/>
          <w:lang w:val="sr-Cyrl-CS"/>
        </w:rPr>
      </w:pPr>
    </w:p>
    <w:p w:rsidR="0076445C" w:rsidRDefault="0076445C">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Default="0046295D">
      <w:pPr>
        <w:pStyle w:val="ListParagraph"/>
        <w:tabs>
          <w:tab w:val="left" w:pos="680"/>
        </w:tabs>
        <w:ind w:left="0"/>
        <w:jc w:val="both"/>
        <w:rPr>
          <w:rFonts w:ascii="Arial Narrow" w:eastAsia="TimesNewRomanPSMT" w:hAnsi="Arial Narrow" w:cs="Arial"/>
          <w:bCs/>
          <w:sz w:val="20"/>
          <w:szCs w:val="20"/>
        </w:rPr>
      </w:pPr>
    </w:p>
    <w:p w:rsidR="0046295D" w:rsidRPr="0046295D" w:rsidRDefault="0046295D">
      <w:pPr>
        <w:pStyle w:val="ListParagraph"/>
        <w:tabs>
          <w:tab w:val="left" w:pos="680"/>
        </w:tabs>
        <w:ind w:left="0"/>
        <w:jc w:val="both"/>
        <w:rPr>
          <w:rFonts w:ascii="Arial Narrow" w:eastAsia="TimesNewRomanPSMT" w:hAnsi="Arial Narrow" w:cs="Arial"/>
          <w:bCs/>
          <w:sz w:val="20"/>
          <w:szCs w:val="20"/>
        </w:rPr>
      </w:pPr>
    </w:p>
    <w:p w:rsidR="0076445C" w:rsidRDefault="0076445C">
      <w:pPr>
        <w:pStyle w:val="ListParagraph"/>
        <w:tabs>
          <w:tab w:val="left" w:pos="680"/>
        </w:tabs>
        <w:ind w:left="0"/>
        <w:jc w:val="both"/>
        <w:rPr>
          <w:rFonts w:ascii="Arial Narrow" w:eastAsia="TimesNewRomanPSMT" w:hAnsi="Arial Narrow" w:cs="Arial"/>
          <w:bCs/>
          <w:sz w:val="20"/>
          <w:szCs w:val="20"/>
          <w:lang w:val="sr-Latn-CS"/>
        </w:rPr>
      </w:pPr>
    </w:p>
    <w:p w:rsidR="003564F4" w:rsidRDefault="003564F4">
      <w:pPr>
        <w:pStyle w:val="ListParagraph"/>
        <w:tabs>
          <w:tab w:val="left" w:pos="680"/>
        </w:tabs>
        <w:ind w:left="0"/>
        <w:jc w:val="both"/>
        <w:rPr>
          <w:rFonts w:ascii="Arial Narrow" w:eastAsia="TimesNewRomanPSMT" w:hAnsi="Arial Narrow" w:cs="Arial"/>
          <w:bCs/>
          <w:sz w:val="20"/>
          <w:szCs w:val="20"/>
          <w:lang w:val="sr-Latn-CS"/>
        </w:rPr>
      </w:pPr>
    </w:p>
    <w:p w:rsidR="00124A19" w:rsidRDefault="00124A19">
      <w:pPr>
        <w:pStyle w:val="ListParagraph"/>
        <w:tabs>
          <w:tab w:val="left" w:pos="680"/>
        </w:tabs>
        <w:ind w:left="0"/>
        <w:jc w:val="both"/>
        <w:rPr>
          <w:rFonts w:ascii="Arial Narrow" w:eastAsia="TimesNewRomanPSMT" w:hAnsi="Arial Narrow" w:cs="Arial"/>
          <w:bCs/>
          <w:sz w:val="20"/>
          <w:szCs w:val="20"/>
          <w:lang w:val="sr-Latn-CS"/>
        </w:rPr>
      </w:pPr>
    </w:p>
    <w:p w:rsidR="000C6E4E" w:rsidRPr="00CB2B8F" w:rsidRDefault="000C6E4E">
      <w:pPr>
        <w:pStyle w:val="ListParagraph"/>
        <w:tabs>
          <w:tab w:val="left" w:pos="680"/>
        </w:tabs>
        <w:ind w:left="0"/>
        <w:jc w:val="both"/>
        <w:rPr>
          <w:rFonts w:ascii="Arial Narrow" w:eastAsia="TimesNewRomanPSMT" w:hAnsi="Arial Narrow" w:cs="Arial"/>
          <w:bCs/>
          <w:sz w:val="20"/>
          <w:szCs w:val="20"/>
          <w:lang w:val="sr-Latn-CS"/>
        </w:rPr>
      </w:pPr>
    </w:p>
    <w:p w:rsidR="00FF067B" w:rsidRPr="000A6BB6" w:rsidRDefault="00FF067B" w:rsidP="008879F6">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lastRenderedPageBreak/>
        <w:t>V  UPUTSTVO PONUĐAČIMA KAKO DA SAČINE PONUDU</w:t>
      </w:r>
    </w:p>
    <w:p w:rsidR="008879F6" w:rsidRDefault="008879F6">
      <w:pPr>
        <w:jc w:val="both"/>
        <w:rPr>
          <w:rFonts w:ascii="Arial Narrow" w:hAnsi="Arial Narrow" w:cs="Arial"/>
          <w:b/>
          <w:bCs/>
          <w:i/>
          <w:iCs/>
          <w:sz w:val="22"/>
          <w:szCs w:val="22"/>
        </w:rPr>
      </w:pPr>
    </w:p>
    <w:p w:rsidR="008879F6" w:rsidRPr="008879F6" w:rsidRDefault="00FF067B">
      <w:pPr>
        <w:jc w:val="both"/>
        <w:rPr>
          <w:rFonts w:ascii="Arial Narrow" w:hAnsi="Arial Narrow" w:cs="Arial"/>
          <w:b/>
          <w:bCs/>
          <w:i/>
          <w:iCs/>
          <w:sz w:val="22"/>
          <w:szCs w:val="22"/>
        </w:rPr>
      </w:pPr>
      <w:r w:rsidRPr="008879F6">
        <w:rPr>
          <w:rFonts w:ascii="Arial Narrow" w:hAnsi="Arial Narrow" w:cs="Arial"/>
          <w:b/>
          <w:bCs/>
          <w:i/>
          <w:iCs/>
          <w:sz w:val="22"/>
          <w:szCs w:val="22"/>
        </w:rPr>
        <w:t>1. PODACI O JEZIKU NA KOJEM PONUDA MORA DA BUDE SASTAVLJENA</w:t>
      </w:r>
    </w:p>
    <w:p w:rsidR="00FF067B" w:rsidRPr="008879F6" w:rsidRDefault="00FF067B">
      <w:pPr>
        <w:jc w:val="both"/>
        <w:rPr>
          <w:rFonts w:ascii="Arial Narrow" w:hAnsi="Arial Narrow" w:cs="Arial"/>
          <w:sz w:val="22"/>
          <w:szCs w:val="22"/>
        </w:rPr>
      </w:pPr>
      <w:r w:rsidRPr="008879F6">
        <w:rPr>
          <w:rFonts w:ascii="Arial Narrow" w:hAnsi="Arial Narrow" w:cs="Arial"/>
          <w:sz w:val="22"/>
          <w:szCs w:val="22"/>
        </w:rPr>
        <w:t>Ponuđač podnosi ponudu na srpskom jeziku.</w:t>
      </w:r>
    </w:p>
    <w:p w:rsidR="008879F6" w:rsidRPr="008879F6" w:rsidRDefault="008879F6">
      <w:pPr>
        <w:jc w:val="both"/>
        <w:rPr>
          <w:rFonts w:ascii="Arial Narrow" w:hAnsi="Arial Narrow"/>
          <w:sz w:val="22"/>
          <w:szCs w:val="22"/>
        </w:rPr>
      </w:pPr>
    </w:p>
    <w:p w:rsidR="008879F6" w:rsidRPr="008879F6" w:rsidRDefault="00FF067B">
      <w:pPr>
        <w:jc w:val="both"/>
        <w:rPr>
          <w:rFonts w:ascii="Arial Narrow" w:hAnsi="Arial Narrow" w:cs="Arial"/>
          <w:b/>
          <w:bCs/>
          <w:i/>
          <w:iCs/>
          <w:sz w:val="22"/>
          <w:szCs w:val="22"/>
        </w:rPr>
      </w:pPr>
      <w:r w:rsidRPr="008879F6">
        <w:rPr>
          <w:rFonts w:ascii="Arial Narrow" w:hAnsi="Arial Narrow" w:cs="Arial"/>
          <w:b/>
          <w:bCs/>
          <w:i/>
          <w:iCs/>
          <w:sz w:val="22"/>
          <w:szCs w:val="22"/>
        </w:rPr>
        <w:t>2. NAČIN NA KOJI PONUDA MORA DA BUDE SAČINJENA</w:t>
      </w:r>
      <w:r w:rsidR="00CE29F2" w:rsidRPr="008879F6">
        <w:rPr>
          <w:rFonts w:ascii="Arial Narrow" w:hAnsi="Arial Narrow" w:cs="Arial"/>
          <w:b/>
          <w:bCs/>
          <w:i/>
          <w:iCs/>
          <w:sz w:val="22"/>
          <w:szCs w:val="22"/>
        </w:rPr>
        <w:t xml:space="preserve"> I OTVARANJE PONUDA</w:t>
      </w:r>
    </w:p>
    <w:p w:rsidR="00FF067B" w:rsidRPr="008879F6" w:rsidRDefault="00FF067B">
      <w:pPr>
        <w:jc w:val="both"/>
        <w:rPr>
          <w:rFonts w:ascii="Arial Narrow" w:eastAsia="TimesNewRomanPSMT" w:hAnsi="Arial Narrow" w:cs="Arial"/>
          <w:bCs/>
          <w:sz w:val="22"/>
          <w:szCs w:val="22"/>
        </w:rPr>
      </w:pPr>
      <w:r w:rsidRPr="008879F6">
        <w:rPr>
          <w:rFonts w:ascii="Arial Narrow" w:eastAsia="TimesNewRomanPSMT" w:hAnsi="Arial Narrow" w:cs="Arial"/>
          <w:bCs/>
          <w:sz w:val="22"/>
          <w:szCs w:val="22"/>
        </w:rPr>
        <w:t xml:space="preserve">Ponuđač ponudu podnosi neposredno ili putem pošte u zatvorenoj koverti ili kutiji, zatvorenu na način da se prilikom otvaranja ponuda može sa sigurnošću utvrditi da se prvi put otvara. </w:t>
      </w:r>
    </w:p>
    <w:p w:rsidR="00FF067B" w:rsidRPr="008879F6" w:rsidRDefault="00FF067B">
      <w:pPr>
        <w:jc w:val="both"/>
        <w:rPr>
          <w:rFonts w:ascii="Arial Narrow" w:eastAsia="TimesNewRomanPSMT" w:hAnsi="Arial Narrow" w:cs="Arial"/>
          <w:bCs/>
          <w:sz w:val="22"/>
          <w:szCs w:val="22"/>
        </w:rPr>
      </w:pPr>
      <w:r w:rsidRPr="008879F6">
        <w:rPr>
          <w:rFonts w:ascii="Arial Narrow" w:eastAsia="TimesNewRomanPSMT" w:hAnsi="Arial Narrow" w:cs="Arial"/>
          <w:bCs/>
          <w:sz w:val="22"/>
          <w:szCs w:val="22"/>
        </w:rPr>
        <w:t>Na poleđini koverte ili na kutiji navesti naziv</w:t>
      </w:r>
      <w:r w:rsidRPr="008879F6">
        <w:rPr>
          <w:rFonts w:ascii="Arial Narrow" w:eastAsia="TimesNewRomanPSMT" w:hAnsi="Arial Narrow" w:cs="Arial"/>
          <w:bCs/>
          <w:sz w:val="22"/>
          <w:szCs w:val="22"/>
          <w:lang w:val="sr-Cyrl-CS"/>
        </w:rPr>
        <w:t xml:space="preserve"> i adresu</w:t>
      </w:r>
      <w:r w:rsidRPr="008879F6">
        <w:rPr>
          <w:rFonts w:ascii="Arial Narrow" w:eastAsia="TimesNewRomanPSMT" w:hAnsi="Arial Narrow" w:cs="Arial"/>
          <w:bCs/>
          <w:sz w:val="22"/>
          <w:szCs w:val="22"/>
        </w:rPr>
        <w:t xml:space="preserve"> ponuđača. </w:t>
      </w:r>
    </w:p>
    <w:p w:rsidR="00FF067B" w:rsidRPr="008879F6" w:rsidRDefault="00FF067B">
      <w:pPr>
        <w:jc w:val="both"/>
        <w:rPr>
          <w:rFonts w:ascii="Arial Narrow" w:eastAsia="TimesNewRomanPSMT" w:hAnsi="Arial Narrow" w:cs="Arial"/>
          <w:bCs/>
          <w:sz w:val="22"/>
          <w:szCs w:val="22"/>
        </w:rPr>
      </w:pPr>
      <w:r w:rsidRPr="008879F6">
        <w:rPr>
          <w:rFonts w:ascii="Arial Narrow" w:eastAsia="TimesNewRomanPSMT" w:hAnsi="Arial Narrow" w:cs="Arial"/>
          <w:bCs/>
          <w:sz w:val="22"/>
          <w:szCs w:val="22"/>
        </w:rPr>
        <w:t>U slučaju da ponudu podnosi grupa ponuđača, na koverti je potrebno naznačiti da se radi o grupi ponuđača i navesti nazive i adresu svih učesnika u zajedničkoj ponudi.</w:t>
      </w:r>
    </w:p>
    <w:p w:rsidR="002C6720" w:rsidRPr="00973916" w:rsidRDefault="00FF067B" w:rsidP="002C6720">
      <w:pPr>
        <w:jc w:val="both"/>
        <w:rPr>
          <w:rFonts w:ascii="Arial Narrow" w:hAnsi="Arial Narrow" w:cs="Arial"/>
          <w:b/>
          <w:bCs/>
          <w:color w:val="auto"/>
          <w:sz w:val="22"/>
          <w:szCs w:val="22"/>
        </w:rPr>
      </w:pPr>
      <w:r w:rsidRPr="008879F6">
        <w:rPr>
          <w:rFonts w:ascii="Arial Narrow" w:eastAsia="TimesNewRomanPSMT" w:hAnsi="Arial Narrow" w:cs="Arial"/>
          <w:bCs/>
          <w:color w:val="auto"/>
          <w:sz w:val="22"/>
          <w:szCs w:val="22"/>
          <w:u w:val="single"/>
        </w:rPr>
        <w:t>Ponudu dostaviti na adresu</w:t>
      </w:r>
      <w:r w:rsidRPr="008879F6">
        <w:rPr>
          <w:rFonts w:ascii="Arial Narrow" w:eastAsia="TimesNewRomanPSMT" w:hAnsi="Arial Narrow" w:cs="Arial"/>
          <w:b/>
          <w:bCs/>
          <w:color w:val="auto"/>
          <w:sz w:val="22"/>
          <w:szCs w:val="22"/>
          <w:u w:val="single"/>
        </w:rPr>
        <w:t>:</w:t>
      </w:r>
      <w:r w:rsidRPr="008879F6">
        <w:rPr>
          <w:rFonts w:ascii="Arial Narrow" w:eastAsia="TimesNewRomanPSMT" w:hAnsi="Arial Narrow" w:cs="Arial"/>
          <w:b/>
          <w:bCs/>
          <w:color w:val="auto"/>
          <w:sz w:val="22"/>
          <w:szCs w:val="22"/>
        </w:rPr>
        <w:t xml:space="preserve"> </w:t>
      </w:r>
      <w:r w:rsidRPr="008879F6">
        <w:rPr>
          <w:rFonts w:ascii="Arial Narrow" w:eastAsia="TimesNewRomanPSMT" w:hAnsi="Arial Narrow" w:cs="Arial"/>
          <w:bCs/>
          <w:color w:val="auto"/>
          <w:sz w:val="22"/>
          <w:szCs w:val="22"/>
        </w:rPr>
        <w:t>Jovana Marinovića br. 4. Beograd,  KBC „Dr Dragiša Mišović – Dedinje“</w:t>
      </w:r>
      <w:r w:rsidRPr="008879F6">
        <w:rPr>
          <w:rFonts w:ascii="Arial Narrow" w:hAnsi="Arial Narrow" w:cs="Arial"/>
          <w:i/>
          <w:iCs/>
          <w:color w:val="auto"/>
          <w:sz w:val="22"/>
          <w:szCs w:val="22"/>
        </w:rPr>
        <w:t xml:space="preserve">, </w:t>
      </w:r>
      <w:r w:rsidRPr="008879F6">
        <w:rPr>
          <w:rFonts w:ascii="Arial Narrow" w:eastAsia="TimesNewRomanPSMT" w:hAnsi="Arial Narrow" w:cs="Arial"/>
          <w:bCs/>
          <w:color w:val="auto"/>
          <w:sz w:val="22"/>
          <w:szCs w:val="22"/>
        </w:rPr>
        <w:t xml:space="preserve">sa naznakom: </w:t>
      </w:r>
      <w:r w:rsidRPr="008879F6">
        <w:rPr>
          <w:rFonts w:ascii="Arial Narrow" w:eastAsia="TimesNewRomanPS-BoldMT" w:hAnsi="Arial Narrow" w:cs="Arial"/>
          <w:b/>
          <w:bCs/>
          <w:color w:val="auto"/>
          <w:sz w:val="22"/>
          <w:szCs w:val="22"/>
        </w:rPr>
        <w:t>,,Ponuda za javnu nabavku</w:t>
      </w:r>
      <w:r w:rsidRPr="008879F6">
        <w:rPr>
          <w:rFonts w:ascii="Arial Narrow" w:hAnsi="Arial Narrow" w:cs="Arial"/>
          <w:color w:val="auto"/>
          <w:sz w:val="22"/>
          <w:szCs w:val="22"/>
        </w:rPr>
        <w:t xml:space="preserve"> </w:t>
      </w:r>
      <w:r w:rsidRPr="008879F6">
        <w:rPr>
          <w:rFonts w:ascii="Arial Narrow" w:hAnsi="Arial Narrow" w:cs="Arial"/>
          <w:b/>
          <w:color w:val="auto"/>
          <w:sz w:val="22"/>
          <w:szCs w:val="22"/>
        </w:rPr>
        <w:t xml:space="preserve">usluga  </w:t>
      </w:r>
      <w:r w:rsidR="002C6720" w:rsidRPr="00A22CA8">
        <w:rPr>
          <w:rFonts w:ascii="Arial Narrow" w:hAnsi="Arial Narrow" w:cs="Arial"/>
          <w:b/>
          <w:sz w:val="22"/>
          <w:szCs w:val="22"/>
        </w:rPr>
        <w:t>Održavanje digitalnog rendgen aparata (Shimadzu)</w:t>
      </w:r>
    </w:p>
    <w:p w:rsidR="00FF067B" w:rsidRPr="00A22CA8" w:rsidRDefault="006B5B18" w:rsidP="003B3053">
      <w:pPr>
        <w:jc w:val="both"/>
        <w:rPr>
          <w:rFonts w:ascii="Arial Narrow" w:hAnsi="Arial Narrow" w:cs="Arial"/>
          <w:i/>
          <w:iCs/>
          <w:color w:val="auto"/>
          <w:sz w:val="22"/>
          <w:szCs w:val="22"/>
        </w:rPr>
      </w:pPr>
      <w:r w:rsidRPr="008879F6">
        <w:rPr>
          <w:rFonts w:ascii="Arial Narrow" w:eastAsia="TimesNewRomanPS-BoldMT" w:hAnsi="Arial Narrow" w:cs="Arial"/>
          <w:b/>
          <w:bCs/>
          <w:color w:val="auto"/>
          <w:sz w:val="22"/>
          <w:szCs w:val="22"/>
        </w:rPr>
        <w:t>JN br.</w:t>
      </w:r>
      <w:r w:rsidR="00977DE3" w:rsidRPr="008879F6">
        <w:rPr>
          <w:rFonts w:ascii="Arial Narrow" w:eastAsia="TimesNewRomanPS-BoldMT" w:hAnsi="Arial Narrow" w:cs="Arial"/>
          <w:b/>
          <w:bCs/>
          <w:color w:val="auto"/>
          <w:sz w:val="22"/>
          <w:szCs w:val="22"/>
        </w:rPr>
        <w:t xml:space="preserve"> </w:t>
      </w:r>
      <w:r w:rsidR="00973916">
        <w:rPr>
          <w:rFonts w:ascii="Arial Narrow" w:eastAsia="TimesNewRomanPS-BoldMT" w:hAnsi="Arial Narrow" w:cs="Arial"/>
          <w:b/>
          <w:bCs/>
          <w:color w:val="auto"/>
          <w:sz w:val="22"/>
          <w:szCs w:val="22"/>
        </w:rPr>
        <w:t>2</w:t>
      </w:r>
      <w:r w:rsidR="00A22CA8">
        <w:rPr>
          <w:rFonts w:ascii="Arial Narrow" w:eastAsia="TimesNewRomanPS-BoldMT" w:hAnsi="Arial Narrow" w:cs="Arial"/>
          <w:b/>
          <w:bCs/>
          <w:color w:val="auto"/>
          <w:sz w:val="22"/>
          <w:szCs w:val="22"/>
          <w:lang w:val="sr-Cyrl-RS"/>
        </w:rPr>
        <w:t>5</w:t>
      </w:r>
      <w:r w:rsidR="003A118E">
        <w:rPr>
          <w:rFonts w:ascii="Arial Narrow" w:eastAsia="TimesNewRomanPS-BoldMT" w:hAnsi="Arial Narrow" w:cs="Arial"/>
          <w:b/>
          <w:bCs/>
          <w:color w:val="auto"/>
          <w:sz w:val="22"/>
          <w:szCs w:val="22"/>
        </w:rPr>
        <w:t>M</w:t>
      </w:r>
      <w:r w:rsidR="00596999">
        <w:rPr>
          <w:rFonts w:ascii="Arial Narrow" w:eastAsia="TimesNewRomanPS-BoldMT" w:hAnsi="Arial Narrow" w:cs="Arial"/>
          <w:b/>
          <w:bCs/>
          <w:color w:val="auto"/>
          <w:sz w:val="22"/>
          <w:szCs w:val="22"/>
        </w:rPr>
        <w:t>/1</w:t>
      </w:r>
      <w:r w:rsidR="002232C9">
        <w:rPr>
          <w:rFonts w:ascii="Arial Narrow" w:eastAsia="TimesNewRomanPS-BoldMT" w:hAnsi="Arial Narrow" w:cs="Arial"/>
          <w:b/>
          <w:bCs/>
          <w:color w:val="auto"/>
          <w:sz w:val="22"/>
          <w:szCs w:val="22"/>
        </w:rPr>
        <w:t>9</w:t>
      </w:r>
      <w:r w:rsidR="00FF067B" w:rsidRPr="008879F6">
        <w:rPr>
          <w:rFonts w:ascii="Arial Narrow" w:eastAsia="TimesNewRomanPS-BoldMT" w:hAnsi="Arial Narrow" w:cs="Arial"/>
          <w:b/>
          <w:bCs/>
          <w:color w:val="auto"/>
          <w:sz w:val="22"/>
          <w:szCs w:val="22"/>
        </w:rPr>
        <w:t xml:space="preserve"> </w:t>
      </w:r>
      <w:r w:rsidR="00FF067B" w:rsidRPr="008879F6">
        <w:rPr>
          <w:rFonts w:ascii="Arial Narrow" w:eastAsia="TimesNewRomanPSMT" w:hAnsi="Arial Narrow" w:cs="Arial"/>
          <w:b/>
          <w:bCs/>
          <w:color w:val="auto"/>
          <w:sz w:val="22"/>
          <w:szCs w:val="22"/>
        </w:rPr>
        <w:t xml:space="preserve">- </w:t>
      </w:r>
      <w:r w:rsidR="00FF067B" w:rsidRPr="008879F6">
        <w:rPr>
          <w:rFonts w:ascii="Arial Narrow" w:eastAsia="TimesNewRomanPS-BoldMT" w:hAnsi="Arial Narrow" w:cs="Arial"/>
          <w:b/>
          <w:bCs/>
          <w:color w:val="auto"/>
          <w:sz w:val="22"/>
          <w:szCs w:val="22"/>
        </w:rPr>
        <w:t>NE OTVARATI”</w:t>
      </w:r>
      <w:r w:rsidR="00FF067B" w:rsidRPr="008879F6">
        <w:rPr>
          <w:rFonts w:ascii="Arial Narrow" w:hAnsi="Arial Narrow" w:cs="Arial"/>
          <w:b/>
          <w:color w:val="auto"/>
          <w:sz w:val="22"/>
          <w:szCs w:val="22"/>
        </w:rPr>
        <w:t>.</w:t>
      </w:r>
      <w:r w:rsidR="00FF067B" w:rsidRPr="008879F6">
        <w:rPr>
          <w:rFonts w:ascii="Arial Narrow" w:hAnsi="Arial Narrow" w:cs="Arial"/>
          <w:color w:val="auto"/>
          <w:sz w:val="22"/>
          <w:szCs w:val="22"/>
        </w:rPr>
        <w:t xml:space="preserve"> Ponuda se smatra blagovremenom ukoliko je primljena od </w:t>
      </w:r>
      <w:r w:rsidR="008879F6" w:rsidRPr="008879F6">
        <w:rPr>
          <w:rFonts w:ascii="Arial Narrow" w:hAnsi="Arial Narrow" w:cs="Arial"/>
          <w:color w:val="auto"/>
          <w:sz w:val="22"/>
          <w:szCs w:val="22"/>
        </w:rPr>
        <w:t>strane N</w:t>
      </w:r>
      <w:r w:rsidR="00FF067B" w:rsidRPr="008879F6">
        <w:rPr>
          <w:rFonts w:ascii="Arial Narrow" w:hAnsi="Arial Narrow" w:cs="Arial"/>
          <w:color w:val="auto"/>
          <w:sz w:val="22"/>
          <w:szCs w:val="22"/>
        </w:rPr>
        <w:t>aručioca do</w:t>
      </w:r>
      <w:r w:rsidR="006A0E9E" w:rsidRPr="008879F6">
        <w:rPr>
          <w:rFonts w:ascii="Arial Narrow" w:hAnsi="Arial Narrow" w:cs="Arial"/>
          <w:b/>
          <w:color w:val="auto"/>
          <w:sz w:val="22"/>
          <w:szCs w:val="22"/>
        </w:rPr>
        <w:t xml:space="preserve"> </w:t>
      </w:r>
      <w:r w:rsidR="00A22CA8" w:rsidRPr="00A22CA8">
        <w:rPr>
          <w:rFonts w:ascii="Arial Narrow" w:hAnsi="Arial Narrow" w:cs="Arial"/>
          <w:b/>
          <w:color w:val="auto"/>
          <w:sz w:val="22"/>
          <w:szCs w:val="22"/>
        </w:rPr>
        <w:t>09.01.2020</w:t>
      </w:r>
      <w:r w:rsidRPr="00A22CA8">
        <w:rPr>
          <w:rFonts w:ascii="Arial Narrow" w:hAnsi="Arial Narrow" w:cs="Arial"/>
          <w:b/>
          <w:color w:val="auto"/>
          <w:sz w:val="22"/>
          <w:szCs w:val="22"/>
        </w:rPr>
        <w:t>. godine do</w:t>
      </w:r>
      <w:r w:rsidR="00CE29F2" w:rsidRPr="00A22CA8">
        <w:rPr>
          <w:rFonts w:ascii="Arial Narrow" w:hAnsi="Arial Narrow" w:cs="Arial"/>
          <w:b/>
          <w:color w:val="auto"/>
          <w:sz w:val="22"/>
          <w:szCs w:val="22"/>
        </w:rPr>
        <w:t xml:space="preserve"> 0</w:t>
      </w:r>
      <w:r w:rsidR="00A22CA8" w:rsidRPr="00A22CA8">
        <w:rPr>
          <w:rFonts w:ascii="Arial Narrow" w:hAnsi="Arial Narrow" w:cs="Arial"/>
          <w:b/>
          <w:color w:val="auto"/>
          <w:sz w:val="22"/>
          <w:szCs w:val="22"/>
          <w:lang w:val="sr-Cyrl-RS"/>
        </w:rPr>
        <w:t>8</w:t>
      </w:r>
      <w:r w:rsidR="008B3BD1" w:rsidRPr="00A22CA8">
        <w:rPr>
          <w:rFonts w:ascii="Arial Narrow" w:hAnsi="Arial Narrow" w:cs="Arial"/>
          <w:b/>
          <w:color w:val="auto"/>
          <w:sz w:val="22"/>
          <w:szCs w:val="22"/>
        </w:rPr>
        <w:t>:00</w:t>
      </w:r>
      <w:r w:rsidR="00FF067B" w:rsidRPr="00A22CA8">
        <w:rPr>
          <w:rFonts w:ascii="Arial Narrow" w:hAnsi="Arial Narrow" w:cs="Arial"/>
          <w:b/>
          <w:color w:val="auto"/>
          <w:sz w:val="22"/>
          <w:szCs w:val="22"/>
        </w:rPr>
        <w:t xml:space="preserve"> časova</w:t>
      </w:r>
      <w:r w:rsidR="00FF067B" w:rsidRPr="00A22CA8">
        <w:rPr>
          <w:rFonts w:ascii="Arial Narrow" w:hAnsi="Arial Narrow" w:cs="Arial"/>
          <w:b/>
          <w:i/>
          <w:iCs/>
          <w:color w:val="auto"/>
          <w:sz w:val="22"/>
          <w:szCs w:val="22"/>
        </w:rPr>
        <w:t>.</w:t>
      </w:r>
      <w:r w:rsidR="00FF067B" w:rsidRPr="00A22CA8">
        <w:rPr>
          <w:rFonts w:ascii="Arial Narrow" w:hAnsi="Arial Narrow" w:cs="Arial"/>
          <w:i/>
          <w:iCs/>
          <w:color w:val="auto"/>
          <w:sz w:val="22"/>
          <w:szCs w:val="22"/>
        </w:rPr>
        <w:t xml:space="preserve"> </w:t>
      </w:r>
    </w:p>
    <w:p w:rsidR="00FF067B" w:rsidRPr="008879F6" w:rsidRDefault="00FF067B">
      <w:pPr>
        <w:autoSpaceDE w:val="0"/>
        <w:spacing w:line="240" w:lineRule="auto"/>
        <w:jc w:val="both"/>
        <w:rPr>
          <w:rFonts w:ascii="Arial Narrow" w:eastAsia="TimesNewRomanPS-BoldMT" w:hAnsi="Arial Narrow" w:cs="Arial"/>
          <w:b/>
          <w:bCs/>
          <w:color w:val="FF0000"/>
          <w:sz w:val="22"/>
          <w:szCs w:val="22"/>
        </w:rPr>
      </w:pPr>
    </w:p>
    <w:p w:rsidR="00FF067B" w:rsidRPr="008879F6" w:rsidRDefault="00FF067B">
      <w:pPr>
        <w:autoSpaceDE w:val="0"/>
        <w:spacing w:line="240" w:lineRule="auto"/>
        <w:jc w:val="both"/>
        <w:rPr>
          <w:rFonts w:ascii="Arial Narrow" w:hAnsi="Arial Narrow" w:cs="Arial"/>
          <w:color w:val="auto"/>
          <w:sz w:val="22"/>
          <w:szCs w:val="22"/>
        </w:rPr>
      </w:pPr>
      <w:r w:rsidRPr="008879F6">
        <w:rPr>
          <w:rFonts w:ascii="Arial Narrow" w:hAnsi="Arial Narrow" w:cs="Arial"/>
          <w:color w:val="auto"/>
          <w:sz w:val="22"/>
          <w:szCs w:val="22"/>
        </w:rPr>
        <w:t xml:space="preserve">Naručilac će, po prijemu određene ponude, na koverti, odnosno kutiji u kojoj se ponuda nalazi, obeležiti vreme prijema i evidentirati broj i datum ponude prema redosledu prispeća. Ukoliko je ponuda dostavljena neposredno </w:t>
      </w:r>
      <w:r w:rsidRPr="008879F6">
        <w:rPr>
          <w:rFonts w:ascii="Arial Narrow" w:hAnsi="Arial Narrow" w:cs="Arial"/>
          <w:color w:val="auto"/>
          <w:sz w:val="22"/>
          <w:szCs w:val="22"/>
          <w:lang w:val="sr-Cyrl-CS"/>
        </w:rPr>
        <w:t>n</w:t>
      </w:r>
      <w:r w:rsidRPr="008879F6">
        <w:rPr>
          <w:rFonts w:ascii="Arial Narrow" w:hAnsi="Arial Narrow" w:cs="Arial"/>
          <w:color w:val="auto"/>
          <w:sz w:val="22"/>
          <w:szCs w:val="22"/>
        </w:rPr>
        <w:t xml:space="preserve">aručulac će ponuđaču predati potvrdu prijema ponude. U potvrdi o prijemu naručilac će navesti datum i sat prijema ponude. </w:t>
      </w:r>
    </w:p>
    <w:p w:rsidR="00FF067B" w:rsidRPr="008879F6" w:rsidRDefault="008879F6">
      <w:pPr>
        <w:autoSpaceDE w:val="0"/>
        <w:spacing w:line="240" w:lineRule="auto"/>
        <w:jc w:val="both"/>
        <w:rPr>
          <w:rFonts w:ascii="Arial Narrow" w:hAnsi="Arial Narrow" w:cs="Arial"/>
          <w:color w:val="auto"/>
          <w:sz w:val="22"/>
          <w:szCs w:val="22"/>
        </w:rPr>
      </w:pPr>
      <w:r>
        <w:rPr>
          <w:rFonts w:ascii="Arial Narrow" w:hAnsi="Arial Narrow" w:cs="Arial"/>
          <w:color w:val="auto"/>
          <w:sz w:val="22"/>
          <w:szCs w:val="22"/>
        </w:rPr>
        <w:t>Ponuda koju N</w:t>
      </w:r>
      <w:r w:rsidR="00FF067B" w:rsidRPr="008879F6">
        <w:rPr>
          <w:rFonts w:ascii="Arial Narrow" w:hAnsi="Arial Narrow" w:cs="Arial"/>
          <w:color w:val="auto"/>
          <w:sz w:val="22"/>
          <w:szCs w:val="22"/>
        </w:rPr>
        <w:t>aručilac nije primio u roku određenom za podnošenje ponuda, odnosno koja je primljena po isteku dana i sata do kojeg se mogu ponude podnositi, smatraće se neblagovremenom.</w:t>
      </w:r>
    </w:p>
    <w:p w:rsidR="00FF067B" w:rsidRPr="008879F6" w:rsidRDefault="00FF067B">
      <w:pPr>
        <w:autoSpaceDE w:val="0"/>
        <w:spacing w:line="240" w:lineRule="auto"/>
        <w:jc w:val="both"/>
        <w:rPr>
          <w:rFonts w:ascii="Arial Narrow" w:hAnsi="Arial Narrow" w:cs="Arial"/>
          <w:b/>
          <w:color w:val="auto"/>
          <w:sz w:val="22"/>
          <w:szCs w:val="22"/>
        </w:rPr>
      </w:pPr>
      <w:r w:rsidRPr="008879F6">
        <w:rPr>
          <w:rFonts w:ascii="Arial Narrow" w:hAnsi="Arial Narrow" w:cs="Arial"/>
          <w:b/>
          <w:color w:val="auto"/>
          <w:sz w:val="22"/>
          <w:szCs w:val="22"/>
        </w:rPr>
        <w:t xml:space="preserve">  </w:t>
      </w:r>
    </w:p>
    <w:p w:rsidR="008879F6" w:rsidRDefault="00CE29F2" w:rsidP="00CE29F2">
      <w:pPr>
        <w:autoSpaceDE w:val="0"/>
        <w:autoSpaceDN w:val="0"/>
        <w:adjustRightInd w:val="0"/>
        <w:spacing w:line="240" w:lineRule="auto"/>
        <w:jc w:val="both"/>
        <w:rPr>
          <w:rFonts w:ascii="Arial Narrow" w:hAnsi="Arial Narrow" w:cs="Arial"/>
          <w:iCs/>
          <w:color w:val="auto"/>
          <w:sz w:val="22"/>
          <w:szCs w:val="22"/>
        </w:rPr>
      </w:pPr>
      <w:r w:rsidRPr="008879F6">
        <w:rPr>
          <w:rFonts w:ascii="Arial Narrow" w:hAnsi="Arial Narrow" w:cs="Arial"/>
          <w:b/>
          <w:iCs/>
          <w:color w:val="auto"/>
          <w:sz w:val="22"/>
          <w:szCs w:val="22"/>
        </w:rPr>
        <w:t>Mesto vreme i način otvaranja ponuda</w:t>
      </w:r>
      <w:r w:rsidRPr="008879F6">
        <w:rPr>
          <w:rFonts w:ascii="Arial Narrow" w:hAnsi="Arial Narrow" w:cs="Arial"/>
          <w:iCs/>
          <w:color w:val="auto"/>
          <w:sz w:val="22"/>
          <w:szCs w:val="22"/>
        </w:rPr>
        <w:t>:</w:t>
      </w:r>
    </w:p>
    <w:p w:rsidR="008879F6" w:rsidRDefault="00CE29F2" w:rsidP="00CE29F2">
      <w:pPr>
        <w:autoSpaceDE w:val="0"/>
        <w:autoSpaceDN w:val="0"/>
        <w:adjustRightInd w:val="0"/>
        <w:spacing w:line="240" w:lineRule="auto"/>
        <w:jc w:val="both"/>
        <w:rPr>
          <w:rFonts w:ascii="Arial Narrow" w:hAnsi="Arial Narrow" w:cs="Arial"/>
          <w:iCs/>
          <w:color w:val="auto"/>
          <w:sz w:val="22"/>
          <w:szCs w:val="22"/>
        </w:rPr>
      </w:pPr>
      <w:r w:rsidRPr="008879F6">
        <w:rPr>
          <w:rFonts w:ascii="Arial Narrow" w:hAnsi="Arial Narrow" w:cs="Arial"/>
          <w:iCs/>
          <w:color w:val="auto"/>
          <w:sz w:val="22"/>
          <w:szCs w:val="22"/>
        </w:rPr>
        <w:t xml:space="preserve">Otvaranje ponuda će biti izvršeno dana  </w:t>
      </w:r>
      <w:r w:rsidR="00A22CA8">
        <w:rPr>
          <w:rFonts w:ascii="Arial Narrow" w:hAnsi="Arial Narrow" w:cs="Arial"/>
          <w:b/>
          <w:iCs/>
          <w:color w:val="auto"/>
          <w:sz w:val="22"/>
          <w:szCs w:val="22"/>
        </w:rPr>
        <w:t>09</w:t>
      </w:r>
      <w:r w:rsidR="003B3053" w:rsidRPr="001E42DF">
        <w:rPr>
          <w:rFonts w:ascii="Arial Narrow" w:hAnsi="Arial Narrow" w:cs="Arial"/>
          <w:b/>
          <w:iCs/>
          <w:color w:val="auto"/>
          <w:sz w:val="22"/>
          <w:szCs w:val="22"/>
        </w:rPr>
        <w:t>.0</w:t>
      </w:r>
      <w:r w:rsidR="00A22CA8">
        <w:rPr>
          <w:rFonts w:ascii="Arial Narrow" w:hAnsi="Arial Narrow" w:cs="Arial"/>
          <w:b/>
          <w:iCs/>
          <w:color w:val="auto"/>
          <w:sz w:val="22"/>
          <w:szCs w:val="22"/>
          <w:lang w:val="sr-Cyrl-RS"/>
        </w:rPr>
        <w:t>1</w:t>
      </w:r>
      <w:r w:rsidR="008879F6" w:rsidRPr="001E42DF">
        <w:rPr>
          <w:rFonts w:ascii="Arial Narrow" w:hAnsi="Arial Narrow" w:cs="Arial"/>
          <w:b/>
          <w:iCs/>
          <w:color w:val="auto"/>
          <w:sz w:val="22"/>
          <w:szCs w:val="22"/>
        </w:rPr>
        <w:t>.</w:t>
      </w:r>
      <w:r w:rsidR="00507D3E" w:rsidRPr="001E42DF">
        <w:rPr>
          <w:rFonts w:ascii="Arial Narrow" w:hAnsi="Arial Narrow" w:cs="Arial"/>
          <w:b/>
          <w:iCs/>
          <w:color w:val="auto"/>
          <w:sz w:val="22"/>
          <w:szCs w:val="22"/>
        </w:rPr>
        <w:t>201</w:t>
      </w:r>
      <w:r w:rsidR="002232C9" w:rsidRPr="001E42DF">
        <w:rPr>
          <w:rFonts w:ascii="Arial Narrow" w:hAnsi="Arial Narrow" w:cs="Arial"/>
          <w:b/>
          <w:iCs/>
          <w:color w:val="auto"/>
          <w:sz w:val="22"/>
          <w:szCs w:val="22"/>
        </w:rPr>
        <w:t>9</w:t>
      </w:r>
      <w:r w:rsidRPr="001E42DF">
        <w:rPr>
          <w:rFonts w:ascii="Arial Narrow" w:hAnsi="Arial Narrow" w:cs="Arial"/>
          <w:b/>
          <w:iCs/>
          <w:color w:val="auto"/>
          <w:sz w:val="22"/>
          <w:szCs w:val="22"/>
        </w:rPr>
        <w:t>.</w:t>
      </w:r>
      <w:r w:rsidR="00806396" w:rsidRPr="001E42DF">
        <w:rPr>
          <w:rFonts w:ascii="Arial Narrow" w:hAnsi="Arial Narrow" w:cs="Arial"/>
          <w:b/>
          <w:iCs/>
          <w:color w:val="auto"/>
          <w:sz w:val="22"/>
          <w:szCs w:val="22"/>
          <w:lang w:val="sr-Cyrl-CS"/>
        </w:rPr>
        <w:t xml:space="preserve"> </w:t>
      </w:r>
      <w:r w:rsidR="008879F6" w:rsidRPr="001E42DF">
        <w:rPr>
          <w:rFonts w:ascii="Arial Narrow" w:hAnsi="Arial Narrow" w:cs="Arial"/>
          <w:b/>
          <w:iCs/>
          <w:color w:val="auto"/>
          <w:sz w:val="22"/>
          <w:szCs w:val="22"/>
        </w:rPr>
        <w:t>godine</w:t>
      </w:r>
      <w:r w:rsidRPr="001E42DF">
        <w:rPr>
          <w:rFonts w:ascii="Arial Narrow" w:hAnsi="Arial Narrow" w:cs="Arial"/>
          <w:b/>
          <w:iCs/>
          <w:color w:val="auto"/>
          <w:sz w:val="22"/>
          <w:szCs w:val="22"/>
        </w:rPr>
        <w:t xml:space="preserve"> u </w:t>
      </w:r>
      <w:r w:rsidR="00A22CA8">
        <w:rPr>
          <w:rFonts w:ascii="Arial Narrow" w:hAnsi="Arial Narrow" w:cs="Arial"/>
          <w:b/>
          <w:iCs/>
          <w:color w:val="auto"/>
          <w:sz w:val="22"/>
          <w:szCs w:val="22"/>
        </w:rPr>
        <w:t>09</w:t>
      </w:r>
      <w:r w:rsidRPr="001E42DF">
        <w:rPr>
          <w:rFonts w:ascii="Arial Narrow" w:hAnsi="Arial Narrow" w:cs="Arial"/>
          <w:b/>
          <w:iCs/>
          <w:color w:val="auto"/>
          <w:sz w:val="22"/>
          <w:szCs w:val="22"/>
        </w:rPr>
        <w:t>:00 časova</w:t>
      </w:r>
      <w:r w:rsidRPr="00F5618B">
        <w:rPr>
          <w:rFonts w:ascii="Arial Narrow" w:hAnsi="Arial Narrow" w:cs="Arial"/>
          <w:iCs/>
          <w:color w:val="auto"/>
          <w:sz w:val="22"/>
          <w:szCs w:val="22"/>
        </w:rPr>
        <w:t xml:space="preserve"> u </w:t>
      </w:r>
      <w:r w:rsidR="00973916">
        <w:rPr>
          <w:rFonts w:ascii="Arial Narrow" w:hAnsi="Arial Narrow" w:cs="Arial"/>
          <w:iCs/>
          <w:color w:val="auto"/>
          <w:sz w:val="22"/>
          <w:szCs w:val="22"/>
          <w:lang w:val="sr-Latn-RS"/>
        </w:rPr>
        <w:t>prostorijama</w:t>
      </w:r>
      <w:r w:rsidRPr="008879F6">
        <w:rPr>
          <w:rFonts w:ascii="Arial Narrow" w:hAnsi="Arial Narrow" w:cs="Arial"/>
          <w:iCs/>
          <w:color w:val="auto"/>
          <w:sz w:val="22"/>
          <w:szCs w:val="22"/>
        </w:rPr>
        <w:t xml:space="preserve"> Naručioca) ul. Heroja Milana Tepića br. 1. Beograd. </w:t>
      </w:r>
    </w:p>
    <w:p w:rsidR="00CE29F2" w:rsidRPr="008879F6" w:rsidRDefault="008879F6" w:rsidP="00CE29F2">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U o</w:t>
      </w:r>
      <w:r w:rsidR="00CE29F2" w:rsidRPr="008879F6">
        <w:rPr>
          <w:rFonts w:ascii="Arial Narrow" w:hAnsi="Arial Narrow" w:cs="Arial"/>
          <w:iCs/>
          <w:color w:val="auto"/>
          <w:sz w:val="22"/>
          <w:szCs w:val="22"/>
        </w:rPr>
        <w:t xml:space="preserve">tvaranju ponuda mogu </w:t>
      </w:r>
      <w:r>
        <w:rPr>
          <w:rFonts w:ascii="Arial Narrow" w:hAnsi="Arial Narrow" w:cs="Arial"/>
          <w:iCs/>
          <w:color w:val="auto"/>
          <w:sz w:val="22"/>
          <w:szCs w:val="22"/>
        </w:rPr>
        <w:t>uččestvovati</w:t>
      </w:r>
      <w:r w:rsidR="00CE29F2" w:rsidRPr="008879F6">
        <w:rPr>
          <w:rFonts w:ascii="Arial Narrow" w:hAnsi="Arial Narrow" w:cs="Arial"/>
          <w:iCs/>
          <w:color w:val="auto"/>
          <w:sz w:val="22"/>
          <w:szCs w:val="22"/>
        </w:rPr>
        <w:t xml:space="preserve"> predstavnici ponuđača uz predhodnu</w:t>
      </w:r>
      <w:r>
        <w:rPr>
          <w:rFonts w:ascii="Arial Narrow" w:hAnsi="Arial Narrow" w:cs="Arial"/>
          <w:iCs/>
          <w:color w:val="auto"/>
          <w:sz w:val="22"/>
          <w:szCs w:val="22"/>
        </w:rPr>
        <w:t xml:space="preserve"> </w:t>
      </w:r>
      <w:r w:rsidR="00CE29F2" w:rsidRPr="008879F6">
        <w:rPr>
          <w:rFonts w:ascii="Arial Narrow" w:hAnsi="Arial Narrow" w:cs="Arial"/>
          <w:iCs/>
          <w:color w:val="auto"/>
          <w:sz w:val="22"/>
          <w:szCs w:val="22"/>
        </w:rPr>
        <w:t>predaju pismenog punomoćja.</w:t>
      </w:r>
    </w:p>
    <w:p w:rsidR="00FF067B" w:rsidRPr="008879F6" w:rsidRDefault="00FF067B">
      <w:pPr>
        <w:jc w:val="both"/>
        <w:rPr>
          <w:rFonts w:ascii="Arial Narrow" w:hAnsi="Arial Narrow"/>
          <w:sz w:val="22"/>
          <w:szCs w:val="22"/>
        </w:rPr>
      </w:pPr>
    </w:p>
    <w:p w:rsidR="008879F6" w:rsidRPr="008879F6" w:rsidRDefault="00FF067B">
      <w:pPr>
        <w:jc w:val="both"/>
        <w:rPr>
          <w:rFonts w:ascii="Arial Narrow" w:hAnsi="Arial Narrow" w:cs="Arial"/>
          <w:b/>
          <w:bCs/>
          <w:i/>
          <w:iCs/>
          <w:sz w:val="22"/>
          <w:szCs w:val="22"/>
        </w:rPr>
      </w:pPr>
      <w:r w:rsidRPr="008879F6">
        <w:rPr>
          <w:rFonts w:ascii="Arial Narrow" w:hAnsi="Arial Narrow" w:cs="Arial"/>
          <w:b/>
          <w:i/>
          <w:iCs/>
          <w:sz w:val="22"/>
          <w:szCs w:val="22"/>
        </w:rPr>
        <w:t>3.</w:t>
      </w:r>
      <w:r w:rsidRPr="008879F6">
        <w:rPr>
          <w:rFonts w:ascii="Arial Narrow" w:hAnsi="Arial Narrow" w:cs="Arial"/>
          <w:b/>
          <w:bCs/>
          <w:i/>
          <w:iCs/>
          <w:sz w:val="22"/>
          <w:szCs w:val="22"/>
        </w:rPr>
        <w:t xml:space="preserve"> PARTIJE</w:t>
      </w:r>
    </w:p>
    <w:p w:rsidR="004C0238" w:rsidRPr="004C0238" w:rsidRDefault="004C0238" w:rsidP="004C0238">
      <w:pPr>
        <w:jc w:val="both"/>
        <w:rPr>
          <w:rFonts w:ascii="Arial Narrow" w:hAnsi="Arial Narrow" w:cs="Arial"/>
          <w:bCs/>
          <w:color w:val="auto"/>
          <w:sz w:val="22"/>
          <w:szCs w:val="22"/>
          <w:lang w:val="sr-Latn-CS"/>
        </w:rPr>
      </w:pPr>
      <w:r w:rsidRPr="00A22CA8">
        <w:rPr>
          <w:rFonts w:ascii="Arial Narrow" w:hAnsi="Arial Narrow" w:cs="Arial"/>
          <w:bCs/>
          <w:color w:val="auto"/>
          <w:sz w:val="22"/>
          <w:szCs w:val="22"/>
          <w:lang w:val="sr-Latn-CS"/>
        </w:rPr>
        <w:t>Javna nabavk</w:t>
      </w:r>
      <w:r w:rsidR="00876A07" w:rsidRPr="00A22CA8">
        <w:rPr>
          <w:rFonts w:ascii="Arial Narrow" w:hAnsi="Arial Narrow" w:cs="Arial"/>
          <w:bCs/>
          <w:color w:val="auto"/>
          <w:sz w:val="22"/>
          <w:szCs w:val="22"/>
          <w:lang w:val="sr-Latn-CS"/>
        </w:rPr>
        <w:t>a ni</w:t>
      </w:r>
      <w:r w:rsidRPr="00A22CA8">
        <w:rPr>
          <w:rFonts w:ascii="Arial Narrow" w:hAnsi="Arial Narrow" w:cs="Arial"/>
          <w:bCs/>
          <w:color w:val="auto"/>
          <w:sz w:val="22"/>
          <w:szCs w:val="22"/>
          <w:lang w:val="sr-Latn-CS"/>
        </w:rPr>
        <w:t>je oblikova u partije.</w:t>
      </w:r>
    </w:p>
    <w:p w:rsidR="008879F6" w:rsidRPr="00A13E83" w:rsidRDefault="008879F6" w:rsidP="004C0238">
      <w:pPr>
        <w:jc w:val="both"/>
        <w:rPr>
          <w:rFonts w:ascii="Arial Narrow" w:hAnsi="Arial Narrow" w:cs="Arial"/>
          <w:b/>
          <w:sz w:val="22"/>
          <w:szCs w:val="22"/>
        </w:rPr>
      </w:pPr>
    </w:p>
    <w:p w:rsidR="008879F6" w:rsidRPr="008879F6" w:rsidRDefault="00FF067B">
      <w:pPr>
        <w:jc w:val="both"/>
        <w:rPr>
          <w:rFonts w:ascii="Arial Narrow" w:hAnsi="Arial Narrow" w:cs="Arial"/>
          <w:b/>
          <w:bCs/>
          <w:i/>
          <w:iCs/>
          <w:sz w:val="22"/>
          <w:szCs w:val="22"/>
        </w:rPr>
      </w:pPr>
      <w:r w:rsidRPr="008879F6">
        <w:rPr>
          <w:rFonts w:ascii="Arial Narrow" w:hAnsi="Arial Narrow" w:cs="Arial"/>
          <w:b/>
          <w:i/>
          <w:iCs/>
          <w:sz w:val="22"/>
          <w:szCs w:val="22"/>
        </w:rPr>
        <w:t>4.</w:t>
      </w:r>
      <w:r w:rsidRPr="008879F6">
        <w:rPr>
          <w:rFonts w:ascii="Arial Narrow" w:hAnsi="Arial Narrow" w:cs="Arial"/>
          <w:b/>
          <w:bCs/>
          <w:i/>
          <w:iCs/>
          <w:sz w:val="22"/>
          <w:szCs w:val="22"/>
        </w:rPr>
        <w:t xml:space="preserve">  PONUDA SA VARIJANTAMA</w:t>
      </w:r>
    </w:p>
    <w:p w:rsidR="00FF067B" w:rsidRPr="008879F6" w:rsidRDefault="00FF067B">
      <w:pPr>
        <w:jc w:val="both"/>
        <w:rPr>
          <w:rFonts w:ascii="Arial Narrow" w:hAnsi="Arial Narrow" w:cs="Arial"/>
          <w:bCs/>
          <w:iCs/>
          <w:sz w:val="22"/>
          <w:szCs w:val="22"/>
        </w:rPr>
      </w:pPr>
      <w:r w:rsidRPr="008879F6">
        <w:rPr>
          <w:rFonts w:ascii="Arial Narrow" w:hAnsi="Arial Narrow" w:cs="Arial"/>
          <w:bCs/>
          <w:iCs/>
          <w:sz w:val="22"/>
          <w:szCs w:val="22"/>
        </w:rPr>
        <w:t>Podnošenje ponude sa varijantama nije dozvoljeno.</w:t>
      </w:r>
    </w:p>
    <w:p w:rsidR="008879F6" w:rsidRPr="008879F6" w:rsidRDefault="008879F6">
      <w:pPr>
        <w:jc w:val="both"/>
        <w:rPr>
          <w:rFonts w:ascii="Arial Narrow" w:hAnsi="Arial Narrow"/>
          <w:sz w:val="22"/>
          <w:szCs w:val="22"/>
        </w:rPr>
      </w:pPr>
    </w:p>
    <w:p w:rsidR="00FF067B" w:rsidRPr="008879F6" w:rsidRDefault="00FF067B">
      <w:pPr>
        <w:jc w:val="both"/>
        <w:rPr>
          <w:rFonts w:ascii="Arial Narrow" w:hAnsi="Arial Narrow" w:cs="Arial"/>
          <w:b/>
          <w:i/>
          <w:iCs/>
          <w:sz w:val="22"/>
          <w:szCs w:val="22"/>
        </w:rPr>
      </w:pPr>
      <w:r w:rsidRPr="008879F6">
        <w:rPr>
          <w:rFonts w:ascii="Arial Narrow" w:hAnsi="Arial Narrow" w:cs="Arial"/>
          <w:b/>
          <w:bCs/>
          <w:i/>
          <w:iCs/>
          <w:sz w:val="22"/>
          <w:szCs w:val="22"/>
        </w:rPr>
        <w:t xml:space="preserve">5. </w:t>
      </w:r>
      <w:r w:rsidRPr="008879F6">
        <w:rPr>
          <w:rFonts w:ascii="Arial Narrow" w:hAnsi="Arial Narrow" w:cs="Arial"/>
          <w:b/>
          <w:i/>
          <w:iCs/>
          <w:sz w:val="22"/>
          <w:szCs w:val="22"/>
        </w:rPr>
        <w:t>NAČIN IZMENE, DOPUNE I OPOZIVA PONUDE</w:t>
      </w:r>
    </w:p>
    <w:p w:rsidR="00FF067B" w:rsidRPr="008879F6" w:rsidRDefault="00FF067B" w:rsidP="00101168">
      <w:pPr>
        <w:jc w:val="both"/>
        <w:rPr>
          <w:rFonts w:ascii="Arial Narrow" w:hAnsi="Arial Narrow" w:cs="Arial"/>
          <w:sz w:val="22"/>
          <w:szCs w:val="22"/>
        </w:rPr>
      </w:pPr>
      <w:r w:rsidRPr="008879F6">
        <w:rPr>
          <w:rFonts w:ascii="Arial Narrow" w:hAnsi="Arial Narrow" w:cs="Arial"/>
          <w:sz w:val="22"/>
          <w:szCs w:val="22"/>
        </w:rPr>
        <w:t>U roku za podnošenje ponude ponuđač može da izmeni, dopuni ili opozove svoju ponudu na način koji je određen za podnošenje ponude.</w:t>
      </w:r>
    </w:p>
    <w:p w:rsidR="00FF067B" w:rsidRPr="008879F6" w:rsidRDefault="00FF067B" w:rsidP="00101168">
      <w:pPr>
        <w:jc w:val="both"/>
        <w:rPr>
          <w:rFonts w:ascii="Arial Narrow" w:hAnsi="Arial Narrow" w:cs="Arial"/>
          <w:sz w:val="22"/>
          <w:szCs w:val="22"/>
        </w:rPr>
      </w:pPr>
      <w:r w:rsidRPr="008879F6">
        <w:rPr>
          <w:rFonts w:ascii="Arial Narrow" w:hAnsi="Arial Narrow" w:cs="Arial"/>
          <w:sz w:val="22"/>
          <w:szCs w:val="22"/>
        </w:rPr>
        <w:t xml:space="preserve">Ponuđač je dužan da jasno naznači koji deo ponude menja odnosno koja dokumenta naknadno dostavlja. </w:t>
      </w:r>
    </w:p>
    <w:p w:rsidR="00FF067B" w:rsidRPr="008879F6" w:rsidRDefault="00FF067B" w:rsidP="00101168">
      <w:pPr>
        <w:jc w:val="both"/>
        <w:rPr>
          <w:rFonts w:ascii="Arial Narrow" w:eastAsia="TimesNewRomanPSMT" w:hAnsi="Arial Narrow" w:cs="Arial"/>
          <w:bCs/>
          <w:iCs/>
          <w:color w:val="auto"/>
          <w:sz w:val="22"/>
          <w:szCs w:val="22"/>
        </w:rPr>
      </w:pPr>
      <w:r w:rsidRPr="008879F6">
        <w:rPr>
          <w:rFonts w:ascii="Arial Narrow" w:eastAsia="TimesNewRomanPSMT" w:hAnsi="Arial Narrow" w:cs="Arial"/>
          <w:bCs/>
          <w:iCs/>
          <w:sz w:val="22"/>
          <w:szCs w:val="22"/>
        </w:rPr>
        <w:t>Izmenu, dopunu ili opoziv ponude treba dostaviti na adresu: Jovana Marinovića br. 4. Beograd,  KBC „Dr Dragiša Mišović – Dedinje“</w:t>
      </w:r>
      <w:r w:rsidRPr="008879F6">
        <w:rPr>
          <w:rFonts w:ascii="Arial Narrow" w:eastAsia="TimesNewRomanPSMT" w:hAnsi="Arial Narrow" w:cs="Arial"/>
          <w:bCs/>
          <w:iCs/>
          <w:color w:val="auto"/>
          <w:sz w:val="22"/>
          <w:szCs w:val="22"/>
        </w:rPr>
        <w:t xml:space="preserve"> sa naznakom:</w:t>
      </w:r>
    </w:p>
    <w:p w:rsidR="00FF067B" w:rsidRPr="00A22CA8" w:rsidRDefault="00FF067B" w:rsidP="0023797C">
      <w:pPr>
        <w:jc w:val="both"/>
        <w:rPr>
          <w:rFonts w:ascii="Arial Narrow" w:eastAsia="TimesNewRomanPS-BoldMT" w:hAnsi="Arial Narrow" w:cs="Arial"/>
          <w:b/>
          <w:bCs/>
          <w:color w:val="auto"/>
          <w:sz w:val="22"/>
          <w:szCs w:val="22"/>
        </w:rPr>
      </w:pPr>
      <w:r w:rsidRPr="008879F6">
        <w:rPr>
          <w:rFonts w:ascii="Arial Narrow" w:eastAsia="TimesNewRomanPSMT" w:hAnsi="Arial Narrow" w:cs="Arial"/>
          <w:bCs/>
          <w:iCs/>
          <w:color w:val="auto"/>
          <w:sz w:val="22"/>
          <w:szCs w:val="22"/>
        </w:rPr>
        <w:t>„</w:t>
      </w:r>
      <w:r w:rsidRPr="008879F6">
        <w:rPr>
          <w:rFonts w:ascii="Arial Narrow" w:eastAsia="TimesNewRomanPSMT" w:hAnsi="Arial Narrow" w:cs="Arial"/>
          <w:b/>
          <w:bCs/>
          <w:iCs/>
          <w:color w:val="auto"/>
          <w:sz w:val="22"/>
          <w:szCs w:val="22"/>
        </w:rPr>
        <w:t>Izmena ponude</w:t>
      </w:r>
      <w:r w:rsidRPr="008879F6">
        <w:rPr>
          <w:rFonts w:ascii="Arial Narrow" w:eastAsia="TimesNewRomanPS-BoldMT" w:hAnsi="Arial Narrow" w:cs="Arial"/>
          <w:b/>
          <w:bCs/>
          <w:color w:val="auto"/>
          <w:sz w:val="22"/>
          <w:szCs w:val="22"/>
        </w:rPr>
        <w:t xml:space="preserve"> za javnu nabavku</w:t>
      </w:r>
      <w:r w:rsidRPr="008879F6">
        <w:rPr>
          <w:rFonts w:ascii="Arial Narrow" w:hAnsi="Arial Narrow" w:cs="Arial"/>
          <w:color w:val="auto"/>
          <w:sz w:val="22"/>
          <w:szCs w:val="22"/>
        </w:rPr>
        <w:t xml:space="preserve"> (Usluge) – </w:t>
      </w:r>
      <w:r w:rsidRPr="008879F6">
        <w:rPr>
          <w:rFonts w:ascii="Arial Narrow" w:eastAsia="TimesNewRomanPS-BoldMT" w:hAnsi="Arial Narrow" w:cs="Arial"/>
          <w:b/>
          <w:bCs/>
          <w:color w:val="auto"/>
          <w:sz w:val="22"/>
          <w:szCs w:val="22"/>
        </w:rPr>
        <w:t xml:space="preserve"> </w:t>
      </w:r>
      <w:r w:rsidR="00973916" w:rsidRPr="00A22CA8">
        <w:rPr>
          <w:rFonts w:ascii="Arial Narrow" w:hAnsi="Arial Narrow" w:cs="Arial"/>
          <w:b/>
          <w:sz w:val="22"/>
          <w:szCs w:val="22"/>
        </w:rPr>
        <w:t>O</w:t>
      </w:r>
      <w:r w:rsidR="002C6720" w:rsidRPr="00A22CA8">
        <w:rPr>
          <w:rFonts w:ascii="Arial Narrow" w:hAnsi="Arial Narrow" w:cs="Arial"/>
          <w:b/>
          <w:sz w:val="22"/>
          <w:szCs w:val="22"/>
        </w:rPr>
        <w:t xml:space="preserve">državanje digitalnog rendgen aparata (Shimadzu), </w:t>
      </w:r>
      <w:r w:rsidR="0023797C" w:rsidRPr="00A22CA8">
        <w:rPr>
          <w:rFonts w:ascii="Arial Narrow" w:eastAsia="TimesNewRomanPS-BoldMT" w:hAnsi="Arial Narrow" w:cs="Arial"/>
          <w:b/>
          <w:bCs/>
          <w:color w:val="auto"/>
          <w:sz w:val="22"/>
          <w:szCs w:val="22"/>
        </w:rPr>
        <w:t xml:space="preserve"> </w:t>
      </w:r>
      <w:r w:rsidRPr="00A22CA8">
        <w:rPr>
          <w:rFonts w:ascii="Arial Narrow" w:eastAsia="TimesNewRomanPS-BoldMT" w:hAnsi="Arial Narrow" w:cs="Arial"/>
          <w:b/>
          <w:bCs/>
          <w:color w:val="auto"/>
          <w:sz w:val="22"/>
          <w:szCs w:val="22"/>
        </w:rPr>
        <w:t xml:space="preserve">JN br. </w:t>
      </w:r>
      <w:r w:rsidR="00A22CA8">
        <w:rPr>
          <w:rFonts w:ascii="Arial Narrow" w:eastAsia="TimesNewRomanPS-BoldMT" w:hAnsi="Arial Narrow" w:cs="Arial"/>
          <w:b/>
          <w:bCs/>
          <w:color w:val="auto"/>
          <w:sz w:val="22"/>
          <w:szCs w:val="22"/>
        </w:rPr>
        <w:t>25</w:t>
      </w:r>
      <w:r w:rsidR="00EB0AF2" w:rsidRPr="00A22CA8">
        <w:rPr>
          <w:rFonts w:ascii="Arial Narrow" w:eastAsia="TimesNewRomanPS-BoldMT" w:hAnsi="Arial Narrow" w:cs="Arial"/>
          <w:b/>
          <w:bCs/>
          <w:color w:val="auto"/>
          <w:sz w:val="22"/>
          <w:szCs w:val="22"/>
        </w:rPr>
        <w:t>M</w:t>
      </w:r>
      <w:r w:rsidR="00596999" w:rsidRPr="00A22CA8">
        <w:rPr>
          <w:rFonts w:ascii="Arial Narrow" w:eastAsia="TimesNewRomanPS-BoldMT" w:hAnsi="Arial Narrow" w:cs="Arial"/>
          <w:b/>
          <w:bCs/>
          <w:color w:val="auto"/>
          <w:sz w:val="22"/>
          <w:szCs w:val="22"/>
        </w:rPr>
        <w:t>/1</w:t>
      </w:r>
      <w:r w:rsidR="002232C9" w:rsidRPr="00A22CA8">
        <w:rPr>
          <w:rFonts w:ascii="Arial Narrow" w:eastAsia="TimesNewRomanPS-BoldMT" w:hAnsi="Arial Narrow" w:cs="Arial"/>
          <w:b/>
          <w:bCs/>
          <w:color w:val="auto"/>
          <w:sz w:val="22"/>
          <w:szCs w:val="22"/>
        </w:rPr>
        <w:t>9</w:t>
      </w:r>
      <w:r w:rsidRPr="00A22CA8">
        <w:rPr>
          <w:rFonts w:ascii="Arial Narrow" w:eastAsia="TimesNewRomanPS-BoldMT" w:hAnsi="Arial Narrow" w:cs="Arial"/>
          <w:b/>
          <w:bCs/>
          <w:color w:val="auto"/>
          <w:sz w:val="22"/>
          <w:szCs w:val="22"/>
        </w:rPr>
        <w:t xml:space="preserve"> </w:t>
      </w:r>
      <w:r w:rsidRPr="00A22CA8">
        <w:rPr>
          <w:rFonts w:ascii="Arial Narrow" w:eastAsia="TimesNewRomanPSMT" w:hAnsi="Arial Narrow" w:cs="Arial"/>
          <w:b/>
          <w:bCs/>
          <w:color w:val="auto"/>
          <w:sz w:val="22"/>
          <w:szCs w:val="22"/>
        </w:rPr>
        <w:t xml:space="preserve">- </w:t>
      </w:r>
      <w:r w:rsidRPr="00A22CA8">
        <w:rPr>
          <w:rFonts w:ascii="Arial Narrow" w:eastAsia="TimesNewRomanPS-BoldMT" w:hAnsi="Arial Narrow" w:cs="Arial"/>
          <w:b/>
          <w:bCs/>
          <w:color w:val="auto"/>
          <w:sz w:val="22"/>
          <w:szCs w:val="22"/>
        </w:rPr>
        <w:t>NE OTVARATI”</w:t>
      </w:r>
      <w:r w:rsidRPr="00A22CA8">
        <w:rPr>
          <w:rFonts w:ascii="Arial Narrow" w:eastAsia="TimesNewRomanPSMT" w:hAnsi="Arial Narrow" w:cs="Arial"/>
          <w:bCs/>
          <w:iCs/>
          <w:color w:val="auto"/>
          <w:sz w:val="22"/>
          <w:szCs w:val="22"/>
        </w:rPr>
        <w:t xml:space="preserve"> ili</w:t>
      </w:r>
    </w:p>
    <w:p w:rsidR="00FF067B" w:rsidRPr="00A22CA8" w:rsidRDefault="00FF067B" w:rsidP="002C6720">
      <w:pPr>
        <w:jc w:val="both"/>
        <w:rPr>
          <w:rFonts w:ascii="Arial Narrow" w:eastAsia="TimesNewRomanPS-BoldMT" w:hAnsi="Arial Narrow" w:cs="Arial"/>
          <w:b/>
          <w:bCs/>
          <w:color w:val="auto"/>
          <w:sz w:val="22"/>
          <w:szCs w:val="22"/>
        </w:rPr>
      </w:pPr>
      <w:r w:rsidRPr="00A22CA8">
        <w:rPr>
          <w:rFonts w:ascii="Arial Narrow" w:eastAsia="TimesNewRomanPSMT" w:hAnsi="Arial Narrow" w:cs="Arial"/>
          <w:bCs/>
          <w:iCs/>
          <w:color w:val="auto"/>
          <w:sz w:val="22"/>
          <w:szCs w:val="22"/>
        </w:rPr>
        <w:t>„</w:t>
      </w:r>
      <w:r w:rsidRPr="00A22CA8">
        <w:rPr>
          <w:rFonts w:ascii="Arial Narrow" w:eastAsia="TimesNewRomanPSMT" w:hAnsi="Arial Narrow" w:cs="Arial"/>
          <w:b/>
          <w:bCs/>
          <w:iCs/>
          <w:color w:val="auto"/>
          <w:sz w:val="22"/>
          <w:szCs w:val="22"/>
        </w:rPr>
        <w:t>Dopuna ponude</w:t>
      </w:r>
      <w:r w:rsidRPr="00A22CA8">
        <w:rPr>
          <w:rFonts w:ascii="Arial Narrow" w:eastAsia="TimesNewRomanPSMT" w:hAnsi="Arial Narrow" w:cs="Arial"/>
          <w:bCs/>
          <w:iCs/>
          <w:color w:val="auto"/>
          <w:sz w:val="22"/>
          <w:szCs w:val="22"/>
        </w:rPr>
        <w:t xml:space="preserve"> </w:t>
      </w:r>
      <w:r w:rsidRPr="00A22CA8">
        <w:rPr>
          <w:rFonts w:ascii="Arial Narrow" w:eastAsia="TimesNewRomanPS-BoldMT" w:hAnsi="Arial Narrow" w:cs="Arial"/>
          <w:b/>
          <w:bCs/>
          <w:color w:val="auto"/>
          <w:sz w:val="22"/>
          <w:szCs w:val="22"/>
        </w:rPr>
        <w:t>za javnu nabavku</w:t>
      </w:r>
      <w:r w:rsidRPr="00A22CA8">
        <w:rPr>
          <w:rFonts w:ascii="Arial Narrow" w:hAnsi="Arial Narrow" w:cs="Arial"/>
          <w:color w:val="auto"/>
          <w:sz w:val="22"/>
          <w:szCs w:val="22"/>
        </w:rPr>
        <w:t xml:space="preserve"> (Usluga) –</w:t>
      </w:r>
      <w:r w:rsidR="00607987" w:rsidRPr="00A22CA8">
        <w:rPr>
          <w:rFonts w:ascii="Arial Narrow" w:hAnsi="Arial Narrow" w:cs="Arial"/>
          <w:color w:val="auto"/>
          <w:sz w:val="22"/>
          <w:szCs w:val="22"/>
        </w:rPr>
        <w:t xml:space="preserve"> </w:t>
      </w:r>
      <w:r w:rsidR="002C6720" w:rsidRPr="00A22CA8">
        <w:rPr>
          <w:rFonts w:ascii="Arial Narrow" w:hAnsi="Arial Narrow" w:cs="Arial"/>
          <w:b/>
          <w:sz w:val="22"/>
          <w:szCs w:val="22"/>
        </w:rPr>
        <w:t xml:space="preserve">Održavanje digitalnog rendgen aparata (Shimadzu), </w:t>
      </w:r>
      <w:r w:rsidRPr="00A22CA8">
        <w:rPr>
          <w:rFonts w:ascii="Arial Narrow" w:eastAsia="TimesNewRomanPS-BoldMT" w:hAnsi="Arial Narrow" w:cs="Arial"/>
          <w:b/>
          <w:bCs/>
          <w:color w:val="auto"/>
          <w:sz w:val="22"/>
          <w:szCs w:val="22"/>
        </w:rPr>
        <w:t xml:space="preserve">JN br. </w:t>
      </w:r>
      <w:r w:rsidR="00A22CA8">
        <w:rPr>
          <w:rFonts w:ascii="Arial Narrow" w:eastAsia="TimesNewRomanPS-BoldMT" w:hAnsi="Arial Narrow" w:cs="Arial"/>
          <w:b/>
          <w:bCs/>
          <w:color w:val="auto"/>
          <w:sz w:val="22"/>
          <w:szCs w:val="22"/>
        </w:rPr>
        <w:t>25</w:t>
      </w:r>
      <w:r w:rsidR="00EB0AF2" w:rsidRPr="00A22CA8">
        <w:rPr>
          <w:rFonts w:ascii="Arial Narrow" w:eastAsia="TimesNewRomanPS-BoldMT" w:hAnsi="Arial Narrow" w:cs="Arial"/>
          <w:b/>
          <w:bCs/>
          <w:color w:val="auto"/>
          <w:sz w:val="22"/>
          <w:szCs w:val="22"/>
        </w:rPr>
        <w:t xml:space="preserve">M/19 </w:t>
      </w:r>
      <w:r w:rsidRPr="00A22CA8">
        <w:rPr>
          <w:rFonts w:ascii="Arial Narrow" w:eastAsia="TimesNewRomanPSMT" w:hAnsi="Arial Narrow" w:cs="Arial"/>
          <w:b/>
          <w:bCs/>
          <w:color w:val="auto"/>
          <w:sz w:val="22"/>
          <w:szCs w:val="22"/>
        </w:rPr>
        <w:t xml:space="preserve">- </w:t>
      </w:r>
      <w:r w:rsidRPr="00A22CA8">
        <w:rPr>
          <w:rFonts w:ascii="Arial Narrow" w:eastAsia="TimesNewRomanPS-BoldMT" w:hAnsi="Arial Narrow" w:cs="Arial"/>
          <w:b/>
          <w:bCs/>
          <w:color w:val="auto"/>
          <w:sz w:val="22"/>
          <w:szCs w:val="22"/>
        </w:rPr>
        <w:t>NE OTVARATI”</w:t>
      </w:r>
      <w:r w:rsidRPr="00A22CA8">
        <w:rPr>
          <w:rFonts w:ascii="Arial Narrow" w:eastAsia="TimesNewRomanPSMT" w:hAnsi="Arial Narrow" w:cs="Arial"/>
          <w:bCs/>
          <w:iCs/>
          <w:color w:val="auto"/>
          <w:sz w:val="22"/>
          <w:szCs w:val="22"/>
        </w:rPr>
        <w:t xml:space="preserve">  ili</w:t>
      </w:r>
    </w:p>
    <w:p w:rsidR="00FF067B" w:rsidRPr="00A22CA8" w:rsidRDefault="00FF067B" w:rsidP="002C6720">
      <w:pPr>
        <w:jc w:val="both"/>
        <w:rPr>
          <w:rFonts w:ascii="Arial Narrow" w:eastAsia="TimesNewRomanPS-BoldMT" w:hAnsi="Arial Narrow" w:cs="Arial"/>
          <w:b/>
          <w:bCs/>
          <w:color w:val="auto"/>
          <w:sz w:val="22"/>
          <w:szCs w:val="22"/>
        </w:rPr>
      </w:pPr>
      <w:r w:rsidRPr="00A22CA8">
        <w:rPr>
          <w:rFonts w:ascii="Arial Narrow" w:eastAsia="TimesNewRomanPSMT" w:hAnsi="Arial Narrow" w:cs="Arial"/>
          <w:bCs/>
          <w:iCs/>
          <w:color w:val="auto"/>
          <w:sz w:val="22"/>
          <w:szCs w:val="22"/>
        </w:rPr>
        <w:t>„</w:t>
      </w:r>
      <w:r w:rsidRPr="00A22CA8">
        <w:rPr>
          <w:rFonts w:ascii="Arial Narrow" w:eastAsia="TimesNewRomanPSMT" w:hAnsi="Arial Narrow" w:cs="Arial"/>
          <w:b/>
          <w:bCs/>
          <w:iCs/>
          <w:color w:val="auto"/>
          <w:sz w:val="22"/>
          <w:szCs w:val="22"/>
        </w:rPr>
        <w:t>Opoziv ponude</w:t>
      </w:r>
      <w:r w:rsidRPr="00A22CA8">
        <w:rPr>
          <w:rFonts w:ascii="Arial Narrow" w:eastAsia="TimesNewRomanPSMT" w:hAnsi="Arial Narrow" w:cs="Arial"/>
          <w:bCs/>
          <w:iCs/>
          <w:color w:val="auto"/>
          <w:sz w:val="22"/>
          <w:szCs w:val="22"/>
        </w:rPr>
        <w:t xml:space="preserve"> </w:t>
      </w:r>
      <w:r w:rsidRPr="00A22CA8">
        <w:rPr>
          <w:rFonts w:ascii="Arial Narrow" w:eastAsia="TimesNewRomanPS-BoldMT" w:hAnsi="Arial Narrow" w:cs="Arial"/>
          <w:b/>
          <w:bCs/>
          <w:color w:val="auto"/>
          <w:sz w:val="22"/>
          <w:szCs w:val="22"/>
        </w:rPr>
        <w:t>za javnu nabavku</w:t>
      </w:r>
      <w:r w:rsidRPr="00A22CA8">
        <w:rPr>
          <w:rFonts w:ascii="Arial Narrow" w:hAnsi="Arial Narrow" w:cs="Arial"/>
          <w:color w:val="auto"/>
          <w:sz w:val="22"/>
          <w:szCs w:val="22"/>
        </w:rPr>
        <w:t xml:space="preserve"> (Usluge) –</w:t>
      </w:r>
      <w:r w:rsidR="00607987" w:rsidRPr="00A22CA8">
        <w:rPr>
          <w:rFonts w:ascii="Arial Narrow" w:hAnsi="Arial Narrow" w:cs="Arial"/>
          <w:color w:val="auto"/>
          <w:sz w:val="22"/>
          <w:szCs w:val="22"/>
        </w:rPr>
        <w:t xml:space="preserve"> </w:t>
      </w:r>
      <w:r w:rsidR="002C6720" w:rsidRPr="00A22CA8">
        <w:rPr>
          <w:rFonts w:ascii="Arial Narrow" w:hAnsi="Arial Narrow" w:cs="Arial"/>
          <w:b/>
          <w:sz w:val="22"/>
          <w:szCs w:val="22"/>
        </w:rPr>
        <w:t xml:space="preserve">Održavanje digitalnog rendgen aparata (Shimadzu), </w:t>
      </w:r>
      <w:r w:rsidRPr="00A22CA8">
        <w:rPr>
          <w:rFonts w:ascii="Arial Narrow" w:hAnsi="Arial Narrow" w:cs="Arial"/>
          <w:b/>
          <w:bCs/>
          <w:color w:val="auto"/>
          <w:sz w:val="22"/>
          <w:szCs w:val="22"/>
        </w:rPr>
        <w:t xml:space="preserve"> </w:t>
      </w:r>
      <w:r w:rsidRPr="00A22CA8">
        <w:rPr>
          <w:rFonts w:ascii="Arial Narrow" w:eastAsia="TimesNewRomanPS-BoldMT" w:hAnsi="Arial Narrow" w:cs="Arial"/>
          <w:b/>
          <w:bCs/>
          <w:color w:val="auto"/>
          <w:sz w:val="22"/>
          <w:szCs w:val="22"/>
        </w:rPr>
        <w:t xml:space="preserve">JN br. </w:t>
      </w:r>
      <w:r w:rsidR="00A22CA8">
        <w:rPr>
          <w:rFonts w:ascii="Arial Narrow" w:eastAsia="TimesNewRomanPS-BoldMT" w:hAnsi="Arial Narrow" w:cs="Arial"/>
          <w:b/>
          <w:bCs/>
          <w:color w:val="auto"/>
          <w:sz w:val="22"/>
          <w:szCs w:val="22"/>
        </w:rPr>
        <w:t>25</w:t>
      </w:r>
      <w:r w:rsidR="00EB0AF2" w:rsidRPr="00A22CA8">
        <w:rPr>
          <w:rFonts w:ascii="Arial Narrow" w:eastAsia="TimesNewRomanPS-BoldMT" w:hAnsi="Arial Narrow" w:cs="Arial"/>
          <w:b/>
          <w:bCs/>
          <w:color w:val="auto"/>
          <w:sz w:val="22"/>
          <w:szCs w:val="22"/>
        </w:rPr>
        <w:t xml:space="preserve">M/19 </w:t>
      </w:r>
      <w:r w:rsidRPr="00A22CA8">
        <w:rPr>
          <w:rFonts w:ascii="Arial Narrow" w:eastAsia="TimesNewRomanPSMT" w:hAnsi="Arial Narrow" w:cs="Arial"/>
          <w:b/>
          <w:bCs/>
          <w:color w:val="auto"/>
          <w:sz w:val="22"/>
          <w:szCs w:val="22"/>
        </w:rPr>
        <w:t xml:space="preserve">- </w:t>
      </w:r>
      <w:r w:rsidRPr="00A22CA8">
        <w:rPr>
          <w:rFonts w:ascii="Arial Narrow" w:eastAsia="TimesNewRomanPS-BoldMT" w:hAnsi="Arial Narrow" w:cs="Arial"/>
          <w:b/>
          <w:bCs/>
          <w:color w:val="auto"/>
          <w:sz w:val="22"/>
          <w:szCs w:val="22"/>
        </w:rPr>
        <w:t>NE OTVARATI”</w:t>
      </w:r>
      <w:r w:rsidRPr="00A22CA8">
        <w:rPr>
          <w:rFonts w:ascii="Arial Narrow" w:eastAsia="TimesNewRomanPSMT" w:hAnsi="Arial Narrow" w:cs="Arial"/>
          <w:bCs/>
          <w:iCs/>
          <w:color w:val="auto"/>
          <w:sz w:val="22"/>
          <w:szCs w:val="22"/>
        </w:rPr>
        <w:t xml:space="preserve"> </w:t>
      </w:r>
      <w:r w:rsidRPr="00A22CA8">
        <w:rPr>
          <w:rFonts w:ascii="Arial Narrow" w:eastAsia="TimesNewRomanPS-BoldMT" w:hAnsi="Arial Narrow" w:cs="Arial"/>
          <w:b/>
          <w:bCs/>
          <w:color w:val="auto"/>
          <w:sz w:val="22"/>
          <w:szCs w:val="22"/>
        </w:rPr>
        <w:t xml:space="preserve"> </w:t>
      </w:r>
      <w:r w:rsidRPr="00A22CA8">
        <w:rPr>
          <w:rFonts w:ascii="Arial Narrow" w:eastAsia="TimesNewRomanPS-BoldMT" w:hAnsi="Arial Narrow" w:cs="Arial"/>
          <w:bCs/>
          <w:color w:val="auto"/>
          <w:sz w:val="22"/>
          <w:szCs w:val="22"/>
        </w:rPr>
        <w:t xml:space="preserve"> ili</w:t>
      </w:r>
    </w:p>
    <w:p w:rsidR="00FF067B" w:rsidRPr="00A22CA8" w:rsidRDefault="00FF067B" w:rsidP="002C6720">
      <w:pPr>
        <w:jc w:val="both"/>
        <w:rPr>
          <w:rFonts w:ascii="Arial Narrow" w:eastAsia="TimesNewRomanPS-BoldMT" w:hAnsi="Arial Narrow" w:cs="Arial"/>
          <w:b/>
          <w:bCs/>
          <w:color w:val="auto"/>
          <w:sz w:val="22"/>
          <w:szCs w:val="22"/>
        </w:rPr>
      </w:pPr>
      <w:r w:rsidRPr="00A22CA8">
        <w:rPr>
          <w:rFonts w:ascii="Arial Narrow" w:eastAsia="TimesNewRomanPSMT" w:hAnsi="Arial Narrow" w:cs="Arial"/>
          <w:bCs/>
          <w:iCs/>
          <w:color w:val="auto"/>
          <w:sz w:val="22"/>
          <w:szCs w:val="22"/>
        </w:rPr>
        <w:t>„</w:t>
      </w:r>
      <w:r w:rsidRPr="00A22CA8">
        <w:rPr>
          <w:rFonts w:ascii="Arial Narrow" w:eastAsia="TimesNewRomanPSMT" w:hAnsi="Arial Narrow" w:cs="Arial"/>
          <w:b/>
          <w:bCs/>
          <w:iCs/>
          <w:color w:val="auto"/>
          <w:sz w:val="22"/>
          <w:szCs w:val="22"/>
        </w:rPr>
        <w:t>Izmena i dopuna ponude</w:t>
      </w:r>
      <w:r w:rsidRPr="00A22CA8">
        <w:rPr>
          <w:rFonts w:ascii="Arial Narrow" w:eastAsia="TimesNewRomanPS-BoldMT" w:hAnsi="Arial Narrow" w:cs="Arial"/>
          <w:b/>
          <w:bCs/>
          <w:color w:val="auto"/>
          <w:sz w:val="22"/>
          <w:szCs w:val="22"/>
        </w:rPr>
        <w:t xml:space="preserve"> za javnu nabavku</w:t>
      </w:r>
      <w:r w:rsidRPr="00A22CA8">
        <w:rPr>
          <w:rFonts w:ascii="Arial Narrow" w:hAnsi="Arial Narrow" w:cs="Arial"/>
          <w:color w:val="auto"/>
          <w:sz w:val="22"/>
          <w:szCs w:val="22"/>
        </w:rPr>
        <w:t xml:space="preserve"> (Usluge) –</w:t>
      </w:r>
      <w:r w:rsidR="00607987" w:rsidRPr="00A22CA8">
        <w:rPr>
          <w:rFonts w:ascii="Arial Narrow" w:hAnsi="Arial Narrow" w:cs="Arial"/>
          <w:color w:val="auto"/>
          <w:sz w:val="22"/>
          <w:szCs w:val="22"/>
        </w:rPr>
        <w:t xml:space="preserve"> </w:t>
      </w:r>
      <w:r w:rsidR="002C6720" w:rsidRPr="00A22CA8">
        <w:rPr>
          <w:rFonts w:ascii="Arial Narrow" w:hAnsi="Arial Narrow" w:cs="Arial"/>
          <w:b/>
          <w:sz w:val="22"/>
          <w:szCs w:val="22"/>
        </w:rPr>
        <w:t xml:space="preserve">Održavanje digitalnog rendgen aparata (Shimadzu), </w:t>
      </w:r>
      <w:r w:rsidRPr="00A22CA8">
        <w:rPr>
          <w:rFonts w:ascii="Arial Narrow" w:eastAsia="TimesNewRomanPS-BoldMT" w:hAnsi="Arial Narrow" w:cs="Arial"/>
          <w:b/>
          <w:bCs/>
          <w:color w:val="auto"/>
          <w:sz w:val="22"/>
          <w:szCs w:val="22"/>
        </w:rPr>
        <w:t xml:space="preserve">JN br. </w:t>
      </w:r>
      <w:r w:rsidR="00A22CA8">
        <w:rPr>
          <w:rFonts w:ascii="Arial Narrow" w:eastAsia="TimesNewRomanPS-BoldMT" w:hAnsi="Arial Narrow" w:cs="Arial"/>
          <w:b/>
          <w:bCs/>
          <w:color w:val="auto"/>
          <w:sz w:val="22"/>
          <w:szCs w:val="22"/>
        </w:rPr>
        <w:t>25</w:t>
      </w:r>
      <w:r w:rsidR="00EB0AF2" w:rsidRPr="00A22CA8">
        <w:rPr>
          <w:rFonts w:ascii="Arial Narrow" w:eastAsia="TimesNewRomanPS-BoldMT" w:hAnsi="Arial Narrow" w:cs="Arial"/>
          <w:b/>
          <w:bCs/>
          <w:color w:val="auto"/>
          <w:sz w:val="22"/>
          <w:szCs w:val="22"/>
        </w:rPr>
        <w:t xml:space="preserve">M/19 - </w:t>
      </w:r>
      <w:r w:rsidRPr="00A22CA8">
        <w:rPr>
          <w:rFonts w:ascii="Arial Narrow" w:eastAsia="TimesNewRomanPSMT" w:hAnsi="Arial Narrow" w:cs="Arial"/>
          <w:b/>
          <w:bCs/>
          <w:color w:val="auto"/>
          <w:sz w:val="22"/>
          <w:szCs w:val="22"/>
        </w:rPr>
        <w:t xml:space="preserve"> </w:t>
      </w:r>
      <w:r w:rsidRPr="00A22CA8">
        <w:rPr>
          <w:rFonts w:ascii="Arial Narrow" w:eastAsia="TimesNewRomanPS-BoldMT" w:hAnsi="Arial Narrow" w:cs="Arial"/>
          <w:b/>
          <w:bCs/>
          <w:color w:val="auto"/>
          <w:sz w:val="22"/>
          <w:szCs w:val="22"/>
        </w:rPr>
        <w:t>NE OTVARATI”.</w:t>
      </w:r>
    </w:p>
    <w:p w:rsidR="00FF067B" w:rsidRPr="008879F6" w:rsidRDefault="00FF067B">
      <w:pPr>
        <w:jc w:val="both"/>
        <w:rPr>
          <w:rFonts w:ascii="Arial Narrow" w:eastAsia="TimesNewRomanPSMT" w:hAnsi="Arial Narrow" w:cs="Arial"/>
          <w:bCs/>
          <w:sz w:val="22"/>
          <w:szCs w:val="22"/>
        </w:rPr>
      </w:pPr>
      <w:r w:rsidRPr="008879F6">
        <w:rPr>
          <w:rFonts w:ascii="Arial Narrow" w:eastAsia="TimesNewRomanPSMT" w:hAnsi="Arial Narrow" w:cs="Arial"/>
          <w:bCs/>
          <w:sz w:val="22"/>
          <w:szCs w:val="22"/>
        </w:rPr>
        <w:t>Na poleđini koverte ili na kutiji navesti naziv</w:t>
      </w:r>
      <w:r w:rsidRPr="008879F6">
        <w:rPr>
          <w:rFonts w:ascii="Arial Narrow" w:eastAsia="TimesNewRomanPSMT" w:hAnsi="Arial Narrow" w:cs="Arial"/>
          <w:bCs/>
          <w:sz w:val="22"/>
          <w:szCs w:val="22"/>
          <w:lang w:val="sr-Cyrl-CS"/>
        </w:rPr>
        <w:t xml:space="preserve"> i adresu</w:t>
      </w:r>
      <w:r w:rsidRPr="008879F6">
        <w:rPr>
          <w:rFonts w:ascii="Arial Narrow" w:eastAsia="TimesNewRomanPSMT" w:hAnsi="Arial Narrow" w:cs="Arial"/>
          <w:bCs/>
          <w:sz w:val="22"/>
          <w:szCs w:val="22"/>
        </w:rPr>
        <w:t xml:space="preserve"> ponuđača. U slučaju da ponudu podnosi grupa ponuđača, na koverti je potrebno naznačiti da se radi o grupi ponuđača i navesti nazive i adresu svih učesnika u zajedničkoj ponudi.</w:t>
      </w:r>
    </w:p>
    <w:p w:rsidR="00FF067B" w:rsidRPr="008879F6" w:rsidRDefault="00FF067B">
      <w:pPr>
        <w:jc w:val="both"/>
        <w:rPr>
          <w:rFonts w:ascii="Arial Narrow" w:hAnsi="Arial Narrow" w:cs="Arial"/>
          <w:sz w:val="22"/>
          <w:szCs w:val="22"/>
        </w:rPr>
      </w:pPr>
      <w:r w:rsidRPr="008879F6">
        <w:rPr>
          <w:rFonts w:ascii="Arial Narrow" w:hAnsi="Arial Narrow" w:cs="Arial"/>
          <w:sz w:val="22"/>
          <w:szCs w:val="22"/>
        </w:rPr>
        <w:t>Po isteku roka za podnošenje ponuda ponuđač ne može da povuče niti da menja svoju ponudu.</w:t>
      </w:r>
    </w:p>
    <w:p w:rsidR="007A4F82" w:rsidRPr="008879F6" w:rsidRDefault="007A4F82">
      <w:pPr>
        <w:jc w:val="both"/>
        <w:rPr>
          <w:rFonts w:ascii="Arial Narrow" w:hAnsi="Arial Narrow" w:cs="Arial"/>
          <w:b/>
          <w:i/>
          <w:iCs/>
          <w:sz w:val="22"/>
          <w:szCs w:val="22"/>
        </w:rPr>
      </w:pPr>
    </w:p>
    <w:p w:rsidR="008879F6" w:rsidRDefault="008879F6">
      <w:pPr>
        <w:jc w:val="both"/>
        <w:rPr>
          <w:rFonts w:ascii="Arial Narrow" w:hAnsi="Arial Narrow" w:cs="Arial"/>
          <w:b/>
          <w:bCs/>
          <w:i/>
          <w:iCs/>
          <w:sz w:val="22"/>
          <w:szCs w:val="22"/>
        </w:rPr>
      </w:pPr>
    </w:p>
    <w:p w:rsidR="0068585C" w:rsidRDefault="0068585C">
      <w:pPr>
        <w:jc w:val="both"/>
        <w:rPr>
          <w:rFonts w:ascii="Arial Narrow" w:hAnsi="Arial Narrow" w:cs="Arial"/>
          <w:b/>
          <w:bCs/>
          <w:i/>
          <w:iCs/>
          <w:sz w:val="22"/>
          <w:szCs w:val="22"/>
        </w:rPr>
      </w:pPr>
    </w:p>
    <w:p w:rsidR="00FF067B" w:rsidRPr="008879F6" w:rsidRDefault="00FF067B">
      <w:pPr>
        <w:jc w:val="both"/>
        <w:rPr>
          <w:rFonts w:ascii="Arial Narrow" w:hAnsi="Arial Narrow" w:cs="Arial"/>
          <w:b/>
          <w:bCs/>
          <w:i/>
          <w:iCs/>
          <w:sz w:val="22"/>
          <w:szCs w:val="22"/>
        </w:rPr>
      </w:pPr>
      <w:r w:rsidRPr="008879F6">
        <w:rPr>
          <w:rFonts w:ascii="Arial Narrow" w:hAnsi="Arial Narrow" w:cs="Arial"/>
          <w:b/>
          <w:bCs/>
          <w:i/>
          <w:iCs/>
          <w:sz w:val="22"/>
          <w:szCs w:val="22"/>
        </w:rPr>
        <w:lastRenderedPageBreak/>
        <w:t xml:space="preserve">6. UČESTVOVANJE U ZAJEDNIČKOJ PONUDI ILI KAO PODIZVOĐAČ </w:t>
      </w:r>
    </w:p>
    <w:p w:rsidR="00FF067B" w:rsidRPr="008879F6" w:rsidRDefault="00FF067B">
      <w:pPr>
        <w:jc w:val="both"/>
        <w:rPr>
          <w:rFonts w:ascii="Arial Narrow" w:hAnsi="Arial Narrow" w:cs="Arial"/>
          <w:i/>
          <w:iCs/>
          <w:sz w:val="22"/>
          <w:szCs w:val="22"/>
        </w:rPr>
      </w:pPr>
      <w:r w:rsidRPr="008879F6">
        <w:rPr>
          <w:rFonts w:ascii="Arial Narrow" w:hAnsi="Arial Narrow" w:cs="Arial"/>
          <w:bCs/>
          <w:iCs/>
          <w:sz w:val="22"/>
          <w:szCs w:val="22"/>
        </w:rPr>
        <w:t>Ponuđač može da podnese samo jednu ponudu.</w:t>
      </w:r>
      <w:r w:rsidRPr="008879F6">
        <w:rPr>
          <w:rFonts w:ascii="Arial Narrow" w:hAnsi="Arial Narrow" w:cs="Arial"/>
          <w:i/>
          <w:iCs/>
          <w:sz w:val="22"/>
          <w:szCs w:val="22"/>
        </w:rPr>
        <w:t xml:space="preserve"> </w:t>
      </w:r>
    </w:p>
    <w:p w:rsidR="00FF067B" w:rsidRPr="008879F6" w:rsidRDefault="00FF067B">
      <w:pPr>
        <w:jc w:val="both"/>
        <w:rPr>
          <w:rFonts w:ascii="Arial Narrow" w:hAnsi="Arial Narrow" w:cs="Arial"/>
          <w:iCs/>
          <w:sz w:val="22"/>
          <w:szCs w:val="22"/>
        </w:rPr>
      </w:pPr>
      <w:r w:rsidRPr="008879F6">
        <w:rPr>
          <w:rFonts w:ascii="Arial Narrow" w:hAnsi="Arial Narrow" w:cs="Arial"/>
          <w:iCs/>
          <w:sz w:val="22"/>
          <w:szCs w:val="22"/>
        </w:rPr>
        <w:t>Ponuđač koji je samostalno podneo ponudu ne može istovremeno da učestvuje u zajedničkoj ponudi ili kao podizvođač, niti isto lice može učestvovati u više zajedničkih ponuda.</w:t>
      </w:r>
    </w:p>
    <w:p w:rsidR="00FF067B" w:rsidRPr="008879F6" w:rsidRDefault="00FF067B">
      <w:pPr>
        <w:jc w:val="both"/>
        <w:rPr>
          <w:rFonts w:ascii="Arial Narrow" w:hAnsi="Arial Narrow" w:cs="Arial"/>
          <w:iCs/>
          <w:sz w:val="22"/>
          <w:szCs w:val="22"/>
        </w:rPr>
      </w:pPr>
      <w:r w:rsidRPr="008879F6">
        <w:rPr>
          <w:rFonts w:ascii="Arial Narrow" w:hAnsi="Arial Narrow" w:cs="Arial"/>
          <w:iCs/>
          <w:color w:val="auto"/>
          <w:sz w:val="22"/>
          <w:szCs w:val="22"/>
        </w:rPr>
        <w:t xml:space="preserve">U Obrascu ponude </w:t>
      </w:r>
      <w:r w:rsidRPr="008879F6">
        <w:rPr>
          <w:rFonts w:ascii="Arial Narrow" w:hAnsi="Arial Narrow" w:cs="Arial"/>
          <w:iCs/>
          <w:color w:val="auto"/>
          <w:sz w:val="22"/>
          <w:szCs w:val="22"/>
          <w:lang w:val="sr-Cyrl-CS"/>
        </w:rPr>
        <w:t xml:space="preserve">(poglavlje </w:t>
      </w:r>
      <w:r w:rsidRPr="008879F6">
        <w:rPr>
          <w:rFonts w:ascii="Arial Narrow" w:hAnsi="Arial Narrow" w:cs="Arial"/>
          <w:b/>
          <w:iCs/>
          <w:color w:val="auto"/>
          <w:sz w:val="22"/>
          <w:szCs w:val="22"/>
        </w:rPr>
        <w:t>VI</w:t>
      </w:r>
      <w:r w:rsidRPr="008879F6">
        <w:rPr>
          <w:rFonts w:ascii="Arial Narrow" w:hAnsi="Arial Narrow" w:cs="Arial"/>
          <w:iCs/>
          <w:color w:val="auto"/>
          <w:sz w:val="22"/>
          <w:szCs w:val="22"/>
          <w:lang w:val="ru-RU"/>
        </w:rPr>
        <w:t>)</w:t>
      </w:r>
      <w:r w:rsidRPr="008879F6">
        <w:rPr>
          <w:rFonts w:ascii="Arial Narrow" w:hAnsi="Arial Narrow" w:cs="Arial"/>
          <w:iCs/>
          <w:color w:val="auto"/>
          <w:sz w:val="22"/>
          <w:szCs w:val="22"/>
        </w:rPr>
        <w:t>, ponuđač navodi na koji način podnosi ponudu,</w:t>
      </w:r>
      <w:r w:rsidRPr="008879F6">
        <w:rPr>
          <w:rFonts w:ascii="Arial Narrow" w:hAnsi="Arial Narrow" w:cs="Arial"/>
          <w:iCs/>
          <w:sz w:val="22"/>
          <w:szCs w:val="22"/>
        </w:rPr>
        <w:t xml:space="preserve"> odnosno da li podnosi ponudu samostalno, ili kao zajedničku ponudu, ili podnosi ponudu sa podizvođačem.</w:t>
      </w:r>
    </w:p>
    <w:p w:rsidR="00FF067B" w:rsidRDefault="00FF067B">
      <w:pPr>
        <w:jc w:val="both"/>
        <w:rPr>
          <w:rFonts w:ascii="Arial Narrow" w:hAnsi="Arial Narrow"/>
          <w:sz w:val="22"/>
          <w:szCs w:val="22"/>
        </w:rPr>
      </w:pPr>
    </w:p>
    <w:p w:rsidR="008879F6" w:rsidRPr="008879F6" w:rsidRDefault="008879F6">
      <w:pPr>
        <w:jc w:val="both"/>
        <w:rPr>
          <w:rFonts w:ascii="Arial Narrow" w:hAnsi="Arial Narrow"/>
          <w:sz w:val="22"/>
          <w:szCs w:val="22"/>
        </w:rPr>
      </w:pPr>
    </w:p>
    <w:p w:rsidR="00FF067B" w:rsidRPr="008879F6" w:rsidRDefault="00FF067B">
      <w:pPr>
        <w:jc w:val="both"/>
        <w:rPr>
          <w:rFonts w:ascii="Arial Narrow" w:hAnsi="Arial Narrow" w:cs="Arial"/>
          <w:b/>
          <w:bCs/>
          <w:i/>
          <w:iCs/>
          <w:sz w:val="22"/>
          <w:szCs w:val="22"/>
        </w:rPr>
      </w:pPr>
      <w:r w:rsidRPr="008879F6">
        <w:rPr>
          <w:rFonts w:ascii="Arial Narrow" w:hAnsi="Arial Narrow" w:cs="Arial"/>
          <w:b/>
          <w:bCs/>
          <w:i/>
          <w:iCs/>
          <w:sz w:val="22"/>
          <w:szCs w:val="22"/>
        </w:rPr>
        <w:t>7. PONUDA SA PODIZVOĐAČEM</w:t>
      </w:r>
    </w:p>
    <w:p w:rsidR="00FF067B" w:rsidRPr="008879F6" w:rsidRDefault="00FF067B">
      <w:pPr>
        <w:jc w:val="both"/>
        <w:rPr>
          <w:rFonts w:ascii="Arial Narrow" w:hAnsi="Arial Narrow" w:cs="Arial"/>
          <w:iCs/>
          <w:sz w:val="22"/>
          <w:szCs w:val="22"/>
        </w:rPr>
      </w:pPr>
      <w:r w:rsidRPr="008879F6">
        <w:rPr>
          <w:rFonts w:ascii="Arial Narrow" w:hAnsi="Arial Narrow" w:cs="Arial"/>
          <w:iCs/>
          <w:sz w:val="22"/>
          <w:szCs w:val="22"/>
        </w:rPr>
        <w:t>Ukoliko ponuđač podnosi ponudu sa podizvođačem dužan je da u Obrascu</w:t>
      </w:r>
      <w:r w:rsidR="00E959EC">
        <w:rPr>
          <w:rFonts w:ascii="Arial Narrow" w:hAnsi="Arial Narrow" w:cs="Arial"/>
          <w:iCs/>
          <w:sz w:val="22"/>
          <w:szCs w:val="22"/>
        </w:rPr>
        <w:t xml:space="preserve"> </w:t>
      </w:r>
      <w:r w:rsidRPr="008879F6">
        <w:rPr>
          <w:rFonts w:ascii="Arial Narrow" w:hAnsi="Arial Narrow" w:cs="Arial"/>
          <w:iCs/>
          <w:sz w:val="22"/>
          <w:szCs w:val="22"/>
        </w:rPr>
        <w:t xml:space="preserve">ponude </w:t>
      </w:r>
      <w:r w:rsidRPr="008879F6">
        <w:rPr>
          <w:rFonts w:ascii="Arial Narrow" w:hAnsi="Arial Narrow" w:cs="Arial"/>
          <w:iCs/>
          <w:sz w:val="22"/>
          <w:szCs w:val="22"/>
          <w:lang w:val="sr-Cyrl-CS"/>
        </w:rPr>
        <w:t xml:space="preserve">(poglavlje </w:t>
      </w:r>
      <w:r w:rsidRPr="008879F6">
        <w:rPr>
          <w:rFonts w:ascii="Arial Narrow" w:hAnsi="Arial Narrow" w:cs="Arial"/>
          <w:b/>
          <w:iCs/>
          <w:sz w:val="22"/>
          <w:szCs w:val="22"/>
        </w:rPr>
        <w:t>VI</w:t>
      </w:r>
      <w:r w:rsidRPr="008879F6">
        <w:rPr>
          <w:rFonts w:ascii="Arial Narrow" w:hAnsi="Arial Narrow" w:cs="Arial"/>
          <w:iCs/>
          <w:sz w:val="22"/>
          <w:szCs w:val="22"/>
          <w:lang w:val="ru-RU"/>
        </w:rPr>
        <w:t>)</w:t>
      </w:r>
      <w:r w:rsidRPr="008879F6">
        <w:rPr>
          <w:rFonts w:ascii="Arial Narrow" w:hAnsi="Arial Narrow"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FF067B" w:rsidRPr="008879F6" w:rsidRDefault="00FF067B">
      <w:pPr>
        <w:jc w:val="both"/>
        <w:rPr>
          <w:rFonts w:ascii="Arial Narrow" w:hAnsi="Arial Narrow" w:cs="Arial"/>
          <w:iCs/>
          <w:sz w:val="22"/>
          <w:szCs w:val="22"/>
        </w:rPr>
      </w:pPr>
      <w:r w:rsidRPr="008879F6">
        <w:rPr>
          <w:rFonts w:ascii="Arial Narrow" w:hAnsi="Arial Narrow" w:cs="Arial"/>
          <w:iCs/>
          <w:sz w:val="22"/>
          <w:szCs w:val="22"/>
        </w:rPr>
        <w:t xml:space="preserve">Ponuđač </w:t>
      </w:r>
      <w:r w:rsidRPr="008879F6">
        <w:rPr>
          <w:rFonts w:ascii="Arial Narrow" w:hAnsi="Arial Narrow" w:cs="Arial"/>
          <w:iCs/>
          <w:color w:val="auto"/>
          <w:sz w:val="22"/>
          <w:szCs w:val="22"/>
        </w:rPr>
        <w:t>u Obrascu ponude</w:t>
      </w:r>
      <w:r w:rsidRPr="008879F6">
        <w:rPr>
          <w:rFonts w:ascii="Arial Narrow" w:hAnsi="Arial Narrow" w:cs="Arial"/>
          <w:i/>
          <w:iCs/>
          <w:sz w:val="22"/>
          <w:szCs w:val="22"/>
        </w:rPr>
        <w:t xml:space="preserve"> </w:t>
      </w:r>
      <w:r w:rsidRPr="008879F6">
        <w:rPr>
          <w:rFonts w:ascii="Arial Narrow" w:hAnsi="Arial Narrow" w:cs="Arial"/>
          <w:iCs/>
          <w:sz w:val="22"/>
          <w:szCs w:val="22"/>
        </w:rPr>
        <w:t xml:space="preserve">navodi naziv i sedište podizvođača, ukoliko će delimično izvršenje nabavke poveriti podizvođaču. </w:t>
      </w:r>
    </w:p>
    <w:p w:rsidR="00FF067B" w:rsidRPr="008879F6" w:rsidRDefault="00FF067B">
      <w:pPr>
        <w:jc w:val="both"/>
        <w:rPr>
          <w:rFonts w:ascii="Arial Narrow" w:hAnsi="Arial Narrow" w:cs="Arial"/>
          <w:iCs/>
          <w:sz w:val="22"/>
          <w:szCs w:val="22"/>
        </w:rPr>
      </w:pPr>
    </w:p>
    <w:p w:rsidR="00FF067B" w:rsidRPr="008879F6" w:rsidRDefault="00FF067B">
      <w:pPr>
        <w:jc w:val="both"/>
        <w:rPr>
          <w:rFonts w:ascii="Arial Narrow" w:eastAsia="TimesNewRomanPSMT" w:hAnsi="Arial Narrow"/>
          <w:bCs/>
          <w:sz w:val="22"/>
          <w:szCs w:val="22"/>
        </w:rPr>
      </w:pPr>
      <w:r w:rsidRPr="008879F6">
        <w:rPr>
          <w:rFonts w:ascii="Arial Narrow" w:hAnsi="Arial Narrow" w:cs="Arial"/>
          <w:iCs/>
          <w:sz w:val="22"/>
          <w:szCs w:val="22"/>
        </w:rPr>
        <w:t>Ukoliko ugovor o javnoj nabavci bude zaključen između naručioca i ponuđača koji podnosi ponudu sa podizvođačem, taj podizvođač će biti naveden i u ugovoru o javnoj nabavci.</w:t>
      </w:r>
      <w:r w:rsidRPr="008879F6">
        <w:rPr>
          <w:rFonts w:ascii="Arial Narrow" w:eastAsia="TimesNewRomanPSMT" w:hAnsi="Arial Narrow"/>
          <w:bCs/>
          <w:sz w:val="22"/>
          <w:szCs w:val="22"/>
        </w:rPr>
        <w:t xml:space="preserve"> </w:t>
      </w:r>
    </w:p>
    <w:p w:rsidR="00FF067B" w:rsidRPr="008879F6" w:rsidRDefault="00FF067B">
      <w:pPr>
        <w:jc w:val="both"/>
        <w:rPr>
          <w:rFonts w:ascii="Arial Narrow" w:eastAsia="TimesNewRomanPSMT" w:hAnsi="Arial Narrow" w:cs="Arial"/>
          <w:bCs/>
          <w:sz w:val="22"/>
          <w:szCs w:val="22"/>
        </w:rPr>
      </w:pPr>
      <w:r w:rsidRPr="008879F6">
        <w:rPr>
          <w:rFonts w:ascii="Arial Narrow" w:eastAsia="TimesNewRomanPSMT" w:hAnsi="Arial Narrow" w:cs="Arial"/>
          <w:bCs/>
          <w:sz w:val="22"/>
          <w:szCs w:val="22"/>
        </w:rPr>
        <w:t xml:space="preserve">Ponuđač je dužan da za podizvođače dostavi dokaze o ispunjenosti uslova koji su navedeni u </w:t>
      </w:r>
      <w:r w:rsidRPr="008879F6">
        <w:rPr>
          <w:rFonts w:ascii="Arial Narrow" w:eastAsia="TimesNewRomanPSMT" w:hAnsi="Arial Narrow" w:cs="Arial"/>
          <w:bCs/>
          <w:sz w:val="22"/>
          <w:szCs w:val="22"/>
          <w:lang w:val="sr-Cyrl-CS"/>
        </w:rPr>
        <w:t>poglavlju</w:t>
      </w:r>
      <w:r w:rsidRPr="008879F6">
        <w:rPr>
          <w:rFonts w:ascii="Arial Narrow" w:eastAsia="TimesNewRomanPSMT" w:hAnsi="Arial Narrow" w:cs="Arial"/>
          <w:bCs/>
          <w:sz w:val="22"/>
          <w:szCs w:val="22"/>
        </w:rPr>
        <w:t xml:space="preserve"> </w:t>
      </w:r>
      <w:r w:rsidRPr="008879F6">
        <w:rPr>
          <w:rFonts w:ascii="Arial Narrow" w:eastAsia="TimesNewRomanPSMT" w:hAnsi="Arial Narrow" w:cs="Arial"/>
          <w:b/>
          <w:bCs/>
          <w:sz w:val="22"/>
          <w:szCs w:val="22"/>
        </w:rPr>
        <w:t>IV</w:t>
      </w:r>
      <w:r w:rsidRPr="008879F6">
        <w:rPr>
          <w:rFonts w:ascii="Arial Narrow" w:eastAsia="TimesNewRomanPSMT" w:hAnsi="Arial Narrow" w:cs="Arial"/>
          <w:bCs/>
          <w:sz w:val="22"/>
          <w:szCs w:val="22"/>
          <w:lang w:val="ru-RU"/>
        </w:rPr>
        <w:t xml:space="preserve"> </w:t>
      </w:r>
      <w:r w:rsidRPr="008879F6">
        <w:rPr>
          <w:rFonts w:ascii="Arial Narrow" w:eastAsia="TimesNewRomanPSMT" w:hAnsi="Arial Narrow" w:cs="Arial"/>
          <w:bCs/>
          <w:sz w:val="22"/>
          <w:szCs w:val="22"/>
        </w:rPr>
        <w:t>konkursne dokumentacije, u skladu sa Uputstvom kako se dokazuje ispunjenost uslova.</w:t>
      </w:r>
    </w:p>
    <w:p w:rsidR="00FF067B" w:rsidRPr="008879F6" w:rsidRDefault="00FF067B">
      <w:pPr>
        <w:jc w:val="both"/>
        <w:rPr>
          <w:rFonts w:ascii="Arial Narrow" w:hAnsi="Arial Narrow" w:cs="Arial"/>
          <w:iCs/>
          <w:sz w:val="22"/>
          <w:szCs w:val="22"/>
        </w:rPr>
      </w:pPr>
      <w:r w:rsidRPr="008879F6">
        <w:rPr>
          <w:rFonts w:ascii="Arial Narrow" w:hAnsi="Arial Narrow" w:cs="Arial"/>
          <w:iCs/>
          <w:sz w:val="22"/>
          <w:szCs w:val="22"/>
        </w:rPr>
        <w:t xml:space="preserve">Ponuđač u potpunosti odgovara naručiocu za izvršenje obaveza iz postupka javne nabavke, odnosno izvršenje ugovornih obaveza, bez obzira na broj podizvođača. </w:t>
      </w:r>
    </w:p>
    <w:p w:rsidR="00FF067B" w:rsidRPr="008879F6" w:rsidRDefault="00FF067B">
      <w:pPr>
        <w:jc w:val="both"/>
        <w:rPr>
          <w:rFonts w:ascii="Arial Narrow" w:hAnsi="Arial Narrow" w:cs="Arial"/>
          <w:iCs/>
          <w:sz w:val="22"/>
          <w:szCs w:val="22"/>
        </w:rPr>
      </w:pPr>
      <w:r w:rsidRPr="008879F6">
        <w:rPr>
          <w:rFonts w:ascii="Arial Narrow" w:hAnsi="Arial Narrow" w:cs="Arial"/>
          <w:iCs/>
          <w:sz w:val="22"/>
          <w:szCs w:val="22"/>
        </w:rPr>
        <w:t>Ponuđač je dužan da naručiocu, na njegov zahtev, omogući pristup kod podizvođača, radi utvrđivanja ispunjenosti traženih uslova.</w:t>
      </w:r>
    </w:p>
    <w:p w:rsidR="00FF067B" w:rsidRPr="008879F6" w:rsidRDefault="00FF067B">
      <w:pPr>
        <w:jc w:val="both"/>
        <w:rPr>
          <w:rFonts w:ascii="Arial Narrow" w:hAnsi="Arial Narrow" w:cs="Arial"/>
          <w:b/>
          <w:i/>
          <w:sz w:val="22"/>
          <w:szCs w:val="22"/>
        </w:rPr>
      </w:pPr>
    </w:p>
    <w:p w:rsidR="00FF067B" w:rsidRPr="008879F6" w:rsidRDefault="00FF067B">
      <w:pPr>
        <w:jc w:val="both"/>
        <w:rPr>
          <w:rFonts w:ascii="Arial Narrow" w:hAnsi="Arial Narrow" w:cs="Arial"/>
          <w:b/>
          <w:i/>
          <w:sz w:val="22"/>
          <w:szCs w:val="22"/>
        </w:rPr>
      </w:pPr>
    </w:p>
    <w:p w:rsidR="00FF067B" w:rsidRPr="008879F6" w:rsidRDefault="00FF067B">
      <w:pPr>
        <w:jc w:val="both"/>
        <w:rPr>
          <w:rFonts w:ascii="Arial Narrow" w:hAnsi="Arial Narrow" w:cs="Arial"/>
          <w:b/>
          <w:i/>
          <w:sz w:val="22"/>
          <w:szCs w:val="22"/>
        </w:rPr>
      </w:pPr>
      <w:r w:rsidRPr="008879F6">
        <w:rPr>
          <w:rFonts w:ascii="Arial Narrow" w:hAnsi="Arial Narrow" w:cs="Arial"/>
          <w:b/>
          <w:i/>
          <w:sz w:val="22"/>
          <w:szCs w:val="22"/>
        </w:rPr>
        <w:t>8. ZAJEDNIČKA PONUDA</w:t>
      </w: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može</w:t>
      </w:r>
      <w:r w:rsidRPr="00E64AD3">
        <w:rPr>
          <w:rFonts w:ascii="Arial Narrow" w:hAnsi="Arial Narrow" w:cs="Arial"/>
          <w:color w:val="auto"/>
          <w:sz w:val="22"/>
          <w:szCs w:val="22"/>
        </w:rPr>
        <w:t xml:space="preserve"> </w:t>
      </w:r>
      <w:r>
        <w:rPr>
          <w:rFonts w:ascii="Arial Narrow" w:hAnsi="Arial Narrow" w:cs="Arial"/>
          <w:color w:val="auto"/>
          <w:sz w:val="22"/>
          <w:szCs w:val="22"/>
        </w:rPr>
        <w:t>podneti</w:t>
      </w:r>
      <w:r w:rsidRPr="00E64AD3">
        <w:rPr>
          <w:rFonts w:ascii="Arial Narrow" w:hAnsi="Arial Narrow" w:cs="Arial"/>
          <w:color w:val="auto"/>
          <w:sz w:val="22"/>
          <w:szCs w:val="22"/>
        </w:rPr>
        <w:t xml:space="preserve"> </w:t>
      </w:r>
      <w:r>
        <w:rPr>
          <w:rFonts w:ascii="Arial Narrow" w:hAnsi="Arial Narrow" w:cs="Arial"/>
          <w:color w:val="auto"/>
          <w:sz w:val="22"/>
          <w:szCs w:val="22"/>
        </w:rPr>
        <w:t>grupa</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w:t>
      </w: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Ukoliko</w:t>
      </w:r>
      <w:r w:rsidRPr="00E64AD3">
        <w:rPr>
          <w:rFonts w:ascii="Arial Narrow" w:hAnsi="Arial Narrow" w:cs="Arial"/>
          <w:color w:val="auto"/>
          <w:sz w:val="22"/>
          <w:szCs w:val="22"/>
        </w:rPr>
        <w:t xml:space="preserve"> </w:t>
      </w: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podnosi</w:t>
      </w:r>
      <w:r w:rsidRPr="00E64AD3">
        <w:rPr>
          <w:rFonts w:ascii="Arial Narrow" w:hAnsi="Arial Narrow" w:cs="Arial"/>
          <w:color w:val="auto"/>
          <w:sz w:val="22"/>
          <w:szCs w:val="22"/>
        </w:rPr>
        <w:t xml:space="preserve"> </w:t>
      </w:r>
      <w:r>
        <w:rPr>
          <w:rFonts w:ascii="Arial Narrow" w:hAnsi="Arial Narrow" w:cs="Arial"/>
          <w:color w:val="auto"/>
          <w:sz w:val="22"/>
          <w:szCs w:val="22"/>
        </w:rPr>
        <w:t>grupa</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 xml:space="preserve">, </w:t>
      </w:r>
      <w:r>
        <w:rPr>
          <w:rFonts w:ascii="Arial Narrow" w:hAnsi="Arial Narrow" w:cs="Arial"/>
          <w:color w:val="auto"/>
          <w:sz w:val="22"/>
          <w:szCs w:val="22"/>
        </w:rPr>
        <w:t>sastavni</w:t>
      </w:r>
      <w:r w:rsidRPr="00E64AD3">
        <w:rPr>
          <w:rFonts w:ascii="Arial Narrow" w:hAnsi="Arial Narrow" w:cs="Arial"/>
          <w:color w:val="auto"/>
          <w:sz w:val="22"/>
          <w:szCs w:val="22"/>
        </w:rPr>
        <w:t xml:space="preserve"> </w:t>
      </w:r>
      <w:r>
        <w:rPr>
          <w:rFonts w:ascii="Arial Narrow" w:hAnsi="Arial Narrow" w:cs="Arial"/>
          <w:color w:val="auto"/>
          <w:sz w:val="22"/>
          <w:szCs w:val="22"/>
        </w:rPr>
        <w:t>deo</w:t>
      </w:r>
      <w:r w:rsidRPr="00E64AD3">
        <w:rPr>
          <w:rFonts w:ascii="Arial Narrow" w:hAnsi="Arial Narrow" w:cs="Arial"/>
          <w:color w:val="auto"/>
          <w:sz w:val="22"/>
          <w:szCs w:val="22"/>
        </w:rPr>
        <w:t xml:space="preserve"> </w:t>
      </w:r>
      <w:r>
        <w:rPr>
          <w:rFonts w:ascii="Arial Narrow" w:hAnsi="Arial Narrow" w:cs="Arial"/>
          <w:color w:val="auto"/>
          <w:sz w:val="22"/>
          <w:szCs w:val="22"/>
        </w:rPr>
        <w:t>zajedničke</w:t>
      </w:r>
      <w:r w:rsidRPr="00E64AD3">
        <w:rPr>
          <w:rFonts w:ascii="Arial Narrow" w:hAnsi="Arial Narrow" w:cs="Arial"/>
          <w:color w:val="auto"/>
          <w:sz w:val="22"/>
          <w:szCs w:val="22"/>
        </w:rPr>
        <w:t xml:space="preserve"> </w:t>
      </w:r>
      <w:r>
        <w:rPr>
          <w:rFonts w:ascii="Arial Narrow" w:hAnsi="Arial Narrow" w:cs="Arial"/>
          <w:color w:val="auto"/>
          <w:sz w:val="22"/>
          <w:szCs w:val="22"/>
        </w:rPr>
        <w:t>ponude</w:t>
      </w:r>
      <w:r w:rsidRPr="00E64AD3">
        <w:rPr>
          <w:rFonts w:ascii="Arial Narrow" w:hAnsi="Arial Narrow" w:cs="Arial"/>
          <w:color w:val="auto"/>
          <w:sz w:val="22"/>
          <w:szCs w:val="22"/>
        </w:rPr>
        <w:t xml:space="preserve"> </w:t>
      </w:r>
      <w:r>
        <w:rPr>
          <w:rFonts w:ascii="Arial Narrow" w:hAnsi="Arial Narrow" w:cs="Arial"/>
          <w:color w:val="auto"/>
          <w:sz w:val="22"/>
          <w:szCs w:val="22"/>
        </w:rPr>
        <w:t>mora</w:t>
      </w:r>
      <w:r w:rsidRPr="00E64AD3">
        <w:rPr>
          <w:rFonts w:ascii="Arial Narrow" w:hAnsi="Arial Narrow" w:cs="Arial"/>
          <w:color w:val="auto"/>
          <w:sz w:val="22"/>
          <w:szCs w:val="22"/>
        </w:rPr>
        <w:t xml:space="preserve"> </w:t>
      </w:r>
      <w:r>
        <w:rPr>
          <w:rFonts w:ascii="Arial Narrow" w:hAnsi="Arial Narrow" w:cs="Arial"/>
          <w:color w:val="auto"/>
          <w:sz w:val="22"/>
          <w:szCs w:val="22"/>
        </w:rPr>
        <w:t>biti</w:t>
      </w:r>
      <w:r w:rsidRPr="00E64AD3">
        <w:rPr>
          <w:rFonts w:ascii="Arial Narrow" w:hAnsi="Arial Narrow" w:cs="Arial"/>
          <w:color w:val="auto"/>
          <w:sz w:val="22"/>
          <w:szCs w:val="22"/>
        </w:rPr>
        <w:t xml:space="preserve"> </w:t>
      </w:r>
      <w:r>
        <w:rPr>
          <w:rFonts w:ascii="Arial Narrow" w:hAnsi="Arial Narrow" w:cs="Arial"/>
          <w:color w:val="auto"/>
          <w:sz w:val="22"/>
          <w:szCs w:val="22"/>
        </w:rPr>
        <w:t>sporazum</w:t>
      </w:r>
      <w:r w:rsidRPr="00E64AD3">
        <w:rPr>
          <w:rFonts w:ascii="Arial Narrow" w:hAnsi="Arial Narrow" w:cs="Arial"/>
          <w:color w:val="auto"/>
          <w:sz w:val="22"/>
          <w:szCs w:val="22"/>
        </w:rPr>
        <w:t xml:space="preserve"> </w:t>
      </w:r>
      <w:r>
        <w:rPr>
          <w:rFonts w:ascii="Arial Narrow" w:hAnsi="Arial Narrow" w:cs="Arial"/>
          <w:color w:val="auto"/>
          <w:sz w:val="22"/>
          <w:szCs w:val="22"/>
        </w:rPr>
        <w:t>kojim</w:t>
      </w:r>
      <w:r w:rsidRPr="00E64AD3">
        <w:rPr>
          <w:rFonts w:ascii="Arial Narrow" w:hAnsi="Arial Narrow" w:cs="Arial"/>
          <w:color w:val="auto"/>
          <w:sz w:val="22"/>
          <w:szCs w:val="22"/>
        </w:rPr>
        <w:t xml:space="preserve"> </w:t>
      </w:r>
      <w:r>
        <w:rPr>
          <w:rFonts w:ascii="Arial Narrow" w:hAnsi="Arial Narrow" w:cs="Arial"/>
          <w:color w:val="auto"/>
          <w:sz w:val="22"/>
          <w:szCs w:val="22"/>
        </w:rPr>
        <w:t>se</w:t>
      </w:r>
      <w:r w:rsidRPr="00E64AD3">
        <w:rPr>
          <w:rFonts w:ascii="Arial Narrow" w:hAnsi="Arial Narrow" w:cs="Arial"/>
          <w:color w:val="auto"/>
          <w:sz w:val="22"/>
          <w:szCs w:val="22"/>
        </w:rPr>
        <w:t xml:space="preserve"> </w:t>
      </w:r>
      <w:r>
        <w:rPr>
          <w:rFonts w:ascii="Arial Narrow" w:hAnsi="Arial Narrow" w:cs="Arial"/>
          <w:color w:val="auto"/>
          <w:sz w:val="22"/>
          <w:szCs w:val="22"/>
        </w:rPr>
        <w:t>ponuđači</w:t>
      </w:r>
      <w:r w:rsidRPr="00E64AD3">
        <w:rPr>
          <w:rFonts w:ascii="Arial Narrow" w:hAnsi="Arial Narrow" w:cs="Arial"/>
          <w:color w:val="auto"/>
          <w:sz w:val="22"/>
          <w:szCs w:val="22"/>
        </w:rPr>
        <w:t xml:space="preserve"> </w:t>
      </w:r>
      <w:r>
        <w:rPr>
          <w:rFonts w:ascii="Arial Narrow" w:hAnsi="Arial Narrow" w:cs="Arial"/>
          <w:color w:val="auto"/>
          <w:sz w:val="22"/>
          <w:szCs w:val="22"/>
        </w:rPr>
        <w:t>iz</w:t>
      </w:r>
      <w:r w:rsidRPr="00E64AD3">
        <w:rPr>
          <w:rFonts w:ascii="Arial Narrow" w:hAnsi="Arial Narrow" w:cs="Arial"/>
          <w:color w:val="auto"/>
          <w:sz w:val="22"/>
          <w:szCs w:val="22"/>
        </w:rPr>
        <w:t xml:space="preserve"> </w:t>
      </w:r>
      <w:r>
        <w:rPr>
          <w:rFonts w:ascii="Arial Narrow" w:hAnsi="Arial Narrow" w:cs="Arial"/>
          <w:color w:val="auto"/>
          <w:sz w:val="22"/>
          <w:szCs w:val="22"/>
        </w:rPr>
        <w:t>grupe</w:t>
      </w:r>
      <w:r w:rsidRPr="00E64AD3">
        <w:rPr>
          <w:rFonts w:ascii="Arial Narrow" w:hAnsi="Arial Narrow" w:cs="Arial"/>
          <w:color w:val="auto"/>
          <w:sz w:val="22"/>
          <w:szCs w:val="22"/>
        </w:rPr>
        <w:t xml:space="preserve"> </w:t>
      </w:r>
      <w:r>
        <w:rPr>
          <w:rFonts w:ascii="Arial Narrow" w:hAnsi="Arial Narrow" w:cs="Arial"/>
          <w:color w:val="auto"/>
          <w:sz w:val="22"/>
          <w:szCs w:val="22"/>
        </w:rPr>
        <w:t>međusobno</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r>
        <w:rPr>
          <w:rFonts w:ascii="Arial Narrow" w:hAnsi="Arial Narrow" w:cs="Arial"/>
          <w:color w:val="auto"/>
          <w:sz w:val="22"/>
          <w:szCs w:val="22"/>
        </w:rPr>
        <w:t>prema</w:t>
      </w:r>
      <w:r w:rsidRPr="00E64AD3">
        <w:rPr>
          <w:rFonts w:ascii="Arial Narrow" w:hAnsi="Arial Narrow" w:cs="Arial"/>
          <w:color w:val="auto"/>
          <w:sz w:val="22"/>
          <w:szCs w:val="22"/>
        </w:rPr>
        <w:t xml:space="preserve"> </w:t>
      </w:r>
      <w:r>
        <w:rPr>
          <w:rFonts w:ascii="Arial Narrow" w:hAnsi="Arial Narrow" w:cs="Arial"/>
          <w:color w:val="auto"/>
          <w:sz w:val="22"/>
          <w:szCs w:val="22"/>
        </w:rPr>
        <w:t>naručiocu</w:t>
      </w:r>
      <w:r w:rsidRPr="00E64AD3">
        <w:rPr>
          <w:rFonts w:ascii="Arial Narrow" w:hAnsi="Arial Narrow" w:cs="Arial"/>
          <w:color w:val="auto"/>
          <w:sz w:val="22"/>
          <w:szCs w:val="22"/>
        </w:rPr>
        <w:t xml:space="preserve"> </w:t>
      </w:r>
      <w:r>
        <w:rPr>
          <w:rFonts w:ascii="Arial Narrow" w:hAnsi="Arial Narrow" w:cs="Arial"/>
          <w:color w:val="auto"/>
          <w:sz w:val="22"/>
          <w:szCs w:val="22"/>
        </w:rPr>
        <w:t>obavezuju</w:t>
      </w:r>
      <w:r w:rsidRPr="00E64AD3">
        <w:rPr>
          <w:rFonts w:ascii="Arial Narrow" w:hAnsi="Arial Narrow" w:cs="Arial"/>
          <w:color w:val="auto"/>
          <w:sz w:val="22"/>
          <w:szCs w:val="22"/>
        </w:rPr>
        <w:t xml:space="preserve"> </w:t>
      </w:r>
      <w:r>
        <w:rPr>
          <w:rFonts w:ascii="Arial Narrow" w:hAnsi="Arial Narrow" w:cs="Arial"/>
          <w:color w:val="auto"/>
          <w:sz w:val="22"/>
          <w:szCs w:val="22"/>
        </w:rPr>
        <w:t>na</w:t>
      </w:r>
      <w:r w:rsidRPr="00E64AD3">
        <w:rPr>
          <w:rFonts w:ascii="Arial Narrow" w:hAnsi="Arial Narrow" w:cs="Arial"/>
          <w:color w:val="auto"/>
          <w:sz w:val="22"/>
          <w:szCs w:val="22"/>
        </w:rPr>
        <w:t xml:space="preserve"> </w:t>
      </w:r>
      <w:r>
        <w:rPr>
          <w:rFonts w:ascii="Arial Narrow" w:hAnsi="Arial Narrow" w:cs="Arial"/>
          <w:color w:val="auto"/>
          <w:sz w:val="22"/>
          <w:szCs w:val="22"/>
        </w:rPr>
        <w:t>izvršenje</w:t>
      </w:r>
      <w:r w:rsidRPr="00E64AD3">
        <w:rPr>
          <w:rFonts w:ascii="Arial Narrow" w:hAnsi="Arial Narrow" w:cs="Arial"/>
          <w:color w:val="auto"/>
          <w:sz w:val="22"/>
          <w:szCs w:val="22"/>
        </w:rPr>
        <w:t xml:space="preserve"> </w:t>
      </w:r>
      <w:r>
        <w:rPr>
          <w:rFonts w:ascii="Arial Narrow" w:hAnsi="Arial Narrow" w:cs="Arial"/>
          <w:color w:val="auto"/>
          <w:sz w:val="22"/>
          <w:szCs w:val="22"/>
        </w:rPr>
        <w:t>javne</w:t>
      </w:r>
      <w:r w:rsidRPr="00E64AD3">
        <w:rPr>
          <w:rFonts w:ascii="Arial Narrow" w:hAnsi="Arial Narrow" w:cs="Arial"/>
          <w:color w:val="auto"/>
          <w:sz w:val="22"/>
          <w:szCs w:val="22"/>
        </w:rPr>
        <w:t xml:space="preserve"> </w:t>
      </w:r>
      <w:r>
        <w:rPr>
          <w:rFonts w:ascii="Arial Narrow" w:hAnsi="Arial Narrow" w:cs="Arial"/>
          <w:color w:val="auto"/>
          <w:sz w:val="22"/>
          <w:szCs w:val="22"/>
        </w:rPr>
        <w:t>nabavke</w:t>
      </w:r>
      <w:r w:rsidRPr="00E64AD3">
        <w:rPr>
          <w:rFonts w:ascii="Arial Narrow" w:hAnsi="Arial Narrow" w:cs="Arial"/>
          <w:color w:val="auto"/>
          <w:sz w:val="22"/>
          <w:szCs w:val="22"/>
        </w:rPr>
        <w:t>,</w:t>
      </w:r>
      <w:r>
        <w:rPr>
          <w:rFonts w:ascii="Arial Narrow" w:hAnsi="Arial Narrow" w:cs="Arial"/>
          <w:color w:val="auto"/>
          <w:sz w:val="22"/>
          <w:szCs w:val="22"/>
        </w:rPr>
        <w:t>a</w:t>
      </w:r>
      <w:r w:rsidRPr="00E64AD3">
        <w:rPr>
          <w:rFonts w:ascii="Arial Narrow" w:hAnsi="Arial Narrow" w:cs="Arial"/>
          <w:color w:val="auto"/>
          <w:sz w:val="22"/>
          <w:szCs w:val="22"/>
        </w:rPr>
        <w:t xml:space="preserve"> </w:t>
      </w:r>
      <w:r>
        <w:rPr>
          <w:rFonts w:ascii="Arial Narrow" w:hAnsi="Arial Narrow" w:cs="Arial"/>
          <w:color w:val="auto"/>
          <w:sz w:val="22"/>
          <w:szCs w:val="22"/>
        </w:rPr>
        <w:t>koji</w:t>
      </w:r>
      <w:r w:rsidRPr="00E64AD3">
        <w:rPr>
          <w:rFonts w:ascii="Arial Narrow" w:hAnsi="Arial Narrow" w:cs="Arial"/>
          <w:color w:val="auto"/>
          <w:sz w:val="22"/>
          <w:szCs w:val="22"/>
        </w:rPr>
        <w:t xml:space="preserve"> </w:t>
      </w:r>
      <w:r>
        <w:rPr>
          <w:rFonts w:ascii="Arial Narrow" w:hAnsi="Arial Narrow" w:cs="Arial"/>
          <w:color w:val="auto"/>
          <w:sz w:val="22"/>
          <w:szCs w:val="22"/>
        </w:rPr>
        <w:t>obavezno</w:t>
      </w:r>
      <w:r w:rsidRPr="00E64AD3">
        <w:rPr>
          <w:rFonts w:ascii="Arial Narrow" w:hAnsi="Arial Narrow" w:cs="Arial"/>
          <w:color w:val="auto"/>
          <w:sz w:val="22"/>
          <w:szCs w:val="22"/>
        </w:rPr>
        <w:t xml:space="preserve"> </w:t>
      </w:r>
      <w:r>
        <w:rPr>
          <w:rFonts w:ascii="Arial Narrow" w:hAnsi="Arial Narrow" w:cs="Arial"/>
          <w:color w:val="auto"/>
          <w:sz w:val="22"/>
          <w:szCs w:val="22"/>
        </w:rPr>
        <w:t>sadrži</w:t>
      </w:r>
      <w:r w:rsidRPr="00E64AD3">
        <w:rPr>
          <w:rFonts w:ascii="Arial Narrow" w:hAnsi="Arial Narrow" w:cs="Arial"/>
          <w:color w:val="auto"/>
          <w:sz w:val="22"/>
          <w:szCs w:val="22"/>
        </w:rPr>
        <w:t xml:space="preserve"> </w:t>
      </w:r>
      <w:r>
        <w:rPr>
          <w:rFonts w:ascii="Arial Narrow" w:hAnsi="Arial Narrow" w:cs="Arial"/>
          <w:color w:val="auto"/>
          <w:sz w:val="22"/>
          <w:szCs w:val="22"/>
        </w:rPr>
        <w:t>podatke</w:t>
      </w:r>
      <w:r w:rsidRPr="00E64AD3">
        <w:rPr>
          <w:rFonts w:ascii="Arial Narrow" w:hAnsi="Arial Narrow" w:cs="Arial"/>
          <w:color w:val="auto"/>
          <w:sz w:val="22"/>
          <w:szCs w:val="22"/>
        </w:rPr>
        <w:t xml:space="preserve"> </w:t>
      </w:r>
      <w:r>
        <w:rPr>
          <w:rFonts w:ascii="Arial Narrow" w:hAnsi="Arial Narrow" w:cs="Arial"/>
          <w:color w:val="auto"/>
          <w:sz w:val="22"/>
          <w:szCs w:val="22"/>
        </w:rPr>
        <w:t>iz</w:t>
      </w:r>
      <w:r w:rsidRPr="00E64AD3">
        <w:rPr>
          <w:rFonts w:ascii="Arial Narrow" w:hAnsi="Arial Narrow" w:cs="Arial"/>
          <w:color w:val="auto"/>
          <w:sz w:val="22"/>
          <w:szCs w:val="22"/>
        </w:rPr>
        <w:t xml:space="preserve"> </w:t>
      </w:r>
      <w:r>
        <w:rPr>
          <w:rFonts w:ascii="Arial Narrow" w:hAnsi="Arial Narrow" w:cs="Arial"/>
          <w:color w:val="auto"/>
          <w:sz w:val="22"/>
          <w:szCs w:val="22"/>
        </w:rPr>
        <w:t>člana</w:t>
      </w:r>
      <w:r w:rsidRPr="00E64AD3">
        <w:rPr>
          <w:rFonts w:ascii="Arial Narrow" w:hAnsi="Arial Narrow" w:cs="Arial"/>
          <w:color w:val="auto"/>
          <w:sz w:val="22"/>
          <w:szCs w:val="22"/>
        </w:rPr>
        <w:t xml:space="preserve"> 81. </w:t>
      </w:r>
      <w:r>
        <w:rPr>
          <w:rFonts w:ascii="Arial Narrow" w:hAnsi="Arial Narrow" w:cs="Arial"/>
          <w:color w:val="auto"/>
          <w:sz w:val="22"/>
          <w:szCs w:val="22"/>
        </w:rPr>
        <w:t>st</w:t>
      </w:r>
      <w:r w:rsidRPr="00E64AD3">
        <w:rPr>
          <w:rFonts w:ascii="Arial Narrow" w:hAnsi="Arial Narrow" w:cs="Arial"/>
          <w:color w:val="auto"/>
          <w:sz w:val="22"/>
          <w:szCs w:val="22"/>
        </w:rPr>
        <w:t xml:space="preserve">. 4. </w:t>
      </w:r>
      <w:r>
        <w:rPr>
          <w:rFonts w:ascii="Arial Narrow" w:hAnsi="Arial Narrow" w:cs="Arial"/>
          <w:color w:val="auto"/>
          <w:sz w:val="22"/>
          <w:szCs w:val="22"/>
        </w:rPr>
        <w:t>tač</w:t>
      </w:r>
      <w:r w:rsidRPr="00E64AD3">
        <w:rPr>
          <w:rFonts w:ascii="Arial Narrow" w:hAnsi="Arial Narrow" w:cs="Arial"/>
          <w:color w:val="auto"/>
          <w:sz w:val="22"/>
          <w:szCs w:val="22"/>
        </w:rPr>
        <w:t xml:space="preserve">. 1) </w:t>
      </w:r>
      <w:r>
        <w:rPr>
          <w:rFonts w:ascii="Arial Narrow" w:hAnsi="Arial Narrow" w:cs="Arial"/>
          <w:color w:val="auto"/>
          <w:sz w:val="22"/>
          <w:szCs w:val="22"/>
        </w:rPr>
        <w:t>i</w:t>
      </w:r>
      <w:r w:rsidRPr="00E64AD3">
        <w:rPr>
          <w:rFonts w:ascii="Arial Narrow" w:hAnsi="Arial Narrow" w:cs="Arial"/>
          <w:color w:val="auto"/>
          <w:sz w:val="22"/>
          <w:szCs w:val="22"/>
        </w:rPr>
        <w:t xml:space="preserve">  2) </w:t>
      </w:r>
      <w:r>
        <w:rPr>
          <w:rFonts w:ascii="Arial Narrow" w:hAnsi="Arial Narrow" w:cs="Arial"/>
          <w:color w:val="auto"/>
          <w:sz w:val="22"/>
          <w:szCs w:val="22"/>
        </w:rPr>
        <w:t>Zakona</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r>
        <w:rPr>
          <w:rFonts w:ascii="Arial Narrow" w:hAnsi="Arial Narrow" w:cs="Arial"/>
          <w:color w:val="auto"/>
          <w:sz w:val="22"/>
          <w:szCs w:val="22"/>
        </w:rPr>
        <w:t>to</w:t>
      </w:r>
      <w:r w:rsidRPr="00E64AD3">
        <w:rPr>
          <w:rFonts w:ascii="Arial Narrow" w:hAnsi="Arial Narrow" w:cs="Arial"/>
          <w:color w:val="auto"/>
          <w:sz w:val="22"/>
          <w:szCs w:val="22"/>
        </w:rPr>
        <w:t xml:space="preserve">: </w:t>
      </w:r>
    </w:p>
    <w:p w:rsidR="00596999" w:rsidRPr="00E64AD3" w:rsidRDefault="00596999" w:rsidP="00596999">
      <w:pPr>
        <w:jc w:val="both"/>
        <w:rPr>
          <w:rFonts w:ascii="Arial Narrow" w:hAnsi="Arial Narrow" w:cs="Arial"/>
          <w:color w:val="auto"/>
          <w:sz w:val="22"/>
          <w:szCs w:val="22"/>
        </w:rPr>
      </w:pPr>
      <w:r w:rsidRPr="00E64AD3">
        <w:rPr>
          <w:rFonts w:ascii="Arial Narrow" w:hAnsi="Arial Narrow" w:cs="Arial"/>
          <w:color w:val="auto"/>
          <w:sz w:val="22"/>
          <w:szCs w:val="22"/>
        </w:rPr>
        <w:t>•</w:t>
      </w:r>
      <w:r w:rsidRPr="00E64AD3">
        <w:rPr>
          <w:rFonts w:ascii="Arial Narrow" w:hAnsi="Arial Narrow" w:cs="Arial"/>
          <w:color w:val="auto"/>
          <w:sz w:val="22"/>
          <w:szCs w:val="22"/>
        </w:rPr>
        <w:tab/>
      </w:r>
      <w:r>
        <w:rPr>
          <w:rFonts w:ascii="Arial Narrow" w:hAnsi="Arial Narrow" w:cs="Arial"/>
          <w:color w:val="auto"/>
          <w:sz w:val="22"/>
          <w:szCs w:val="22"/>
        </w:rPr>
        <w:t>Podatke</w:t>
      </w:r>
      <w:r w:rsidRPr="00E64AD3">
        <w:rPr>
          <w:rFonts w:ascii="Arial Narrow" w:hAnsi="Arial Narrow" w:cs="Arial"/>
          <w:color w:val="auto"/>
          <w:sz w:val="22"/>
          <w:szCs w:val="22"/>
        </w:rPr>
        <w:t xml:space="preserve"> </w:t>
      </w:r>
      <w:r>
        <w:rPr>
          <w:rFonts w:ascii="Arial Narrow" w:hAnsi="Arial Narrow" w:cs="Arial"/>
          <w:color w:val="auto"/>
          <w:sz w:val="22"/>
          <w:szCs w:val="22"/>
        </w:rPr>
        <w:t>o</w:t>
      </w:r>
      <w:r w:rsidRPr="00E64AD3">
        <w:rPr>
          <w:rFonts w:ascii="Arial Narrow" w:hAnsi="Arial Narrow" w:cs="Arial"/>
          <w:color w:val="auto"/>
          <w:sz w:val="22"/>
          <w:szCs w:val="22"/>
        </w:rPr>
        <w:t xml:space="preserve"> </w:t>
      </w:r>
      <w:r>
        <w:rPr>
          <w:rFonts w:ascii="Arial Narrow" w:hAnsi="Arial Narrow" w:cs="Arial"/>
          <w:color w:val="auto"/>
          <w:sz w:val="22"/>
          <w:szCs w:val="22"/>
        </w:rPr>
        <w:t>članu</w:t>
      </w:r>
      <w:r w:rsidRPr="00E64AD3">
        <w:rPr>
          <w:rFonts w:ascii="Arial Narrow" w:hAnsi="Arial Narrow" w:cs="Arial"/>
          <w:color w:val="auto"/>
          <w:sz w:val="22"/>
          <w:szCs w:val="22"/>
        </w:rPr>
        <w:t xml:space="preserve"> </w:t>
      </w:r>
      <w:r>
        <w:rPr>
          <w:rFonts w:ascii="Arial Narrow" w:hAnsi="Arial Narrow" w:cs="Arial"/>
          <w:color w:val="auto"/>
          <w:sz w:val="22"/>
          <w:szCs w:val="22"/>
        </w:rPr>
        <w:t>grupe</w:t>
      </w:r>
      <w:r w:rsidRPr="00E64AD3">
        <w:rPr>
          <w:rFonts w:ascii="Arial Narrow" w:hAnsi="Arial Narrow" w:cs="Arial"/>
          <w:color w:val="auto"/>
          <w:sz w:val="22"/>
          <w:szCs w:val="22"/>
        </w:rPr>
        <w:t xml:space="preserve"> </w:t>
      </w:r>
      <w:r>
        <w:rPr>
          <w:rFonts w:ascii="Arial Narrow" w:hAnsi="Arial Narrow" w:cs="Arial"/>
          <w:color w:val="auto"/>
          <w:sz w:val="22"/>
          <w:szCs w:val="22"/>
        </w:rPr>
        <w:t>koji</w:t>
      </w:r>
      <w:r w:rsidRPr="00E64AD3">
        <w:rPr>
          <w:rFonts w:ascii="Arial Narrow" w:hAnsi="Arial Narrow" w:cs="Arial"/>
          <w:color w:val="auto"/>
          <w:sz w:val="22"/>
          <w:szCs w:val="22"/>
        </w:rPr>
        <w:t xml:space="preserve"> </w:t>
      </w:r>
      <w:r>
        <w:rPr>
          <w:rFonts w:ascii="Arial Narrow" w:hAnsi="Arial Narrow" w:cs="Arial"/>
          <w:color w:val="auto"/>
          <w:sz w:val="22"/>
          <w:szCs w:val="22"/>
        </w:rPr>
        <w:t>će</w:t>
      </w:r>
      <w:r w:rsidRPr="00E64AD3">
        <w:rPr>
          <w:rFonts w:ascii="Arial Narrow" w:hAnsi="Arial Narrow" w:cs="Arial"/>
          <w:color w:val="auto"/>
          <w:sz w:val="22"/>
          <w:szCs w:val="22"/>
        </w:rPr>
        <w:t xml:space="preserve"> </w:t>
      </w:r>
      <w:r>
        <w:rPr>
          <w:rFonts w:ascii="Arial Narrow" w:hAnsi="Arial Narrow" w:cs="Arial"/>
          <w:color w:val="auto"/>
          <w:sz w:val="22"/>
          <w:szCs w:val="22"/>
        </w:rPr>
        <w:t>biti</w:t>
      </w:r>
      <w:r w:rsidRPr="00E64AD3">
        <w:rPr>
          <w:rFonts w:ascii="Arial Narrow" w:hAnsi="Arial Narrow" w:cs="Arial"/>
          <w:color w:val="auto"/>
          <w:sz w:val="22"/>
          <w:szCs w:val="22"/>
        </w:rPr>
        <w:t xml:space="preserve"> </w:t>
      </w:r>
      <w:r>
        <w:rPr>
          <w:rFonts w:ascii="Arial Narrow" w:hAnsi="Arial Narrow" w:cs="Arial"/>
          <w:color w:val="auto"/>
          <w:sz w:val="22"/>
          <w:szCs w:val="22"/>
        </w:rPr>
        <w:t>nosilac</w:t>
      </w:r>
      <w:r w:rsidRPr="00E64AD3">
        <w:rPr>
          <w:rFonts w:ascii="Arial Narrow" w:hAnsi="Arial Narrow" w:cs="Arial"/>
          <w:color w:val="auto"/>
          <w:sz w:val="22"/>
          <w:szCs w:val="22"/>
        </w:rPr>
        <w:t xml:space="preserve"> </w:t>
      </w:r>
      <w:r>
        <w:rPr>
          <w:rFonts w:ascii="Arial Narrow" w:hAnsi="Arial Narrow" w:cs="Arial"/>
          <w:color w:val="auto"/>
          <w:sz w:val="22"/>
          <w:szCs w:val="22"/>
        </w:rPr>
        <w:t>posla</w:t>
      </w:r>
      <w:r w:rsidRPr="00E64AD3">
        <w:rPr>
          <w:rFonts w:ascii="Arial Narrow" w:hAnsi="Arial Narrow" w:cs="Arial"/>
          <w:color w:val="auto"/>
          <w:sz w:val="22"/>
          <w:szCs w:val="22"/>
        </w:rPr>
        <w:t xml:space="preserve">, </w:t>
      </w:r>
      <w:r>
        <w:rPr>
          <w:rFonts w:ascii="Arial Narrow" w:hAnsi="Arial Narrow" w:cs="Arial"/>
          <w:color w:val="auto"/>
          <w:sz w:val="22"/>
          <w:szCs w:val="22"/>
        </w:rPr>
        <w:t>odnosno</w:t>
      </w:r>
      <w:r w:rsidRPr="00E64AD3">
        <w:rPr>
          <w:rFonts w:ascii="Arial Narrow" w:hAnsi="Arial Narrow" w:cs="Arial"/>
          <w:color w:val="auto"/>
          <w:sz w:val="22"/>
          <w:szCs w:val="22"/>
        </w:rPr>
        <w:t xml:space="preserve"> </w:t>
      </w:r>
      <w:r>
        <w:rPr>
          <w:rFonts w:ascii="Arial Narrow" w:hAnsi="Arial Narrow" w:cs="Arial"/>
          <w:color w:val="auto"/>
          <w:sz w:val="22"/>
          <w:szCs w:val="22"/>
        </w:rPr>
        <w:t>koji</w:t>
      </w:r>
      <w:r w:rsidRPr="00E64AD3">
        <w:rPr>
          <w:rFonts w:ascii="Arial Narrow" w:hAnsi="Arial Narrow" w:cs="Arial"/>
          <w:color w:val="auto"/>
          <w:sz w:val="22"/>
          <w:szCs w:val="22"/>
        </w:rPr>
        <w:t xml:space="preserve"> </w:t>
      </w:r>
      <w:r>
        <w:rPr>
          <w:rFonts w:ascii="Arial Narrow" w:hAnsi="Arial Narrow" w:cs="Arial"/>
          <w:color w:val="auto"/>
          <w:sz w:val="22"/>
          <w:szCs w:val="22"/>
        </w:rPr>
        <w:t>će</w:t>
      </w:r>
      <w:r w:rsidRPr="00E64AD3">
        <w:rPr>
          <w:rFonts w:ascii="Arial Narrow" w:hAnsi="Arial Narrow" w:cs="Arial"/>
          <w:color w:val="auto"/>
          <w:sz w:val="22"/>
          <w:szCs w:val="22"/>
        </w:rPr>
        <w:t xml:space="preserve"> </w:t>
      </w:r>
      <w:r>
        <w:rPr>
          <w:rFonts w:ascii="Arial Narrow" w:hAnsi="Arial Narrow" w:cs="Arial"/>
          <w:color w:val="auto"/>
          <w:sz w:val="22"/>
          <w:szCs w:val="22"/>
        </w:rPr>
        <w:t>podneti</w:t>
      </w:r>
      <w:r w:rsidRPr="00E64AD3">
        <w:rPr>
          <w:rFonts w:ascii="Arial Narrow" w:hAnsi="Arial Narrow" w:cs="Arial"/>
          <w:color w:val="auto"/>
          <w:sz w:val="22"/>
          <w:szCs w:val="22"/>
        </w:rPr>
        <w:t xml:space="preserve"> </w:t>
      </w: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r>
        <w:rPr>
          <w:rFonts w:ascii="Arial Narrow" w:hAnsi="Arial Narrow" w:cs="Arial"/>
          <w:color w:val="auto"/>
          <w:sz w:val="22"/>
          <w:szCs w:val="22"/>
        </w:rPr>
        <w:t>koji</w:t>
      </w:r>
      <w:r w:rsidRPr="00E64AD3">
        <w:rPr>
          <w:rFonts w:ascii="Arial Narrow" w:hAnsi="Arial Narrow" w:cs="Arial"/>
          <w:color w:val="auto"/>
          <w:sz w:val="22"/>
          <w:szCs w:val="22"/>
        </w:rPr>
        <w:t xml:space="preserve"> </w:t>
      </w:r>
      <w:r>
        <w:rPr>
          <w:rFonts w:ascii="Arial Narrow" w:hAnsi="Arial Narrow" w:cs="Arial"/>
          <w:color w:val="auto"/>
          <w:sz w:val="22"/>
          <w:szCs w:val="22"/>
        </w:rPr>
        <w:t>će</w:t>
      </w:r>
      <w:r w:rsidRPr="00E64AD3">
        <w:rPr>
          <w:rFonts w:ascii="Arial Narrow" w:hAnsi="Arial Narrow" w:cs="Arial"/>
          <w:color w:val="auto"/>
          <w:sz w:val="22"/>
          <w:szCs w:val="22"/>
        </w:rPr>
        <w:t xml:space="preserve"> </w:t>
      </w:r>
      <w:r>
        <w:rPr>
          <w:rFonts w:ascii="Arial Narrow" w:hAnsi="Arial Narrow" w:cs="Arial"/>
          <w:color w:val="auto"/>
          <w:sz w:val="22"/>
          <w:szCs w:val="22"/>
        </w:rPr>
        <w:t>zastupati</w:t>
      </w:r>
      <w:r w:rsidRPr="00E64AD3">
        <w:rPr>
          <w:rFonts w:ascii="Arial Narrow" w:hAnsi="Arial Narrow" w:cs="Arial"/>
          <w:color w:val="auto"/>
          <w:sz w:val="22"/>
          <w:szCs w:val="22"/>
        </w:rPr>
        <w:t xml:space="preserve"> </w:t>
      </w:r>
      <w:r>
        <w:rPr>
          <w:rFonts w:ascii="Arial Narrow" w:hAnsi="Arial Narrow" w:cs="Arial"/>
          <w:color w:val="auto"/>
          <w:sz w:val="22"/>
          <w:szCs w:val="22"/>
        </w:rPr>
        <w:t>grupu</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 xml:space="preserve"> </w:t>
      </w:r>
      <w:r>
        <w:rPr>
          <w:rFonts w:ascii="Arial Narrow" w:hAnsi="Arial Narrow" w:cs="Arial"/>
          <w:color w:val="auto"/>
          <w:sz w:val="22"/>
          <w:szCs w:val="22"/>
        </w:rPr>
        <w:t>pred</w:t>
      </w:r>
      <w:r w:rsidRPr="00E64AD3">
        <w:rPr>
          <w:rFonts w:ascii="Arial Narrow" w:hAnsi="Arial Narrow" w:cs="Arial"/>
          <w:color w:val="auto"/>
          <w:sz w:val="22"/>
          <w:szCs w:val="22"/>
        </w:rPr>
        <w:t xml:space="preserve"> </w:t>
      </w:r>
      <w:r>
        <w:rPr>
          <w:rFonts w:ascii="Arial Narrow" w:hAnsi="Arial Narrow" w:cs="Arial"/>
          <w:color w:val="auto"/>
          <w:sz w:val="22"/>
          <w:szCs w:val="22"/>
        </w:rPr>
        <w:t>naručiocem</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p>
    <w:p w:rsidR="00596999" w:rsidRPr="00E64AD3" w:rsidRDefault="00596999" w:rsidP="00596999">
      <w:pPr>
        <w:jc w:val="both"/>
        <w:rPr>
          <w:rFonts w:ascii="Arial Narrow" w:hAnsi="Arial Narrow" w:cs="Arial"/>
          <w:color w:val="auto"/>
          <w:sz w:val="22"/>
          <w:szCs w:val="22"/>
        </w:rPr>
      </w:pPr>
      <w:r w:rsidRPr="00E64AD3">
        <w:rPr>
          <w:rFonts w:ascii="Arial Narrow" w:hAnsi="Arial Narrow" w:cs="Arial"/>
          <w:color w:val="auto"/>
          <w:sz w:val="22"/>
          <w:szCs w:val="22"/>
        </w:rPr>
        <w:t>•</w:t>
      </w:r>
      <w:r w:rsidRPr="00E64AD3">
        <w:rPr>
          <w:rFonts w:ascii="Arial Narrow" w:hAnsi="Arial Narrow" w:cs="Arial"/>
          <w:color w:val="auto"/>
          <w:sz w:val="22"/>
          <w:szCs w:val="22"/>
        </w:rPr>
        <w:tab/>
      </w:r>
      <w:r>
        <w:rPr>
          <w:rFonts w:ascii="Arial Narrow" w:hAnsi="Arial Narrow" w:cs="Arial"/>
          <w:color w:val="auto"/>
          <w:sz w:val="22"/>
          <w:szCs w:val="22"/>
        </w:rPr>
        <w:t>Opis</w:t>
      </w:r>
      <w:r w:rsidRPr="00E64AD3">
        <w:rPr>
          <w:rFonts w:ascii="Arial Narrow" w:hAnsi="Arial Narrow" w:cs="Arial"/>
          <w:color w:val="auto"/>
          <w:sz w:val="22"/>
          <w:szCs w:val="22"/>
        </w:rPr>
        <w:t xml:space="preserve"> </w:t>
      </w:r>
      <w:r>
        <w:rPr>
          <w:rFonts w:ascii="Arial Narrow" w:hAnsi="Arial Narrow" w:cs="Arial"/>
          <w:color w:val="auto"/>
          <w:sz w:val="22"/>
          <w:szCs w:val="22"/>
        </w:rPr>
        <w:t>poslova</w:t>
      </w:r>
      <w:r w:rsidRPr="00E64AD3">
        <w:rPr>
          <w:rFonts w:ascii="Arial Narrow" w:hAnsi="Arial Narrow" w:cs="Arial"/>
          <w:color w:val="auto"/>
          <w:sz w:val="22"/>
          <w:szCs w:val="22"/>
        </w:rPr>
        <w:t xml:space="preserve"> </w:t>
      </w:r>
      <w:r>
        <w:rPr>
          <w:rFonts w:ascii="Arial Narrow" w:hAnsi="Arial Narrow" w:cs="Arial"/>
          <w:color w:val="auto"/>
          <w:sz w:val="22"/>
          <w:szCs w:val="22"/>
        </w:rPr>
        <w:t>svakog</w:t>
      </w:r>
      <w:r w:rsidRPr="00E64AD3">
        <w:rPr>
          <w:rFonts w:ascii="Arial Narrow" w:hAnsi="Arial Narrow" w:cs="Arial"/>
          <w:color w:val="auto"/>
          <w:sz w:val="22"/>
          <w:szCs w:val="22"/>
        </w:rPr>
        <w:t xml:space="preserve"> </w:t>
      </w:r>
      <w:r>
        <w:rPr>
          <w:rFonts w:ascii="Arial Narrow" w:hAnsi="Arial Narrow" w:cs="Arial"/>
          <w:color w:val="auto"/>
          <w:sz w:val="22"/>
          <w:szCs w:val="22"/>
        </w:rPr>
        <w:t>od</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 xml:space="preserve"> </w:t>
      </w:r>
      <w:r>
        <w:rPr>
          <w:rFonts w:ascii="Arial Narrow" w:hAnsi="Arial Narrow" w:cs="Arial"/>
          <w:color w:val="auto"/>
          <w:sz w:val="22"/>
          <w:szCs w:val="22"/>
        </w:rPr>
        <w:t>iz</w:t>
      </w:r>
      <w:r w:rsidRPr="00E64AD3">
        <w:rPr>
          <w:rFonts w:ascii="Arial Narrow" w:hAnsi="Arial Narrow" w:cs="Arial"/>
          <w:color w:val="auto"/>
          <w:sz w:val="22"/>
          <w:szCs w:val="22"/>
        </w:rPr>
        <w:t xml:space="preserve"> </w:t>
      </w:r>
      <w:r>
        <w:rPr>
          <w:rFonts w:ascii="Arial Narrow" w:hAnsi="Arial Narrow" w:cs="Arial"/>
          <w:color w:val="auto"/>
          <w:sz w:val="22"/>
          <w:szCs w:val="22"/>
        </w:rPr>
        <w:t>grupe</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izvršenju</w:t>
      </w:r>
      <w:r w:rsidRPr="00E64AD3">
        <w:rPr>
          <w:rFonts w:ascii="Arial Narrow" w:hAnsi="Arial Narrow" w:cs="Arial"/>
          <w:color w:val="auto"/>
          <w:sz w:val="22"/>
          <w:szCs w:val="22"/>
        </w:rPr>
        <w:t xml:space="preserve"> </w:t>
      </w:r>
      <w:r>
        <w:rPr>
          <w:rFonts w:ascii="Arial Narrow" w:hAnsi="Arial Narrow" w:cs="Arial"/>
          <w:color w:val="auto"/>
          <w:sz w:val="22"/>
          <w:szCs w:val="22"/>
        </w:rPr>
        <w:t>ugovora</w:t>
      </w:r>
      <w:r w:rsidRPr="00E64AD3">
        <w:rPr>
          <w:rFonts w:ascii="Arial Narrow" w:hAnsi="Arial Narrow" w:cs="Arial"/>
          <w:color w:val="auto"/>
          <w:sz w:val="22"/>
          <w:szCs w:val="22"/>
        </w:rPr>
        <w:t>.</w:t>
      </w:r>
    </w:p>
    <w:p w:rsidR="00596999" w:rsidRPr="00E64AD3" w:rsidRDefault="00596999" w:rsidP="00596999">
      <w:pPr>
        <w:jc w:val="both"/>
        <w:rPr>
          <w:rFonts w:ascii="Arial Narrow" w:hAnsi="Arial Narrow" w:cs="Arial"/>
          <w:color w:val="auto"/>
          <w:sz w:val="22"/>
          <w:szCs w:val="22"/>
        </w:rPr>
      </w:pP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Grupa</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 xml:space="preserve"> </w:t>
      </w:r>
      <w:r>
        <w:rPr>
          <w:rFonts w:ascii="Arial Narrow" w:hAnsi="Arial Narrow" w:cs="Arial"/>
          <w:color w:val="auto"/>
          <w:sz w:val="22"/>
          <w:szCs w:val="22"/>
        </w:rPr>
        <w:t>je</w:t>
      </w:r>
      <w:r w:rsidRPr="00E64AD3">
        <w:rPr>
          <w:rFonts w:ascii="Arial Narrow" w:hAnsi="Arial Narrow" w:cs="Arial"/>
          <w:color w:val="auto"/>
          <w:sz w:val="22"/>
          <w:szCs w:val="22"/>
        </w:rPr>
        <w:t xml:space="preserve"> </w:t>
      </w:r>
      <w:r>
        <w:rPr>
          <w:rFonts w:ascii="Arial Narrow" w:hAnsi="Arial Narrow" w:cs="Arial"/>
          <w:color w:val="auto"/>
          <w:sz w:val="22"/>
          <w:szCs w:val="22"/>
        </w:rPr>
        <w:t>dužna</w:t>
      </w:r>
      <w:r w:rsidRPr="00E64AD3">
        <w:rPr>
          <w:rFonts w:ascii="Arial Narrow" w:hAnsi="Arial Narrow" w:cs="Arial"/>
          <w:color w:val="auto"/>
          <w:sz w:val="22"/>
          <w:szCs w:val="22"/>
        </w:rPr>
        <w:t xml:space="preserve"> </w:t>
      </w:r>
      <w:r>
        <w:rPr>
          <w:rFonts w:ascii="Arial Narrow" w:hAnsi="Arial Narrow" w:cs="Arial"/>
          <w:color w:val="auto"/>
          <w:sz w:val="22"/>
          <w:szCs w:val="22"/>
        </w:rPr>
        <w:t>da</w:t>
      </w:r>
      <w:r w:rsidRPr="00E64AD3">
        <w:rPr>
          <w:rFonts w:ascii="Arial Narrow" w:hAnsi="Arial Narrow" w:cs="Arial"/>
          <w:color w:val="auto"/>
          <w:sz w:val="22"/>
          <w:szCs w:val="22"/>
        </w:rPr>
        <w:t xml:space="preserve"> </w:t>
      </w:r>
      <w:r>
        <w:rPr>
          <w:rFonts w:ascii="Arial Narrow" w:hAnsi="Arial Narrow" w:cs="Arial"/>
          <w:color w:val="auto"/>
          <w:sz w:val="22"/>
          <w:szCs w:val="22"/>
        </w:rPr>
        <w:t>dostavi</w:t>
      </w:r>
      <w:r w:rsidRPr="00E64AD3">
        <w:rPr>
          <w:rFonts w:ascii="Arial Narrow" w:hAnsi="Arial Narrow" w:cs="Arial"/>
          <w:color w:val="auto"/>
          <w:sz w:val="22"/>
          <w:szCs w:val="22"/>
        </w:rPr>
        <w:t xml:space="preserve"> </w:t>
      </w:r>
      <w:r>
        <w:rPr>
          <w:rFonts w:ascii="Arial Narrow" w:hAnsi="Arial Narrow" w:cs="Arial"/>
          <w:color w:val="auto"/>
          <w:sz w:val="22"/>
          <w:szCs w:val="22"/>
        </w:rPr>
        <w:t>sve</w:t>
      </w:r>
      <w:r w:rsidRPr="00E64AD3">
        <w:rPr>
          <w:rFonts w:ascii="Arial Narrow" w:hAnsi="Arial Narrow" w:cs="Arial"/>
          <w:color w:val="auto"/>
          <w:sz w:val="22"/>
          <w:szCs w:val="22"/>
        </w:rPr>
        <w:t xml:space="preserve"> </w:t>
      </w:r>
      <w:r>
        <w:rPr>
          <w:rFonts w:ascii="Arial Narrow" w:hAnsi="Arial Narrow" w:cs="Arial"/>
          <w:color w:val="auto"/>
          <w:sz w:val="22"/>
          <w:szCs w:val="22"/>
        </w:rPr>
        <w:t>dokaze</w:t>
      </w:r>
      <w:r w:rsidRPr="00E64AD3">
        <w:rPr>
          <w:rFonts w:ascii="Arial Narrow" w:hAnsi="Arial Narrow" w:cs="Arial"/>
          <w:color w:val="auto"/>
          <w:sz w:val="22"/>
          <w:szCs w:val="22"/>
        </w:rPr>
        <w:t xml:space="preserve"> </w:t>
      </w:r>
      <w:r>
        <w:rPr>
          <w:rFonts w:ascii="Arial Narrow" w:hAnsi="Arial Narrow" w:cs="Arial"/>
          <w:color w:val="auto"/>
          <w:sz w:val="22"/>
          <w:szCs w:val="22"/>
        </w:rPr>
        <w:t>o</w:t>
      </w:r>
      <w:r w:rsidRPr="00E64AD3">
        <w:rPr>
          <w:rFonts w:ascii="Arial Narrow" w:hAnsi="Arial Narrow" w:cs="Arial"/>
          <w:color w:val="auto"/>
          <w:sz w:val="22"/>
          <w:szCs w:val="22"/>
        </w:rPr>
        <w:t xml:space="preserve"> </w:t>
      </w:r>
      <w:r>
        <w:rPr>
          <w:rFonts w:ascii="Arial Narrow" w:hAnsi="Arial Narrow" w:cs="Arial"/>
          <w:color w:val="auto"/>
          <w:sz w:val="22"/>
          <w:szCs w:val="22"/>
        </w:rPr>
        <w:t>ispunjenosti</w:t>
      </w:r>
      <w:r w:rsidRPr="00E64AD3">
        <w:rPr>
          <w:rFonts w:ascii="Arial Narrow" w:hAnsi="Arial Narrow" w:cs="Arial"/>
          <w:color w:val="auto"/>
          <w:sz w:val="22"/>
          <w:szCs w:val="22"/>
        </w:rPr>
        <w:t xml:space="preserve"> </w:t>
      </w:r>
      <w:r>
        <w:rPr>
          <w:rFonts w:ascii="Arial Narrow" w:hAnsi="Arial Narrow" w:cs="Arial"/>
          <w:color w:val="auto"/>
          <w:sz w:val="22"/>
          <w:szCs w:val="22"/>
        </w:rPr>
        <w:t>uslova</w:t>
      </w:r>
      <w:r w:rsidRPr="00E64AD3">
        <w:rPr>
          <w:rFonts w:ascii="Arial Narrow" w:hAnsi="Arial Narrow" w:cs="Arial"/>
          <w:color w:val="auto"/>
          <w:sz w:val="22"/>
          <w:szCs w:val="22"/>
        </w:rPr>
        <w:t xml:space="preserve"> </w:t>
      </w:r>
      <w:r>
        <w:rPr>
          <w:rFonts w:ascii="Arial Narrow" w:hAnsi="Arial Narrow" w:cs="Arial"/>
          <w:color w:val="auto"/>
          <w:sz w:val="22"/>
          <w:szCs w:val="22"/>
        </w:rPr>
        <w:t>koji</w:t>
      </w:r>
      <w:r w:rsidRPr="00E64AD3">
        <w:rPr>
          <w:rFonts w:ascii="Arial Narrow" w:hAnsi="Arial Narrow" w:cs="Arial"/>
          <w:color w:val="auto"/>
          <w:sz w:val="22"/>
          <w:szCs w:val="22"/>
        </w:rPr>
        <w:t xml:space="preserve"> </w:t>
      </w:r>
      <w:r>
        <w:rPr>
          <w:rFonts w:ascii="Arial Narrow" w:hAnsi="Arial Narrow" w:cs="Arial"/>
          <w:color w:val="auto"/>
          <w:sz w:val="22"/>
          <w:szCs w:val="22"/>
        </w:rPr>
        <w:t>su</w:t>
      </w:r>
      <w:r w:rsidRPr="00E64AD3">
        <w:rPr>
          <w:rFonts w:ascii="Arial Narrow" w:hAnsi="Arial Narrow" w:cs="Arial"/>
          <w:color w:val="auto"/>
          <w:sz w:val="22"/>
          <w:szCs w:val="22"/>
        </w:rPr>
        <w:t xml:space="preserve"> </w:t>
      </w:r>
      <w:r>
        <w:rPr>
          <w:rFonts w:ascii="Arial Narrow" w:hAnsi="Arial Narrow" w:cs="Arial"/>
          <w:color w:val="auto"/>
          <w:sz w:val="22"/>
          <w:szCs w:val="22"/>
        </w:rPr>
        <w:t>navedeni</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poglavlju</w:t>
      </w:r>
      <w:r w:rsidRPr="00E64AD3">
        <w:rPr>
          <w:rFonts w:ascii="Arial Narrow" w:hAnsi="Arial Narrow" w:cs="Arial"/>
          <w:color w:val="auto"/>
          <w:sz w:val="22"/>
          <w:szCs w:val="22"/>
        </w:rPr>
        <w:t xml:space="preserve"> IV </w:t>
      </w:r>
      <w:r>
        <w:rPr>
          <w:rFonts w:ascii="Arial Narrow" w:hAnsi="Arial Narrow" w:cs="Arial"/>
          <w:color w:val="auto"/>
          <w:sz w:val="22"/>
          <w:szCs w:val="22"/>
        </w:rPr>
        <w:t>konkursne</w:t>
      </w:r>
      <w:r w:rsidRPr="00E64AD3">
        <w:rPr>
          <w:rFonts w:ascii="Arial Narrow" w:hAnsi="Arial Narrow" w:cs="Arial"/>
          <w:color w:val="auto"/>
          <w:sz w:val="22"/>
          <w:szCs w:val="22"/>
        </w:rPr>
        <w:t xml:space="preserve"> </w:t>
      </w:r>
      <w:r>
        <w:rPr>
          <w:rFonts w:ascii="Arial Narrow" w:hAnsi="Arial Narrow" w:cs="Arial"/>
          <w:color w:val="auto"/>
          <w:sz w:val="22"/>
          <w:szCs w:val="22"/>
        </w:rPr>
        <w:t>dokumentacije</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skladu</w:t>
      </w:r>
      <w:r w:rsidRPr="00E64AD3">
        <w:rPr>
          <w:rFonts w:ascii="Arial Narrow" w:hAnsi="Arial Narrow" w:cs="Arial"/>
          <w:color w:val="auto"/>
          <w:sz w:val="22"/>
          <w:szCs w:val="22"/>
        </w:rPr>
        <w:t xml:space="preserve"> </w:t>
      </w:r>
      <w:r>
        <w:rPr>
          <w:rFonts w:ascii="Arial Narrow" w:hAnsi="Arial Narrow" w:cs="Arial"/>
          <w:color w:val="auto"/>
          <w:sz w:val="22"/>
          <w:szCs w:val="22"/>
        </w:rPr>
        <w:t>sa</w:t>
      </w:r>
      <w:r w:rsidRPr="00E64AD3">
        <w:rPr>
          <w:rFonts w:ascii="Arial Narrow" w:hAnsi="Arial Narrow" w:cs="Arial"/>
          <w:color w:val="auto"/>
          <w:sz w:val="22"/>
          <w:szCs w:val="22"/>
        </w:rPr>
        <w:t xml:space="preserve"> </w:t>
      </w:r>
      <w:r>
        <w:rPr>
          <w:rFonts w:ascii="Arial Narrow" w:hAnsi="Arial Narrow" w:cs="Arial"/>
          <w:color w:val="auto"/>
          <w:sz w:val="22"/>
          <w:szCs w:val="22"/>
        </w:rPr>
        <w:t>Uputstvom</w:t>
      </w:r>
      <w:r w:rsidRPr="00E64AD3">
        <w:rPr>
          <w:rFonts w:ascii="Arial Narrow" w:hAnsi="Arial Narrow" w:cs="Arial"/>
          <w:color w:val="auto"/>
          <w:sz w:val="22"/>
          <w:szCs w:val="22"/>
        </w:rPr>
        <w:t xml:space="preserve"> </w:t>
      </w:r>
      <w:r>
        <w:rPr>
          <w:rFonts w:ascii="Arial Narrow" w:hAnsi="Arial Narrow" w:cs="Arial"/>
          <w:color w:val="auto"/>
          <w:sz w:val="22"/>
          <w:szCs w:val="22"/>
        </w:rPr>
        <w:t>kako</w:t>
      </w:r>
      <w:r w:rsidRPr="00E64AD3">
        <w:rPr>
          <w:rFonts w:ascii="Arial Narrow" w:hAnsi="Arial Narrow" w:cs="Arial"/>
          <w:color w:val="auto"/>
          <w:sz w:val="22"/>
          <w:szCs w:val="22"/>
        </w:rPr>
        <w:t xml:space="preserve"> </w:t>
      </w:r>
      <w:r>
        <w:rPr>
          <w:rFonts w:ascii="Arial Narrow" w:hAnsi="Arial Narrow" w:cs="Arial"/>
          <w:color w:val="auto"/>
          <w:sz w:val="22"/>
          <w:szCs w:val="22"/>
        </w:rPr>
        <w:t>se</w:t>
      </w:r>
      <w:r w:rsidRPr="00E64AD3">
        <w:rPr>
          <w:rFonts w:ascii="Arial Narrow" w:hAnsi="Arial Narrow" w:cs="Arial"/>
          <w:color w:val="auto"/>
          <w:sz w:val="22"/>
          <w:szCs w:val="22"/>
        </w:rPr>
        <w:t xml:space="preserve"> </w:t>
      </w:r>
      <w:r>
        <w:rPr>
          <w:rFonts w:ascii="Arial Narrow" w:hAnsi="Arial Narrow" w:cs="Arial"/>
          <w:color w:val="auto"/>
          <w:sz w:val="22"/>
          <w:szCs w:val="22"/>
        </w:rPr>
        <w:t>dokazuje</w:t>
      </w:r>
      <w:r w:rsidRPr="00E64AD3">
        <w:rPr>
          <w:rFonts w:ascii="Arial Narrow" w:hAnsi="Arial Narrow" w:cs="Arial"/>
          <w:color w:val="auto"/>
          <w:sz w:val="22"/>
          <w:szCs w:val="22"/>
        </w:rPr>
        <w:t xml:space="preserve"> </w:t>
      </w:r>
      <w:r>
        <w:rPr>
          <w:rFonts w:ascii="Arial Narrow" w:hAnsi="Arial Narrow" w:cs="Arial"/>
          <w:color w:val="auto"/>
          <w:sz w:val="22"/>
          <w:szCs w:val="22"/>
        </w:rPr>
        <w:t>ispunjenost</w:t>
      </w:r>
      <w:r w:rsidRPr="00E64AD3">
        <w:rPr>
          <w:rFonts w:ascii="Arial Narrow" w:hAnsi="Arial Narrow" w:cs="Arial"/>
          <w:color w:val="auto"/>
          <w:sz w:val="22"/>
          <w:szCs w:val="22"/>
        </w:rPr>
        <w:t xml:space="preserve"> </w:t>
      </w:r>
      <w:r>
        <w:rPr>
          <w:rFonts w:ascii="Arial Narrow" w:hAnsi="Arial Narrow" w:cs="Arial"/>
          <w:color w:val="auto"/>
          <w:sz w:val="22"/>
          <w:szCs w:val="22"/>
        </w:rPr>
        <w:t>uslova</w:t>
      </w:r>
      <w:r w:rsidRPr="00E64AD3">
        <w:rPr>
          <w:rFonts w:ascii="Arial Narrow" w:hAnsi="Arial Narrow" w:cs="Arial"/>
          <w:color w:val="auto"/>
          <w:sz w:val="22"/>
          <w:szCs w:val="22"/>
        </w:rPr>
        <w:t>.</w:t>
      </w: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Ponuđači</w:t>
      </w:r>
      <w:r w:rsidRPr="00E64AD3">
        <w:rPr>
          <w:rFonts w:ascii="Arial Narrow" w:hAnsi="Arial Narrow" w:cs="Arial"/>
          <w:color w:val="auto"/>
          <w:sz w:val="22"/>
          <w:szCs w:val="22"/>
        </w:rPr>
        <w:t xml:space="preserve"> </w:t>
      </w:r>
      <w:r>
        <w:rPr>
          <w:rFonts w:ascii="Arial Narrow" w:hAnsi="Arial Narrow" w:cs="Arial"/>
          <w:color w:val="auto"/>
          <w:sz w:val="22"/>
          <w:szCs w:val="22"/>
        </w:rPr>
        <w:t>iz</w:t>
      </w:r>
      <w:r w:rsidRPr="00E64AD3">
        <w:rPr>
          <w:rFonts w:ascii="Arial Narrow" w:hAnsi="Arial Narrow" w:cs="Arial"/>
          <w:color w:val="auto"/>
          <w:sz w:val="22"/>
          <w:szCs w:val="22"/>
        </w:rPr>
        <w:t xml:space="preserve"> </w:t>
      </w:r>
      <w:r>
        <w:rPr>
          <w:rFonts w:ascii="Arial Narrow" w:hAnsi="Arial Narrow" w:cs="Arial"/>
          <w:color w:val="auto"/>
          <w:sz w:val="22"/>
          <w:szCs w:val="22"/>
        </w:rPr>
        <w:t>grupe</w:t>
      </w:r>
      <w:r w:rsidRPr="00E64AD3">
        <w:rPr>
          <w:rFonts w:ascii="Arial Narrow" w:hAnsi="Arial Narrow" w:cs="Arial"/>
          <w:color w:val="auto"/>
          <w:sz w:val="22"/>
          <w:szCs w:val="22"/>
        </w:rPr>
        <w:t xml:space="preserve"> </w:t>
      </w:r>
      <w:r>
        <w:rPr>
          <w:rFonts w:ascii="Arial Narrow" w:hAnsi="Arial Narrow" w:cs="Arial"/>
          <w:color w:val="auto"/>
          <w:sz w:val="22"/>
          <w:szCs w:val="22"/>
        </w:rPr>
        <w:t>ponuđača</w:t>
      </w:r>
      <w:r w:rsidRPr="00E64AD3">
        <w:rPr>
          <w:rFonts w:ascii="Arial Narrow" w:hAnsi="Arial Narrow" w:cs="Arial"/>
          <w:color w:val="auto"/>
          <w:sz w:val="22"/>
          <w:szCs w:val="22"/>
        </w:rPr>
        <w:t xml:space="preserve"> </w:t>
      </w:r>
      <w:r>
        <w:rPr>
          <w:rFonts w:ascii="Arial Narrow" w:hAnsi="Arial Narrow" w:cs="Arial"/>
          <w:color w:val="auto"/>
          <w:sz w:val="22"/>
          <w:szCs w:val="22"/>
        </w:rPr>
        <w:t>odgovaraju</w:t>
      </w:r>
      <w:r w:rsidRPr="00E64AD3">
        <w:rPr>
          <w:rFonts w:ascii="Arial Narrow" w:hAnsi="Arial Narrow" w:cs="Arial"/>
          <w:color w:val="auto"/>
          <w:sz w:val="22"/>
          <w:szCs w:val="22"/>
        </w:rPr>
        <w:t xml:space="preserve"> </w:t>
      </w:r>
      <w:r>
        <w:rPr>
          <w:rFonts w:ascii="Arial Narrow" w:hAnsi="Arial Narrow" w:cs="Arial"/>
          <w:color w:val="auto"/>
          <w:sz w:val="22"/>
          <w:szCs w:val="22"/>
        </w:rPr>
        <w:t>neograničeno</w:t>
      </w:r>
      <w:r w:rsidRPr="00E64AD3">
        <w:rPr>
          <w:rFonts w:ascii="Arial Narrow" w:hAnsi="Arial Narrow" w:cs="Arial"/>
          <w:color w:val="auto"/>
          <w:sz w:val="22"/>
          <w:szCs w:val="22"/>
        </w:rPr>
        <w:t xml:space="preserve"> </w:t>
      </w:r>
      <w:r>
        <w:rPr>
          <w:rFonts w:ascii="Arial Narrow" w:hAnsi="Arial Narrow" w:cs="Arial"/>
          <w:color w:val="auto"/>
          <w:sz w:val="22"/>
          <w:szCs w:val="22"/>
        </w:rPr>
        <w:t>solidarno</w:t>
      </w:r>
      <w:r w:rsidRPr="00E64AD3">
        <w:rPr>
          <w:rFonts w:ascii="Arial Narrow" w:hAnsi="Arial Narrow" w:cs="Arial"/>
          <w:color w:val="auto"/>
          <w:sz w:val="22"/>
          <w:szCs w:val="22"/>
        </w:rPr>
        <w:t xml:space="preserve"> </w:t>
      </w:r>
      <w:r>
        <w:rPr>
          <w:rFonts w:ascii="Arial Narrow" w:hAnsi="Arial Narrow" w:cs="Arial"/>
          <w:color w:val="auto"/>
          <w:sz w:val="22"/>
          <w:szCs w:val="22"/>
        </w:rPr>
        <w:t>prema</w:t>
      </w:r>
      <w:r w:rsidRPr="00E64AD3">
        <w:rPr>
          <w:rFonts w:ascii="Arial Narrow" w:hAnsi="Arial Narrow" w:cs="Arial"/>
          <w:color w:val="auto"/>
          <w:sz w:val="22"/>
          <w:szCs w:val="22"/>
        </w:rPr>
        <w:t xml:space="preserve"> </w:t>
      </w:r>
      <w:r>
        <w:rPr>
          <w:rFonts w:ascii="Arial Narrow" w:hAnsi="Arial Narrow" w:cs="Arial"/>
          <w:color w:val="auto"/>
          <w:sz w:val="22"/>
          <w:szCs w:val="22"/>
        </w:rPr>
        <w:t>naručiocu</w:t>
      </w:r>
      <w:r w:rsidRPr="00E64AD3">
        <w:rPr>
          <w:rFonts w:ascii="Arial Narrow" w:hAnsi="Arial Narrow" w:cs="Arial"/>
          <w:color w:val="auto"/>
          <w:sz w:val="22"/>
          <w:szCs w:val="22"/>
        </w:rPr>
        <w:t xml:space="preserve">. </w:t>
      </w: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Zadruga</w:t>
      </w:r>
      <w:r w:rsidRPr="00E64AD3">
        <w:rPr>
          <w:rFonts w:ascii="Arial Narrow" w:hAnsi="Arial Narrow" w:cs="Arial"/>
          <w:color w:val="auto"/>
          <w:sz w:val="22"/>
          <w:szCs w:val="22"/>
        </w:rPr>
        <w:t xml:space="preserve"> </w:t>
      </w:r>
      <w:r>
        <w:rPr>
          <w:rFonts w:ascii="Arial Narrow" w:hAnsi="Arial Narrow" w:cs="Arial"/>
          <w:color w:val="auto"/>
          <w:sz w:val="22"/>
          <w:szCs w:val="22"/>
        </w:rPr>
        <w:t>može</w:t>
      </w:r>
      <w:r w:rsidRPr="00E64AD3">
        <w:rPr>
          <w:rFonts w:ascii="Arial Narrow" w:hAnsi="Arial Narrow" w:cs="Arial"/>
          <w:color w:val="auto"/>
          <w:sz w:val="22"/>
          <w:szCs w:val="22"/>
        </w:rPr>
        <w:t xml:space="preserve"> </w:t>
      </w:r>
      <w:r>
        <w:rPr>
          <w:rFonts w:ascii="Arial Narrow" w:hAnsi="Arial Narrow" w:cs="Arial"/>
          <w:color w:val="auto"/>
          <w:sz w:val="22"/>
          <w:szCs w:val="22"/>
        </w:rPr>
        <w:t>podneti</w:t>
      </w:r>
      <w:r w:rsidRPr="00E64AD3">
        <w:rPr>
          <w:rFonts w:ascii="Arial Narrow" w:hAnsi="Arial Narrow" w:cs="Arial"/>
          <w:color w:val="auto"/>
          <w:sz w:val="22"/>
          <w:szCs w:val="22"/>
        </w:rPr>
        <w:t xml:space="preserve"> </w:t>
      </w: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samostalno</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svoje</w:t>
      </w:r>
      <w:r w:rsidRPr="00E64AD3">
        <w:rPr>
          <w:rFonts w:ascii="Arial Narrow" w:hAnsi="Arial Narrow" w:cs="Arial"/>
          <w:color w:val="auto"/>
          <w:sz w:val="22"/>
          <w:szCs w:val="22"/>
        </w:rPr>
        <w:t xml:space="preserve"> </w:t>
      </w:r>
      <w:r>
        <w:rPr>
          <w:rFonts w:ascii="Arial Narrow" w:hAnsi="Arial Narrow" w:cs="Arial"/>
          <w:color w:val="auto"/>
          <w:sz w:val="22"/>
          <w:szCs w:val="22"/>
        </w:rPr>
        <w:t>ime</w:t>
      </w:r>
      <w:r w:rsidRPr="00E64AD3">
        <w:rPr>
          <w:rFonts w:ascii="Arial Narrow" w:hAnsi="Arial Narrow" w:cs="Arial"/>
          <w:color w:val="auto"/>
          <w:sz w:val="22"/>
          <w:szCs w:val="22"/>
        </w:rPr>
        <w:t xml:space="preserve">, </w:t>
      </w:r>
      <w:r>
        <w:rPr>
          <w:rFonts w:ascii="Arial Narrow" w:hAnsi="Arial Narrow" w:cs="Arial"/>
          <w:color w:val="auto"/>
          <w:sz w:val="22"/>
          <w:szCs w:val="22"/>
        </w:rPr>
        <w:t>a</w:t>
      </w:r>
      <w:r w:rsidRPr="00E64AD3">
        <w:rPr>
          <w:rFonts w:ascii="Arial Narrow" w:hAnsi="Arial Narrow" w:cs="Arial"/>
          <w:color w:val="auto"/>
          <w:sz w:val="22"/>
          <w:szCs w:val="22"/>
        </w:rPr>
        <w:t xml:space="preserve"> </w:t>
      </w:r>
      <w:r>
        <w:rPr>
          <w:rFonts w:ascii="Arial Narrow" w:hAnsi="Arial Narrow" w:cs="Arial"/>
          <w:color w:val="auto"/>
          <w:sz w:val="22"/>
          <w:szCs w:val="22"/>
        </w:rPr>
        <w:t>za</w:t>
      </w:r>
      <w:r w:rsidRPr="00E64AD3">
        <w:rPr>
          <w:rFonts w:ascii="Arial Narrow" w:hAnsi="Arial Narrow" w:cs="Arial"/>
          <w:color w:val="auto"/>
          <w:sz w:val="22"/>
          <w:szCs w:val="22"/>
        </w:rPr>
        <w:t xml:space="preserve"> </w:t>
      </w:r>
      <w:r>
        <w:rPr>
          <w:rFonts w:ascii="Arial Narrow" w:hAnsi="Arial Narrow" w:cs="Arial"/>
          <w:color w:val="auto"/>
          <w:sz w:val="22"/>
          <w:szCs w:val="22"/>
        </w:rPr>
        <w:t>račun</w:t>
      </w:r>
      <w:r w:rsidRPr="00E64AD3">
        <w:rPr>
          <w:rFonts w:ascii="Arial Narrow" w:hAnsi="Arial Narrow" w:cs="Arial"/>
          <w:color w:val="auto"/>
          <w:sz w:val="22"/>
          <w:szCs w:val="22"/>
        </w:rPr>
        <w:t xml:space="preserve"> </w:t>
      </w:r>
      <w:r>
        <w:rPr>
          <w:rFonts w:ascii="Arial Narrow" w:hAnsi="Arial Narrow" w:cs="Arial"/>
          <w:color w:val="auto"/>
          <w:sz w:val="22"/>
          <w:szCs w:val="22"/>
        </w:rPr>
        <w:t>zadrugara</w:t>
      </w:r>
      <w:r w:rsidRPr="00E64AD3">
        <w:rPr>
          <w:rFonts w:ascii="Arial Narrow" w:hAnsi="Arial Narrow" w:cs="Arial"/>
          <w:color w:val="auto"/>
          <w:sz w:val="22"/>
          <w:szCs w:val="22"/>
        </w:rPr>
        <w:t xml:space="preserve"> </w:t>
      </w:r>
      <w:r>
        <w:rPr>
          <w:rFonts w:ascii="Arial Narrow" w:hAnsi="Arial Narrow" w:cs="Arial"/>
          <w:color w:val="auto"/>
          <w:sz w:val="22"/>
          <w:szCs w:val="22"/>
        </w:rPr>
        <w:t>ili</w:t>
      </w:r>
      <w:r w:rsidRPr="00E64AD3">
        <w:rPr>
          <w:rFonts w:ascii="Arial Narrow" w:hAnsi="Arial Narrow" w:cs="Arial"/>
          <w:color w:val="auto"/>
          <w:sz w:val="22"/>
          <w:szCs w:val="22"/>
        </w:rPr>
        <w:t xml:space="preserve"> </w:t>
      </w:r>
      <w:r>
        <w:rPr>
          <w:rFonts w:ascii="Arial Narrow" w:hAnsi="Arial Narrow" w:cs="Arial"/>
          <w:color w:val="auto"/>
          <w:sz w:val="22"/>
          <w:szCs w:val="22"/>
        </w:rPr>
        <w:t>zajedničku</w:t>
      </w:r>
      <w:r w:rsidRPr="00E64AD3">
        <w:rPr>
          <w:rFonts w:ascii="Arial Narrow" w:hAnsi="Arial Narrow" w:cs="Arial"/>
          <w:color w:val="auto"/>
          <w:sz w:val="22"/>
          <w:szCs w:val="22"/>
        </w:rPr>
        <w:t xml:space="preserve"> </w:t>
      </w: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ime</w:t>
      </w:r>
      <w:r w:rsidRPr="00E64AD3">
        <w:rPr>
          <w:rFonts w:ascii="Arial Narrow" w:hAnsi="Arial Narrow" w:cs="Arial"/>
          <w:color w:val="auto"/>
          <w:sz w:val="22"/>
          <w:szCs w:val="22"/>
        </w:rPr>
        <w:t xml:space="preserve"> </w:t>
      </w:r>
      <w:r>
        <w:rPr>
          <w:rFonts w:ascii="Arial Narrow" w:hAnsi="Arial Narrow" w:cs="Arial"/>
          <w:color w:val="auto"/>
          <w:sz w:val="22"/>
          <w:szCs w:val="22"/>
        </w:rPr>
        <w:t>zadrugara</w:t>
      </w:r>
      <w:r w:rsidRPr="00E64AD3">
        <w:rPr>
          <w:rFonts w:ascii="Arial Narrow" w:hAnsi="Arial Narrow" w:cs="Arial"/>
          <w:color w:val="auto"/>
          <w:sz w:val="22"/>
          <w:szCs w:val="22"/>
        </w:rPr>
        <w:t>.</w:t>
      </w: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Ako</w:t>
      </w:r>
      <w:r w:rsidRPr="00E64AD3">
        <w:rPr>
          <w:rFonts w:ascii="Arial Narrow" w:hAnsi="Arial Narrow" w:cs="Arial"/>
          <w:color w:val="auto"/>
          <w:sz w:val="22"/>
          <w:szCs w:val="22"/>
        </w:rPr>
        <w:t xml:space="preserve"> </w:t>
      </w:r>
      <w:r>
        <w:rPr>
          <w:rFonts w:ascii="Arial Narrow" w:hAnsi="Arial Narrow" w:cs="Arial"/>
          <w:color w:val="auto"/>
          <w:sz w:val="22"/>
          <w:szCs w:val="22"/>
        </w:rPr>
        <w:t>zadruga</w:t>
      </w:r>
      <w:r w:rsidRPr="00E64AD3">
        <w:rPr>
          <w:rFonts w:ascii="Arial Narrow" w:hAnsi="Arial Narrow" w:cs="Arial"/>
          <w:color w:val="auto"/>
          <w:sz w:val="22"/>
          <w:szCs w:val="22"/>
        </w:rPr>
        <w:t xml:space="preserve"> </w:t>
      </w:r>
      <w:r>
        <w:rPr>
          <w:rFonts w:ascii="Arial Narrow" w:hAnsi="Arial Narrow" w:cs="Arial"/>
          <w:color w:val="auto"/>
          <w:sz w:val="22"/>
          <w:szCs w:val="22"/>
        </w:rPr>
        <w:t>podnosi</w:t>
      </w:r>
      <w:r w:rsidRPr="00E64AD3">
        <w:rPr>
          <w:rFonts w:ascii="Arial Narrow" w:hAnsi="Arial Narrow" w:cs="Arial"/>
          <w:color w:val="auto"/>
          <w:sz w:val="22"/>
          <w:szCs w:val="22"/>
        </w:rPr>
        <w:t xml:space="preserve"> </w:t>
      </w: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svoje</w:t>
      </w:r>
      <w:r w:rsidRPr="00E64AD3">
        <w:rPr>
          <w:rFonts w:ascii="Arial Narrow" w:hAnsi="Arial Narrow" w:cs="Arial"/>
          <w:color w:val="auto"/>
          <w:sz w:val="22"/>
          <w:szCs w:val="22"/>
        </w:rPr>
        <w:t xml:space="preserve"> </w:t>
      </w:r>
      <w:r>
        <w:rPr>
          <w:rFonts w:ascii="Arial Narrow" w:hAnsi="Arial Narrow" w:cs="Arial"/>
          <w:color w:val="auto"/>
          <w:sz w:val="22"/>
          <w:szCs w:val="22"/>
        </w:rPr>
        <w:t>ime</w:t>
      </w:r>
      <w:r w:rsidRPr="00E64AD3">
        <w:rPr>
          <w:rFonts w:ascii="Arial Narrow" w:hAnsi="Arial Narrow" w:cs="Arial"/>
          <w:color w:val="auto"/>
          <w:sz w:val="22"/>
          <w:szCs w:val="22"/>
        </w:rPr>
        <w:t xml:space="preserve"> </w:t>
      </w:r>
      <w:r>
        <w:rPr>
          <w:rFonts w:ascii="Arial Narrow" w:hAnsi="Arial Narrow" w:cs="Arial"/>
          <w:color w:val="auto"/>
          <w:sz w:val="22"/>
          <w:szCs w:val="22"/>
        </w:rPr>
        <w:t>za</w:t>
      </w:r>
      <w:r w:rsidRPr="00E64AD3">
        <w:rPr>
          <w:rFonts w:ascii="Arial Narrow" w:hAnsi="Arial Narrow" w:cs="Arial"/>
          <w:color w:val="auto"/>
          <w:sz w:val="22"/>
          <w:szCs w:val="22"/>
        </w:rPr>
        <w:t xml:space="preserve"> </w:t>
      </w:r>
      <w:r>
        <w:rPr>
          <w:rFonts w:ascii="Arial Narrow" w:hAnsi="Arial Narrow" w:cs="Arial"/>
          <w:color w:val="auto"/>
          <w:sz w:val="22"/>
          <w:szCs w:val="22"/>
        </w:rPr>
        <w:t>obaveze</w:t>
      </w:r>
      <w:r w:rsidRPr="00E64AD3">
        <w:rPr>
          <w:rFonts w:ascii="Arial Narrow" w:hAnsi="Arial Narrow" w:cs="Arial"/>
          <w:color w:val="auto"/>
          <w:sz w:val="22"/>
          <w:szCs w:val="22"/>
        </w:rPr>
        <w:t xml:space="preserve"> </w:t>
      </w:r>
      <w:r>
        <w:rPr>
          <w:rFonts w:ascii="Arial Narrow" w:hAnsi="Arial Narrow" w:cs="Arial"/>
          <w:color w:val="auto"/>
          <w:sz w:val="22"/>
          <w:szCs w:val="22"/>
        </w:rPr>
        <w:t>iz</w:t>
      </w:r>
      <w:r w:rsidRPr="00E64AD3">
        <w:rPr>
          <w:rFonts w:ascii="Arial Narrow" w:hAnsi="Arial Narrow" w:cs="Arial"/>
          <w:color w:val="auto"/>
          <w:sz w:val="22"/>
          <w:szCs w:val="22"/>
        </w:rPr>
        <w:t xml:space="preserve"> </w:t>
      </w:r>
      <w:r>
        <w:rPr>
          <w:rFonts w:ascii="Arial Narrow" w:hAnsi="Arial Narrow" w:cs="Arial"/>
          <w:color w:val="auto"/>
          <w:sz w:val="22"/>
          <w:szCs w:val="22"/>
        </w:rPr>
        <w:t>postupka</w:t>
      </w:r>
      <w:r w:rsidRPr="00E64AD3">
        <w:rPr>
          <w:rFonts w:ascii="Arial Narrow" w:hAnsi="Arial Narrow" w:cs="Arial"/>
          <w:color w:val="auto"/>
          <w:sz w:val="22"/>
          <w:szCs w:val="22"/>
        </w:rPr>
        <w:t xml:space="preserve"> </w:t>
      </w:r>
      <w:r>
        <w:rPr>
          <w:rFonts w:ascii="Arial Narrow" w:hAnsi="Arial Narrow" w:cs="Arial"/>
          <w:color w:val="auto"/>
          <w:sz w:val="22"/>
          <w:szCs w:val="22"/>
        </w:rPr>
        <w:t>javne</w:t>
      </w:r>
      <w:r w:rsidRPr="00E64AD3">
        <w:rPr>
          <w:rFonts w:ascii="Arial Narrow" w:hAnsi="Arial Narrow" w:cs="Arial"/>
          <w:color w:val="auto"/>
          <w:sz w:val="22"/>
          <w:szCs w:val="22"/>
        </w:rPr>
        <w:t xml:space="preserve"> </w:t>
      </w:r>
      <w:r>
        <w:rPr>
          <w:rFonts w:ascii="Arial Narrow" w:hAnsi="Arial Narrow" w:cs="Arial"/>
          <w:color w:val="auto"/>
          <w:sz w:val="22"/>
          <w:szCs w:val="22"/>
        </w:rPr>
        <w:t>nabavke</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r>
        <w:rPr>
          <w:rFonts w:ascii="Arial Narrow" w:hAnsi="Arial Narrow" w:cs="Arial"/>
          <w:color w:val="auto"/>
          <w:sz w:val="22"/>
          <w:szCs w:val="22"/>
        </w:rPr>
        <w:t>ugovora</w:t>
      </w:r>
      <w:r w:rsidRPr="00E64AD3">
        <w:rPr>
          <w:rFonts w:ascii="Arial Narrow" w:hAnsi="Arial Narrow" w:cs="Arial"/>
          <w:color w:val="auto"/>
          <w:sz w:val="22"/>
          <w:szCs w:val="22"/>
        </w:rPr>
        <w:t xml:space="preserve"> </w:t>
      </w:r>
      <w:r>
        <w:rPr>
          <w:rFonts w:ascii="Arial Narrow" w:hAnsi="Arial Narrow" w:cs="Arial"/>
          <w:color w:val="auto"/>
          <w:sz w:val="22"/>
          <w:szCs w:val="22"/>
        </w:rPr>
        <w:t>o</w:t>
      </w:r>
      <w:r w:rsidRPr="00E64AD3">
        <w:rPr>
          <w:rFonts w:ascii="Arial Narrow" w:hAnsi="Arial Narrow" w:cs="Arial"/>
          <w:color w:val="auto"/>
          <w:sz w:val="22"/>
          <w:szCs w:val="22"/>
        </w:rPr>
        <w:t xml:space="preserve"> </w:t>
      </w:r>
      <w:r>
        <w:rPr>
          <w:rFonts w:ascii="Arial Narrow" w:hAnsi="Arial Narrow" w:cs="Arial"/>
          <w:color w:val="auto"/>
          <w:sz w:val="22"/>
          <w:szCs w:val="22"/>
        </w:rPr>
        <w:t>javnoj</w:t>
      </w:r>
      <w:r w:rsidRPr="00E64AD3">
        <w:rPr>
          <w:rFonts w:ascii="Arial Narrow" w:hAnsi="Arial Narrow" w:cs="Arial"/>
          <w:color w:val="auto"/>
          <w:sz w:val="22"/>
          <w:szCs w:val="22"/>
        </w:rPr>
        <w:t xml:space="preserve"> </w:t>
      </w:r>
      <w:r>
        <w:rPr>
          <w:rFonts w:ascii="Arial Narrow" w:hAnsi="Arial Narrow" w:cs="Arial"/>
          <w:color w:val="auto"/>
          <w:sz w:val="22"/>
          <w:szCs w:val="22"/>
        </w:rPr>
        <w:t>nabavci</w:t>
      </w:r>
      <w:r w:rsidRPr="00E64AD3">
        <w:rPr>
          <w:rFonts w:ascii="Arial Narrow" w:hAnsi="Arial Narrow" w:cs="Arial"/>
          <w:color w:val="auto"/>
          <w:sz w:val="22"/>
          <w:szCs w:val="22"/>
        </w:rPr>
        <w:t xml:space="preserve"> </w:t>
      </w:r>
      <w:r>
        <w:rPr>
          <w:rFonts w:ascii="Arial Narrow" w:hAnsi="Arial Narrow" w:cs="Arial"/>
          <w:color w:val="auto"/>
          <w:sz w:val="22"/>
          <w:szCs w:val="22"/>
        </w:rPr>
        <w:t>odgovara</w:t>
      </w:r>
      <w:r w:rsidRPr="00E64AD3">
        <w:rPr>
          <w:rFonts w:ascii="Arial Narrow" w:hAnsi="Arial Narrow" w:cs="Arial"/>
          <w:color w:val="auto"/>
          <w:sz w:val="22"/>
          <w:szCs w:val="22"/>
        </w:rPr>
        <w:t xml:space="preserve"> </w:t>
      </w:r>
      <w:r>
        <w:rPr>
          <w:rFonts w:ascii="Arial Narrow" w:hAnsi="Arial Narrow" w:cs="Arial"/>
          <w:color w:val="auto"/>
          <w:sz w:val="22"/>
          <w:szCs w:val="22"/>
        </w:rPr>
        <w:t>zadruga</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r>
        <w:rPr>
          <w:rFonts w:ascii="Arial Narrow" w:hAnsi="Arial Narrow" w:cs="Arial"/>
          <w:color w:val="auto"/>
          <w:sz w:val="22"/>
          <w:szCs w:val="22"/>
        </w:rPr>
        <w:t>zadrugari</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skladu</w:t>
      </w:r>
      <w:r w:rsidRPr="00E64AD3">
        <w:rPr>
          <w:rFonts w:ascii="Arial Narrow" w:hAnsi="Arial Narrow" w:cs="Arial"/>
          <w:color w:val="auto"/>
          <w:sz w:val="22"/>
          <w:szCs w:val="22"/>
        </w:rPr>
        <w:t xml:space="preserve"> </w:t>
      </w:r>
      <w:r>
        <w:rPr>
          <w:rFonts w:ascii="Arial Narrow" w:hAnsi="Arial Narrow" w:cs="Arial"/>
          <w:color w:val="auto"/>
          <w:sz w:val="22"/>
          <w:szCs w:val="22"/>
        </w:rPr>
        <w:t>sa</w:t>
      </w:r>
      <w:r w:rsidRPr="00E64AD3">
        <w:rPr>
          <w:rFonts w:ascii="Arial Narrow" w:hAnsi="Arial Narrow" w:cs="Arial"/>
          <w:color w:val="auto"/>
          <w:sz w:val="22"/>
          <w:szCs w:val="22"/>
        </w:rPr>
        <w:t xml:space="preserve"> </w:t>
      </w:r>
      <w:r>
        <w:rPr>
          <w:rFonts w:ascii="Arial Narrow" w:hAnsi="Arial Narrow" w:cs="Arial"/>
          <w:color w:val="auto"/>
          <w:sz w:val="22"/>
          <w:szCs w:val="22"/>
        </w:rPr>
        <w:t>zakonom</w:t>
      </w:r>
      <w:r w:rsidRPr="00E64AD3">
        <w:rPr>
          <w:rFonts w:ascii="Arial Narrow" w:hAnsi="Arial Narrow" w:cs="Arial"/>
          <w:color w:val="auto"/>
          <w:sz w:val="22"/>
          <w:szCs w:val="22"/>
        </w:rPr>
        <w:t>.</w:t>
      </w:r>
    </w:p>
    <w:p w:rsidR="00596999" w:rsidRPr="00E64AD3" w:rsidRDefault="00596999" w:rsidP="00596999">
      <w:pPr>
        <w:jc w:val="both"/>
        <w:rPr>
          <w:rFonts w:ascii="Arial Narrow" w:hAnsi="Arial Narrow" w:cs="Arial"/>
          <w:color w:val="auto"/>
          <w:sz w:val="22"/>
          <w:szCs w:val="22"/>
        </w:rPr>
      </w:pPr>
      <w:r>
        <w:rPr>
          <w:rFonts w:ascii="Arial Narrow" w:hAnsi="Arial Narrow" w:cs="Arial"/>
          <w:color w:val="auto"/>
          <w:sz w:val="22"/>
          <w:szCs w:val="22"/>
        </w:rPr>
        <w:t>Ako</w:t>
      </w:r>
      <w:r w:rsidRPr="00E64AD3">
        <w:rPr>
          <w:rFonts w:ascii="Arial Narrow" w:hAnsi="Arial Narrow" w:cs="Arial"/>
          <w:color w:val="auto"/>
          <w:sz w:val="22"/>
          <w:szCs w:val="22"/>
        </w:rPr>
        <w:t xml:space="preserve"> </w:t>
      </w:r>
      <w:r>
        <w:rPr>
          <w:rFonts w:ascii="Arial Narrow" w:hAnsi="Arial Narrow" w:cs="Arial"/>
          <w:color w:val="auto"/>
          <w:sz w:val="22"/>
          <w:szCs w:val="22"/>
        </w:rPr>
        <w:t>zadruga</w:t>
      </w:r>
      <w:r w:rsidRPr="00E64AD3">
        <w:rPr>
          <w:rFonts w:ascii="Arial Narrow" w:hAnsi="Arial Narrow" w:cs="Arial"/>
          <w:color w:val="auto"/>
          <w:sz w:val="22"/>
          <w:szCs w:val="22"/>
        </w:rPr>
        <w:t xml:space="preserve"> </w:t>
      </w:r>
      <w:r>
        <w:rPr>
          <w:rFonts w:ascii="Arial Narrow" w:hAnsi="Arial Narrow" w:cs="Arial"/>
          <w:color w:val="auto"/>
          <w:sz w:val="22"/>
          <w:szCs w:val="22"/>
        </w:rPr>
        <w:t>podnosi</w:t>
      </w:r>
      <w:r w:rsidRPr="00E64AD3">
        <w:rPr>
          <w:rFonts w:ascii="Arial Narrow" w:hAnsi="Arial Narrow" w:cs="Arial"/>
          <w:color w:val="auto"/>
          <w:sz w:val="22"/>
          <w:szCs w:val="22"/>
        </w:rPr>
        <w:t xml:space="preserve"> </w:t>
      </w:r>
      <w:r>
        <w:rPr>
          <w:rFonts w:ascii="Arial Narrow" w:hAnsi="Arial Narrow" w:cs="Arial"/>
          <w:color w:val="auto"/>
          <w:sz w:val="22"/>
          <w:szCs w:val="22"/>
        </w:rPr>
        <w:t>zajedničku</w:t>
      </w:r>
      <w:r w:rsidRPr="00E64AD3">
        <w:rPr>
          <w:rFonts w:ascii="Arial Narrow" w:hAnsi="Arial Narrow" w:cs="Arial"/>
          <w:color w:val="auto"/>
          <w:sz w:val="22"/>
          <w:szCs w:val="22"/>
        </w:rPr>
        <w:t xml:space="preserve"> </w:t>
      </w:r>
      <w:r>
        <w:rPr>
          <w:rFonts w:ascii="Arial Narrow" w:hAnsi="Arial Narrow" w:cs="Arial"/>
          <w:color w:val="auto"/>
          <w:sz w:val="22"/>
          <w:szCs w:val="22"/>
        </w:rPr>
        <w:t>ponudu</w:t>
      </w:r>
      <w:r w:rsidRPr="00E64AD3">
        <w:rPr>
          <w:rFonts w:ascii="Arial Narrow" w:hAnsi="Arial Narrow" w:cs="Arial"/>
          <w:color w:val="auto"/>
          <w:sz w:val="22"/>
          <w:szCs w:val="22"/>
        </w:rPr>
        <w:t xml:space="preserve"> </w:t>
      </w:r>
      <w:r>
        <w:rPr>
          <w:rFonts w:ascii="Arial Narrow" w:hAnsi="Arial Narrow" w:cs="Arial"/>
          <w:color w:val="auto"/>
          <w:sz w:val="22"/>
          <w:szCs w:val="22"/>
        </w:rPr>
        <w:t>u</w:t>
      </w:r>
      <w:r w:rsidRPr="00E64AD3">
        <w:rPr>
          <w:rFonts w:ascii="Arial Narrow" w:hAnsi="Arial Narrow" w:cs="Arial"/>
          <w:color w:val="auto"/>
          <w:sz w:val="22"/>
          <w:szCs w:val="22"/>
        </w:rPr>
        <w:t xml:space="preserve"> </w:t>
      </w:r>
      <w:r>
        <w:rPr>
          <w:rFonts w:ascii="Arial Narrow" w:hAnsi="Arial Narrow" w:cs="Arial"/>
          <w:color w:val="auto"/>
          <w:sz w:val="22"/>
          <w:szCs w:val="22"/>
        </w:rPr>
        <w:t>ime</w:t>
      </w:r>
      <w:r w:rsidRPr="00E64AD3">
        <w:rPr>
          <w:rFonts w:ascii="Arial Narrow" w:hAnsi="Arial Narrow" w:cs="Arial"/>
          <w:color w:val="auto"/>
          <w:sz w:val="22"/>
          <w:szCs w:val="22"/>
        </w:rPr>
        <w:t xml:space="preserve"> </w:t>
      </w:r>
      <w:r>
        <w:rPr>
          <w:rFonts w:ascii="Arial Narrow" w:hAnsi="Arial Narrow" w:cs="Arial"/>
          <w:color w:val="auto"/>
          <w:sz w:val="22"/>
          <w:szCs w:val="22"/>
        </w:rPr>
        <w:t>zadrugara</w:t>
      </w:r>
      <w:r w:rsidRPr="00E64AD3">
        <w:rPr>
          <w:rFonts w:ascii="Arial Narrow" w:hAnsi="Arial Narrow" w:cs="Arial"/>
          <w:color w:val="auto"/>
          <w:sz w:val="22"/>
          <w:szCs w:val="22"/>
        </w:rPr>
        <w:t xml:space="preserve"> </w:t>
      </w:r>
      <w:r>
        <w:rPr>
          <w:rFonts w:ascii="Arial Narrow" w:hAnsi="Arial Narrow" w:cs="Arial"/>
          <w:color w:val="auto"/>
          <w:sz w:val="22"/>
          <w:szCs w:val="22"/>
        </w:rPr>
        <w:t>za</w:t>
      </w:r>
      <w:r w:rsidRPr="00E64AD3">
        <w:rPr>
          <w:rFonts w:ascii="Arial Narrow" w:hAnsi="Arial Narrow" w:cs="Arial"/>
          <w:color w:val="auto"/>
          <w:sz w:val="22"/>
          <w:szCs w:val="22"/>
        </w:rPr>
        <w:t xml:space="preserve"> </w:t>
      </w:r>
      <w:r>
        <w:rPr>
          <w:rFonts w:ascii="Arial Narrow" w:hAnsi="Arial Narrow" w:cs="Arial"/>
          <w:color w:val="auto"/>
          <w:sz w:val="22"/>
          <w:szCs w:val="22"/>
        </w:rPr>
        <w:t>obaveze</w:t>
      </w:r>
      <w:r w:rsidRPr="00E64AD3">
        <w:rPr>
          <w:rFonts w:ascii="Arial Narrow" w:hAnsi="Arial Narrow" w:cs="Arial"/>
          <w:color w:val="auto"/>
          <w:sz w:val="22"/>
          <w:szCs w:val="22"/>
        </w:rPr>
        <w:t xml:space="preserve"> </w:t>
      </w:r>
      <w:r>
        <w:rPr>
          <w:rFonts w:ascii="Arial Narrow" w:hAnsi="Arial Narrow" w:cs="Arial"/>
          <w:color w:val="auto"/>
          <w:sz w:val="22"/>
          <w:szCs w:val="22"/>
        </w:rPr>
        <w:t>iz</w:t>
      </w:r>
      <w:r w:rsidRPr="00E64AD3">
        <w:rPr>
          <w:rFonts w:ascii="Arial Narrow" w:hAnsi="Arial Narrow" w:cs="Arial"/>
          <w:color w:val="auto"/>
          <w:sz w:val="22"/>
          <w:szCs w:val="22"/>
        </w:rPr>
        <w:t xml:space="preserve"> </w:t>
      </w:r>
      <w:r>
        <w:rPr>
          <w:rFonts w:ascii="Arial Narrow" w:hAnsi="Arial Narrow" w:cs="Arial"/>
          <w:color w:val="auto"/>
          <w:sz w:val="22"/>
          <w:szCs w:val="22"/>
        </w:rPr>
        <w:t>postupka</w:t>
      </w:r>
      <w:r w:rsidRPr="00E64AD3">
        <w:rPr>
          <w:rFonts w:ascii="Arial Narrow" w:hAnsi="Arial Narrow" w:cs="Arial"/>
          <w:color w:val="auto"/>
          <w:sz w:val="22"/>
          <w:szCs w:val="22"/>
        </w:rPr>
        <w:t xml:space="preserve"> </w:t>
      </w:r>
      <w:r>
        <w:rPr>
          <w:rFonts w:ascii="Arial Narrow" w:hAnsi="Arial Narrow" w:cs="Arial"/>
          <w:color w:val="auto"/>
          <w:sz w:val="22"/>
          <w:szCs w:val="22"/>
        </w:rPr>
        <w:t>javne</w:t>
      </w:r>
      <w:r w:rsidRPr="00E64AD3">
        <w:rPr>
          <w:rFonts w:ascii="Arial Narrow" w:hAnsi="Arial Narrow" w:cs="Arial"/>
          <w:color w:val="auto"/>
          <w:sz w:val="22"/>
          <w:szCs w:val="22"/>
        </w:rPr>
        <w:t xml:space="preserve"> </w:t>
      </w:r>
      <w:r>
        <w:rPr>
          <w:rFonts w:ascii="Arial Narrow" w:hAnsi="Arial Narrow" w:cs="Arial"/>
          <w:color w:val="auto"/>
          <w:sz w:val="22"/>
          <w:szCs w:val="22"/>
        </w:rPr>
        <w:t>nabavke</w:t>
      </w:r>
      <w:r w:rsidRPr="00E64AD3">
        <w:rPr>
          <w:rFonts w:ascii="Arial Narrow" w:hAnsi="Arial Narrow" w:cs="Arial"/>
          <w:color w:val="auto"/>
          <w:sz w:val="22"/>
          <w:szCs w:val="22"/>
        </w:rPr>
        <w:t xml:space="preserve"> </w:t>
      </w:r>
      <w:r>
        <w:rPr>
          <w:rFonts w:ascii="Arial Narrow" w:hAnsi="Arial Narrow" w:cs="Arial"/>
          <w:color w:val="auto"/>
          <w:sz w:val="22"/>
          <w:szCs w:val="22"/>
        </w:rPr>
        <w:t>i</w:t>
      </w:r>
      <w:r w:rsidRPr="00E64AD3">
        <w:rPr>
          <w:rFonts w:ascii="Arial Narrow" w:hAnsi="Arial Narrow" w:cs="Arial"/>
          <w:color w:val="auto"/>
          <w:sz w:val="22"/>
          <w:szCs w:val="22"/>
        </w:rPr>
        <w:t xml:space="preserve"> </w:t>
      </w:r>
      <w:r>
        <w:rPr>
          <w:rFonts w:ascii="Arial Narrow" w:hAnsi="Arial Narrow" w:cs="Arial"/>
          <w:color w:val="auto"/>
          <w:sz w:val="22"/>
          <w:szCs w:val="22"/>
        </w:rPr>
        <w:t>ugovora</w:t>
      </w:r>
      <w:r w:rsidRPr="00E64AD3">
        <w:rPr>
          <w:rFonts w:ascii="Arial Narrow" w:hAnsi="Arial Narrow" w:cs="Arial"/>
          <w:color w:val="auto"/>
          <w:sz w:val="22"/>
          <w:szCs w:val="22"/>
        </w:rPr>
        <w:t xml:space="preserve"> </w:t>
      </w:r>
      <w:r>
        <w:rPr>
          <w:rFonts w:ascii="Arial Narrow" w:hAnsi="Arial Narrow" w:cs="Arial"/>
          <w:color w:val="auto"/>
          <w:sz w:val="22"/>
          <w:szCs w:val="22"/>
        </w:rPr>
        <w:t>o</w:t>
      </w:r>
      <w:r w:rsidRPr="00E64AD3">
        <w:rPr>
          <w:rFonts w:ascii="Arial Narrow" w:hAnsi="Arial Narrow" w:cs="Arial"/>
          <w:color w:val="auto"/>
          <w:sz w:val="22"/>
          <w:szCs w:val="22"/>
        </w:rPr>
        <w:t xml:space="preserve"> </w:t>
      </w:r>
      <w:r>
        <w:rPr>
          <w:rFonts w:ascii="Arial Narrow" w:hAnsi="Arial Narrow" w:cs="Arial"/>
          <w:color w:val="auto"/>
          <w:sz w:val="22"/>
          <w:szCs w:val="22"/>
        </w:rPr>
        <w:t>javnoj</w:t>
      </w:r>
      <w:r w:rsidRPr="00E64AD3">
        <w:rPr>
          <w:rFonts w:ascii="Arial Narrow" w:hAnsi="Arial Narrow" w:cs="Arial"/>
          <w:color w:val="auto"/>
          <w:sz w:val="22"/>
          <w:szCs w:val="22"/>
        </w:rPr>
        <w:t xml:space="preserve"> </w:t>
      </w:r>
      <w:r>
        <w:rPr>
          <w:rFonts w:ascii="Arial Narrow" w:hAnsi="Arial Narrow" w:cs="Arial"/>
          <w:color w:val="auto"/>
          <w:sz w:val="22"/>
          <w:szCs w:val="22"/>
        </w:rPr>
        <w:t>nabavci</w:t>
      </w:r>
      <w:r w:rsidRPr="00E64AD3">
        <w:rPr>
          <w:rFonts w:ascii="Arial Narrow" w:hAnsi="Arial Narrow" w:cs="Arial"/>
          <w:color w:val="auto"/>
          <w:sz w:val="22"/>
          <w:szCs w:val="22"/>
        </w:rPr>
        <w:t xml:space="preserve"> </w:t>
      </w:r>
      <w:r>
        <w:rPr>
          <w:rFonts w:ascii="Arial Narrow" w:hAnsi="Arial Narrow" w:cs="Arial"/>
          <w:color w:val="auto"/>
          <w:sz w:val="22"/>
          <w:szCs w:val="22"/>
        </w:rPr>
        <w:t>neograničeno</w:t>
      </w:r>
      <w:r w:rsidRPr="00E64AD3">
        <w:rPr>
          <w:rFonts w:ascii="Arial Narrow" w:hAnsi="Arial Narrow" w:cs="Arial"/>
          <w:color w:val="auto"/>
          <w:sz w:val="22"/>
          <w:szCs w:val="22"/>
        </w:rPr>
        <w:t xml:space="preserve"> </w:t>
      </w:r>
      <w:r>
        <w:rPr>
          <w:rFonts w:ascii="Arial Narrow" w:hAnsi="Arial Narrow" w:cs="Arial"/>
          <w:color w:val="auto"/>
          <w:sz w:val="22"/>
          <w:szCs w:val="22"/>
        </w:rPr>
        <w:t>solidarno</w:t>
      </w:r>
      <w:r w:rsidRPr="00E64AD3">
        <w:rPr>
          <w:rFonts w:ascii="Arial Narrow" w:hAnsi="Arial Narrow" w:cs="Arial"/>
          <w:color w:val="auto"/>
          <w:sz w:val="22"/>
          <w:szCs w:val="22"/>
        </w:rPr>
        <w:t xml:space="preserve"> </w:t>
      </w:r>
      <w:r>
        <w:rPr>
          <w:rFonts w:ascii="Arial Narrow" w:hAnsi="Arial Narrow" w:cs="Arial"/>
          <w:color w:val="auto"/>
          <w:sz w:val="22"/>
          <w:szCs w:val="22"/>
        </w:rPr>
        <w:t>odgovaraju</w:t>
      </w:r>
      <w:r w:rsidRPr="00E64AD3">
        <w:rPr>
          <w:rFonts w:ascii="Arial Narrow" w:hAnsi="Arial Narrow" w:cs="Arial"/>
          <w:color w:val="auto"/>
          <w:sz w:val="22"/>
          <w:szCs w:val="22"/>
        </w:rPr>
        <w:t xml:space="preserve"> </w:t>
      </w:r>
      <w:r>
        <w:rPr>
          <w:rFonts w:ascii="Arial Narrow" w:hAnsi="Arial Narrow" w:cs="Arial"/>
          <w:color w:val="auto"/>
          <w:sz w:val="22"/>
          <w:szCs w:val="22"/>
        </w:rPr>
        <w:t>zadrugari</w:t>
      </w:r>
      <w:r w:rsidRPr="00E64AD3">
        <w:rPr>
          <w:rFonts w:ascii="Arial Narrow" w:hAnsi="Arial Narrow" w:cs="Arial"/>
          <w:color w:val="auto"/>
          <w:sz w:val="22"/>
          <w:szCs w:val="22"/>
        </w:rPr>
        <w:t>.</w:t>
      </w:r>
    </w:p>
    <w:p w:rsidR="008879F6" w:rsidRPr="008879F6" w:rsidRDefault="008879F6">
      <w:pPr>
        <w:jc w:val="both"/>
        <w:rPr>
          <w:rFonts w:ascii="Arial Narrow" w:hAnsi="Arial Narrow" w:cs="Arial"/>
          <w:sz w:val="22"/>
          <w:szCs w:val="22"/>
        </w:rPr>
      </w:pPr>
    </w:p>
    <w:p w:rsidR="00FF067B" w:rsidRPr="008879F6" w:rsidRDefault="00FF067B">
      <w:pPr>
        <w:jc w:val="both"/>
        <w:rPr>
          <w:rFonts w:ascii="Arial Narrow" w:hAnsi="Arial Narrow" w:cs="Arial"/>
          <w:b/>
          <w:bCs/>
          <w:i/>
          <w:iCs/>
          <w:sz w:val="22"/>
          <w:szCs w:val="22"/>
        </w:rPr>
      </w:pPr>
      <w:r w:rsidRPr="008879F6">
        <w:rPr>
          <w:rFonts w:ascii="Arial Narrow" w:hAnsi="Arial Narrow" w:cs="Arial"/>
          <w:b/>
          <w:bCs/>
          <w:i/>
          <w:iCs/>
          <w:sz w:val="22"/>
          <w:szCs w:val="22"/>
        </w:rPr>
        <w:t>9. NAČIN I USLOV</w:t>
      </w:r>
      <w:r w:rsidRPr="008879F6">
        <w:rPr>
          <w:rFonts w:ascii="Arial Narrow" w:hAnsi="Arial Narrow" w:cs="Arial"/>
          <w:b/>
          <w:bCs/>
          <w:i/>
          <w:iCs/>
          <w:sz w:val="22"/>
          <w:szCs w:val="22"/>
          <w:lang w:val="sr-Cyrl-CS"/>
        </w:rPr>
        <w:t>I</w:t>
      </w:r>
      <w:r w:rsidRPr="008879F6">
        <w:rPr>
          <w:rFonts w:ascii="Arial Narrow" w:hAnsi="Arial Narrow" w:cs="Arial"/>
          <w:b/>
          <w:bCs/>
          <w:i/>
          <w:iCs/>
          <w:sz w:val="22"/>
          <w:szCs w:val="22"/>
        </w:rPr>
        <w:t xml:space="preserve"> PLAĆANJA, GARANTNI ROK, KAO I DRUGE OKOLNOSTI OD KOJIH ZAVISI PRIHVATLJIVOST  PONUDE</w:t>
      </w:r>
    </w:p>
    <w:p w:rsidR="00FF067B" w:rsidRPr="008879F6" w:rsidRDefault="00FF067B">
      <w:pPr>
        <w:jc w:val="both"/>
        <w:rPr>
          <w:rFonts w:ascii="Arial Narrow" w:hAnsi="Arial Narrow"/>
          <w:sz w:val="22"/>
          <w:szCs w:val="22"/>
        </w:rPr>
      </w:pPr>
    </w:p>
    <w:p w:rsidR="00FF067B" w:rsidRPr="008879F6" w:rsidRDefault="00FF067B">
      <w:pPr>
        <w:jc w:val="both"/>
        <w:rPr>
          <w:rFonts w:ascii="Arial Narrow" w:hAnsi="Arial Narrow" w:cs="Arial"/>
          <w:i/>
          <w:iCs/>
          <w:color w:val="auto"/>
          <w:sz w:val="22"/>
          <w:szCs w:val="22"/>
          <w:u w:val="single"/>
        </w:rPr>
      </w:pPr>
      <w:r w:rsidRPr="008879F6">
        <w:rPr>
          <w:rFonts w:ascii="Arial Narrow" w:hAnsi="Arial Narrow" w:cs="Arial"/>
          <w:b/>
          <w:bCs/>
          <w:i/>
          <w:iCs/>
          <w:color w:val="auto"/>
          <w:sz w:val="22"/>
          <w:szCs w:val="22"/>
        </w:rPr>
        <w:t>9.1</w:t>
      </w:r>
      <w:r w:rsidRPr="008879F6">
        <w:rPr>
          <w:rFonts w:ascii="Arial Narrow" w:hAnsi="Arial Narrow" w:cs="Arial"/>
          <w:b/>
          <w:bCs/>
          <w:i/>
          <w:iCs/>
          <w:color w:val="auto"/>
          <w:sz w:val="22"/>
          <w:szCs w:val="22"/>
          <w:u w:val="single"/>
        </w:rPr>
        <w:t xml:space="preserve">. </w:t>
      </w:r>
      <w:r w:rsidRPr="008879F6">
        <w:rPr>
          <w:rFonts w:ascii="Arial Narrow" w:hAnsi="Arial Narrow" w:cs="Arial"/>
          <w:iCs/>
          <w:color w:val="auto"/>
          <w:sz w:val="22"/>
          <w:szCs w:val="22"/>
          <w:u w:val="single"/>
        </w:rPr>
        <w:t>Zahtevi u pogledu načina, roka i uslova plaćanj</w:t>
      </w:r>
      <w:r w:rsidR="006F2764" w:rsidRPr="008879F6">
        <w:rPr>
          <w:rFonts w:ascii="Arial Narrow" w:hAnsi="Arial Narrow" w:cs="Arial"/>
          <w:iCs/>
          <w:color w:val="auto"/>
          <w:sz w:val="22"/>
          <w:szCs w:val="22"/>
          <w:u w:val="single"/>
        </w:rPr>
        <w:t>a</w:t>
      </w:r>
    </w:p>
    <w:p w:rsidR="00973916" w:rsidRPr="00973916" w:rsidRDefault="00973916" w:rsidP="00973916">
      <w:pPr>
        <w:jc w:val="both"/>
        <w:rPr>
          <w:rFonts w:ascii="Arial Narrow" w:hAnsi="Arial Narrow" w:cs="Arial"/>
          <w:iCs/>
          <w:color w:val="auto"/>
          <w:sz w:val="22"/>
          <w:szCs w:val="22"/>
        </w:rPr>
      </w:pPr>
      <w:r>
        <w:rPr>
          <w:rFonts w:ascii="Arial Narrow" w:hAnsi="Arial Narrow" w:cs="Arial"/>
          <w:iCs/>
          <w:color w:val="auto"/>
          <w:sz w:val="22"/>
          <w:szCs w:val="22"/>
        </w:rPr>
        <w:t>Naručilac</w:t>
      </w:r>
      <w:r w:rsidRPr="00973916">
        <w:rPr>
          <w:rFonts w:ascii="Arial Narrow" w:hAnsi="Arial Narrow" w:cs="Arial"/>
          <w:iCs/>
          <w:color w:val="auto"/>
          <w:sz w:val="22"/>
          <w:szCs w:val="22"/>
        </w:rPr>
        <w:t xml:space="preserve"> </w:t>
      </w:r>
      <w:r>
        <w:rPr>
          <w:rFonts w:ascii="Arial Narrow" w:hAnsi="Arial Narrow" w:cs="Arial"/>
          <w:iCs/>
          <w:color w:val="auto"/>
          <w:sz w:val="22"/>
          <w:szCs w:val="22"/>
        </w:rPr>
        <w:t>će</w:t>
      </w:r>
      <w:r w:rsidRPr="00973916">
        <w:rPr>
          <w:rFonts w:ascii="Arial Narrow" w:hAnsi="Arial Narrow" w:cs="Arial"/>
          <w:iCs/>
          <w:color w:val="auto"/>
          <w:sz w:val="22"/>
          <w:szCs w:val="22"/>
        </w:rPr>
        <w:t xml:space="preserve"> </w:t>
      </w:r>
      <w:r>
        <w:rPr>
          <w:rFonts w:ascii="Arial Narrow" w:hAnsi="Arial Narrow" w:cs="Arial"/>
          <w:iCs/>
          <w:color w:val="auto"/>
          <w:sz w:val="22"/>
          <w:szCs w:val="22"/>
        </w:rPr>
        <w:t>izvršiti</w:t>
      </w:r>
      <w:r w:rsidRPr="00973916">
        <w:rPr>
          <w:rFonts w:ascii="Arial Narrow" w:hAnsi="Arial Narrow" w:cs="Arial"/>
          <w:iCs/>
          <w:color w:val="auto"/>
          <w:sz w:val="22"/>
          <w:szCs w:val="22"/>
        </w:rPr>
        <w:t xml:space="preserve"> </w:t>
      </w:r>
      <w:r>
        <w:rPr>
          <w:rFonts w:ascii="Arial Narrow" w:hAnsi="Arial Narrow" w:cs="Arial"/>
          <w:iCs/>
          <w:color w:val="auto"/>
          <w:sz w:val="22"/>
          <w:szCs w:val="22"/>
        </w:rPr>
        <w:t>plaćanje</w:t>
      </w:r>
      <w:r w:rsidRPr="00973916">
        <w:rPr>
          <w:rFonts w:ascii="Arial Narrow" w:hAnsi="Arial Narrow" w:cs="Arial"/>
          <w:iCs/>
          <w:color w:val="auto"/>
          <w:sz w:val="22"/>
          <w:szCs w:val="22"/>
        </w:rPr>
        <w:t xml:space="preserve"> </w:t>
      </w:r>
      <w:r>
        <w:rPr>
          <w:rFonts w:ascii="Arial Narrow" w:hAnsi="Arial Narrow" w:cs="Arial"/>
          <w:iCs/>
          <w:color w:val="auto"/>
          <w:sz w:val="22"/>
          <w:szCs w:val="22"/>
        </w:rPr>
        <w:t>u</w:t>
      </w:r>
      <w:r w:rsidRPr="00973916">
        <w:rPr>
          <w:rFonts w:ascii="Arial Narrow" w:hAnsi="Arial Narrow" w:cs="Arial"/>
          <w:iCs/>
          <w:color w:val="auto"/>
          <w:sz w:val="22"/>
          <w:szCs w:val="22"/>
        </w:rPr>
        <w:t xml:space="preserve"> </w:t>
      </w:r>
      <w:r>
        <w:rPr>
          <w:rFonts w:ascii="Arial Narrow" w:hAnsi="Arial Narrow" w:cs="Arial"/>
          <w:iCs/>
          <w:color w:val="auto"/>
          <w:sz w:val="22"/>
          <w:szCs w:val="22"/>
        </w:rPr>
        <w:t>roku</w:t>
      </w:r>
      <w:r w:rsidRPr="00973916">
        <w:rPr>
          <w:rFonts w:ascii="Arial Narrow" w:hAnsi="Arial Narrow" w:cs="Arial"/>
          <w:iCs/>
          <w:color w:val="auto"/>
          <w:sz w:val="22"/>
          <w:szCs w:val="22"/>
        </w:rPr>
        <w:t xml:space="preserve"> </w:t>
      </w:r>
      <w:r>
        <w:rPr>
          <w:rFonts w:ascii="Arial Narrow" w:hAnsi="Arial Narrow" w:cs="Arial"/>
          <w:iCs/>
          <w:color w:val="auto"/>
          <w:sz w:val="22"/>
          <w:szCs w:val="22"/>
        </w:rPr>
        <w:t>od</w:t>
      </w:r>
      <w:r w:rsidRPr="00973916">
        <w:rPr>
          <w:rFonts w:ascii="Arial Narrow" w:hAnsi="Arial Narrow" w:cs="Arial"/>
          <w:iCs/>
          <w:color w:val="auto"/>
          <w:sz w:val="22"/>
          <w:szCs w:val="22"/>
        </w:rPr>
        <w:t xml:space="preserve"> 90 </w:t>
      </w:r>
      <w:r>
        <w:rPr>
          <w:rFonts w:ascii="Arial Narrow" w:hAnsi="Arial Narrow" w:cs="Arial"/>
          <w:iCs/>
          <w:color w:val="auto"/>
          <w:sz w:val="22"/>
          <w:szCs w:val="22"/>
        </w:rPr>
        <w:t>dana</w:t>
      </w:r>
      <w:r w:rsidRPr="00973916">
        <w:rPr>
          <w:rFonts w:ascii="Arial Narrow" w:hAnsi="Arial Narrow" w:cs="Arial"/>
          <w:iCs/>
          <w:color w:val="auto"/>
          <w:sz w:val="22"/>
          <w:szCs w:val="22"/>
        </w:rPr>
        <w:t xml:space="preserve"> </w:t>
      </w:r>
      <w:r>
        <w:rPr>
          <w:rFonts w:ascii="Arial Narrow" w:hAnsi="Arial Narrow" w:cs="Arial"/>
          <w:iCs/>
          <w:color w:val="auto"/>
          <w:sz w:val="22"/>
          <w:szCs w:val="22"/>
        </w:rPr>
        <w:t>od</w:t>
      </w:r>
      <w:r w:rsidRPr="00973916">
        <w:rPr>
          <w:rFonts w:ascii="Arial Narrow" w:hAnsi="Arial Narrow" w:cs="Arial"/>
          <w:iCs/>
          <w:color w:val="auto"/>
          <w:sz w:val="22"/>
          <w:szCs w:val="22"/>
        </w:rPr>
        <w:t xml:space="preserve"> </w:t>
      </w:r>
      <w:r>
        <w:rPr>
          <w:rFonts w:ascii="Arial Narrow" w:hAnsi="Arial Narrow" w:cs="Arial"/>
          <w:iCs/>
          <w:color w:val="auto"/>
          <w:sz w:val="22"/>
          <w:szCs w:val="22"/>
        </w:rPr>
        <w:t>dana</w:t>
      </w:r>
      <w:r w:rsidRPr="00973916">
        <w:rPr>
          <w:rFonts w:ascii="Arial Narrow" w:hAnsi="Arial Narrow" w:cs="Arial"/>
          <w:iCs/>
          <w:color w:val="auto"/>
          <w:sz w:val="22"/>
          <w:szCs w:val="22"/>
        </w:rPr>
        <w:t xml:space="preserve"> </w:t>
      </w:r>
      <w:r>
        <w:rPr>
          <w:rFonts w:ascii="Arial Narrow" w:hAnsi="Arial Narrow" w:cs="Arial"/>
          <w:iCs/>
          <w:color w:val="auto"/>
          <w:sz w:val="22"/>
          <w:szCs w:val="22"/>
        </w:rPr>
        <w:t>izvršene</w:t>
      </w:r>
      <w:r w:rsidRPr="00973916">
        <w:rPr>
          <w:rFonts w:ascii="Arial Narrow" w:hAnsi="Arial Narrow" w:cs="Arial"/>
          <w:iCs/>
          <w:color w:val="auto"/>
          <w:sz w:val="22"/>
          <w:szCs w:val="22"/>
        </w:rPr>
        <w:t xml:space="preserve"> </w:t>
      </w:r>
      <w:r>
        <w:rPr>
          <w:rFonts w:ascii="Arial Narrow" w:hAnsi="Arial Narrow" w:cs="Arial"/>
          <w:iCs/>
          <w:color w:val="auto"/>
          <w:sz w:val="22"/>
          <w:szCs w:val="22"/>
        </w:rPr>
        <w:t>isporuke</w:t>
      </w:r>
      <w:r w:rsidRPr="00973916">
        <w:rPr>
          <w:rFonts w:ascii="Arial Narrow" w:hAnsi="Arial Narrow" w:cs="Arial"/>
          <w:iCs/>
          <w:color w:val="auto"/>
          <w:sz w:val="22"/>
          <w:szCs w:val="22"/>
        </w:rPr>
        <w:t xml:space="preserve"> </w:t>
      </w:r>
      <w:r>
        <w:rPr>
          <w:rFonts w:ascii="Arial Narrow" w:hAnsi="Arial Narrow" w:cs="Arial"/>
          <w:iCs/>
          <w:color w:val="auto"/>
          <w:sz w:val="22"/>
          <w:szCs w:val="22"/>
        </w:rPr>
        <w:t>dobara</w:t>
      </w:r>
      <w:r w:rsidRPr="00973916">
        <w:rPr>
          <w:rFonts w:ascii="Arial Narrow" w:hAnsi="Arial Narrow" w:cs="Arial"/>
          <w:iCs/>
          <w:color w:val="auto"/>
          <w:sz w:val="22"/>
          <w:szCs w:val="22"/>
        </w:rPr>
        <w:t xml:space="preserve"> </w:t>
      </w:r>
      <w:r>
        <w:rPr>
          <w:rFonts w:ascii="Arial Narrow" w:hAnsi="Arial Narrow" w:cs="Arial"/>
          <w:iCs/>
          <w:color w:val="auto"/>
          <w:sz w:val="22"/>
          <w:szCs w:val="22"/>
        </w:rPr>
        <w:t>i</w:t>
      </w:r>
      <w:r w:rsidRPr="00973916">
        <w:rPr>
          <w:rFonts w:ascii="Arial Narrow" w:hAnsi="Arial Narrow" w:cs="Arial"/>
          <w:iCs/>
          <w:color w:val="auto"/>
          <w:sz w:val="22"/>
          <w:szCs w:val="22"/>
        </w:rPr>
        <w:t xml:space="preserve"> </w:t>
      </w:r>
      <w:r>
        <w:rPr>
          <w:rFonts w:ascii="Arial Narrow" w:hAnsi="Arial Narrow" w:cs="Arial"/>
          <w:iCs/>
          <w:color w:val="auto"/>
          <w:sz w:val="22"/>
          <w:szCs w:val="22"/>
        </w:rPr>
        <w:t>dostavlјene</w:t>
      </w:r>
      <w:r w:rsidRPr="00973916">
        <w:rPr>
          <w:rFonts w:ascii="Arial Narrow" w:hAnsi="Arial Narrow" w:cs="Arial"/>
          <w:iCs/>
          <w:color w:val="auto"/>
          <w:sz w:val="22"/>
          <w:szCs w:val="22"/>
        </w:rPr>
        <w:t xml:space="preserve"> </w:t>
      </w:r>
      <w:r>
        <w:rPr>
          <w:rFonts w:ascii="Arial Narrow" w:hAnsi="Arial Narrow" w:cs="Arial"/>
          <w:iCs/>
          <w:color w:val="auto"/>
          <w:sz w:val="22"/>
          <w:szCs w:val="22"/>
        </w:rPr>
        <w:t>fakture</w:t>
      </w:r>
      <w:r w:rsidRPr="00973916">
        <w:rPr>
          <w:rFonts w:ascii="Arial Narrow" w:hAnsi="Arial Narrow" w:cs="Arial"/>
          <w:iCs/>
          <w:color w:val="auto"/>
          <w:sz w:val="22"/>
          <w:szCs w:val="22"/>
        </w:rPr>
        <w:t xml:space="preserve">, </w:t>
      </w:r>
      <w:r>
        <w:rPr>
          <w:rFonts w:ascii="Arial Narrow" w:hAnsi="Arial Narrow" w:cs="Arial"/>
          <w:iCs/>
          <w:color w:val="auto"/>
          <w:sz w:val="22"/>
          <w:szCs w:val="22"/>
        </w:rPr>
        <w:t>odnosno</w:t>
      </w:r>
      <w:r w:rsidRPr="00973916">
        <w:rPr>
          <w:rFonts w:ascii="Arial Narrow" w:hAnsi="Arial Narrow" w:cs="Arial"/>
          <w:iCs/>
          <w:color w:val="auto"/>
          <w:sz w:val="22"/>
          <w:szCs w:val="22"/>
        </w:rPr>
        <w:t xml:space="preserve"> </w:t>
      </w:r>
      <w:r>
        <w:rPr>
          <w:rFonts w:ascii="Arial Narrow" w:hAnsi="Arial Narrow" w:cs="Arial"/>
          <w:iCs/>
          <w:color w:val="auto"/>
          <w:sz w:val="22"/>
          <w:szCs w:val="22"/>
        </w:rPr>
        <w:t>u</w:t>
      </w:r>
      <w:r w:rsidRPr="00973916">
        <w:rPr>
          <w:rFonts w:ascii="Arial Narrow" w:hAnsi="Arial Narrow" w:cs="Arial"/>
          <w:iCs/>
          <w:color w:val="auto"/>
          <w:sz w:val="22"/>
          <w:szCs w:val="22"/>
        </w:rPr>
        <w:t xml:space="preserve"> </w:t>
      </w:r>
      <w:r>
        <w:rPr>
          <w:rFonts w:ascii="Arial Narrow" w:hAnsi="Arial Narrow" w:cs="Arial"/>
          <w:iCs/>
          <w:color w:val="auto"/>
          <w:sz w:val="22"/>
          <w:szCs w:val="22"/>
        </w:rPr>
        <w:t>roku</w:t>
      </w:r>
      <w:r w:rsidRPr="00973916">
        <w:rPr>
          <w:rFonts w:ascii="Arial Narrow" w:hAnsi="Arial Narrow" w:cs="Arial"/>
          <w:iCs/>
          <w:color w:val="auto"/>
          <w:sz w:val="22"/>
          <w:szCs w:val="22"/>
        </w:rPr>
        <w:t xml:space="preserve"> </w:t>
      </w:r>
      <w:r>
        <w:rPr>
          <w:rFonts w:ascii="Arial Narrow" w:hAnsi="Arial Narrow" w:cs="Arial"/>
          <w:iCs/>
          <w:color w:val="auto"/>
          <w:sz w:val="22"/>
          <w:szCs w:val="22"/>
        </w:rPr>
        <w:t>od</w:t>
      </w:r>
      <w:r w:rsidRPr="00973916">
        <w:rPr>
          <w:rFonts w:ascii="Arial Narrow" w:hAnsi="Arial Narrow" w:cs="Arial"/>
          <w:iCs/>
          <w:color w:val="auto"/>
          <w:sz w:val="22"/>
          <w:szCs w:val="22"/>
        </w:rPr>
        <w:t xml:space="preserve"> 60 </w:t>
      </w:r>
      <w:r>
        <w:rPr>
          <w:rFonts w:ascii="Arial Narrow" w:hAnsi="Arial Narrow" w:cs="Arial"/>
          <w:iCs/>
          <w:color w:val="auto"/>
          <w:sz w:val="22"/>
          <w:szCs w:val="22"/>
        </w:rPr>
        <w:t>dana</w:t>
      </w:r>
      <w:r w:rsidRPr="00973916">
        <w:rPr>
          <w:rFonts w:ascii="Arial Narrow" w:hAnsi="Arial Narrow" w:cs="Arial"/>
          <w:iCs/>
          <w:color w:val="auto"/>
          <w:sz w:val="22"/>
          <w:szCs w:val="22"/>
        </w:rPr>
        <w:t xml:space="preserve"> </w:t>
      </w:r>
      <w:r>
        <w:rPr>
          <w:rFonts w:ascii="Arial Narrow" w:hAnsi="Arial Narrow" w:cs="Arial"/>
          <w:iCs/>
          <w:color w:val="auto"/>
          <w:sz w:val="22"/>
          <w:szCs w:val="22"/>
        </w:rPr>
        <w:t>od</w:t>
      </w:r>
      <w:r w:rsidRPr="00973916">
        <w:rPr>
          <w:rFonts w:ascii="Arial Narrow" w:hAnsi="Arial Narrow" w:cs="Arial"/>
          <w:iCs/>
          <w:color w:val="auto"/>
          <w:sz w:val="22"/>
          <w:szCs w:val="22"/>
        </w:rPr>
        <w:t xml:space="preserve"> </w:t>
      </w:r>
      <w:r>
        <w:rPr>
          <w:rFonts w:ascii="Arial Narrow" w:hAnsi="Arial Narrow" w:cs="Arial"/>
          <w:iCs/>
          <w:color w:val="auto"/>
          <w:sz w:val="22"/>
          <w:szCs w:val="22"/>
        </w:rPr>
        <w:t>dana</w:t>
      </w:r>
      <w:r w:rsidRPr="00973916">
        <w:rPr>
          <w:rFonts w:ascii="Arial Narrow" w:hAnsi="Arial Narrow" w:cs="Arial"/>
          <w:iCs/>
          <w:color w:val="auto"/>
          <w:sz w:val="22"/>
          <w:szCs w:val="22"/>
        </w:rPr>
        <w:t xml:space="preserve"> </w:t>
      </w:r>
      <w:r>
        <w:rPr>
          <w:rFonts w:ascii="Arial Narrow" w:hAnsi="Arial Narrow" w:cs="Arial"/>
          <w:iCs/>
          <w:color w:val="auto"/>
          <w:sz w:val="22"/>
          <w:szCs w:val="22"/>
        </w:rPr>
        <w:t>isporuke</w:t>
      </w:r>
      <w:r w:rsidRPr="00973916">
        <w:rPr>
          <w:rFonts w:ascii="Arial Narrow" w:hAnsi="Arial Narrow" w:cs="Arial"/>
          <w:iCs/>
          <w:color w:val="auto"/>
          <w:sz w:val="22"/>
          <w:szCs w:val="22"/>
        </w:rPr>
        <w:t xml:space="preserve"> </w:t>
      </w:r>
      <w:r>
        <w:rPr>
          <w:rFonts w:ascii="Arial Narrow" w:hAnsi="Arial Narrow" w:cs="Arial"/>
          <w:iCs/>
          <w:color w:val="auto"/>
          <w:sz w:val="22"/>
          <w:szCs w:val="22"/>
        </w:rPr>
        <w:t>dobara</w:t>
      </w:r>
      <w:r w:rsidRPr="00973916">
        <w:rPr>
          <w:rFonts w:ascii="Arial Narrow" w:hAnsi="Arial Narrow" w:cs="Arial"/>
          <w:iCs/>
          <w:color w:val="auto"/>
          <w:sz w:val="22"/>
          <w:szCs w:val="22"/>
        </w:rPr>
        <w:t xml:space="preserve"> </w:t>
      </w:r>
      <w:r>
        <w:rPr>
          <w:rFonts w:ascii="Arial Narrow" w:hAnsi="Arial Narrow" w:cs="Arial"/>
          <w:iCs/>
          <w:color w:val="auto"/>
          <w:sz w:val="22"/>
          <w:szCs w:val="22"/>
        </w:rPr>
        <w:t>i</w:t>
      </w:r>
      <w:r w:rsidRPr="00973916">
        <w:rPr>
          <w:rFonts w:ascii="Arial Narrow" w:hAnsi="Arial Narrow" w:cs="Arial"/>
          <w:iCs/>
          <w:color w:val="auto"/>
          <w:sz w:val="22"/>
          <w:szCs w:val="22"/>
        </w:rPr>
        <w:t xml:space="preserve"> </w:t>
      </w:r>
      <w:r>
        <w:rPr>
          <w:rFonts w:ascii="Arial Narrow" w:hAnsi="Arial Narrow" w:cs="Arial"/>
          <w:iCs/>
          <w:color w:val="auto"/>
          <w:sz w:val="22"/>
          <w:szCs w:val="22"/>
        </w:rPr>
        <w:t>dostavlјene</w:t>
      </w:r>
      <w:r w:rsidRPr="00973916">
        <w:rPr>
          <w:rFonts w:ascii="Arial Narrow" w:hAnsi="Arial Narrow" w:cs="Arial"/>
          <w:iCs/>
          <w:color w:val="auto"/>
          <w:sz w:val="22"/>
          <w:szCs w:val="22"/>
        </w:rPr>
        <w:t xml:space="preserve"> </w:t>
      </w:r>
      <w:r>
        <w:rPr>
          <w:rFonts w:ascii="Arial Narrow" w:hAnsi="Arial Narrow" w:cs="Arial"/>
          <w:iCs/>
          <w:color w:val="auto"/>
          <w:sz w:val="22"/>
          <w:szCs w:val="22"/>
        </w:rPr>
        <w:t>fakture</w:t>
      </w:r>
      <w:r w:rsidRPr="00973916">
        <w:rPr>
          <w:rFonts w:ascii="Arial Narrow" w:hAnsi="Arial Narrow" w:cs="Arial"/>
          <w:iCs/>
          <w:color w:val="auto"/>
          <w:sz w:val="22"/>
          <w:szCs w:val="22"/>
        </w:rPr>
        <w:t xml:space="preserve"> </w:t>
      </w:r>
      <w:r>
        <w:rPr>
          <w:rFonts w:ascii="Arial Narrow" w:hAnsi="Arial Narrow" w:cs="Arial"/>
          <w:iCs/>
          <w:color w:val="auto"/>
          <w:sz w:val="22"/>
          <w:szCs w:val="22"/>
        </w:rPr>
        <w:t>ukoliko</w:t>
      </w:r>
      <w:r w:rsidRPr="00973916">
        <w:rPr>
          <w:rFonts w:ascii="Arial Narrow" w:hAnsi="Arial Narrow" w:cs="Arial"/>
          <w:iCs/>
          <w:color w:val="auto"/>
          <w:sz w:val="22"/>
          <w:szCs w:val="22"/>
        </w:rPr>
        <w:t xml:space="preserve"> </w:t>
      </w:r>
      <w:r>
        <w:rPr>
          <w:rFonts w:ascii="Arial Narrow" w:hAnsi="Arial Narrow" w:cs="Arial"/>
          <w:iCs/>
          <w:color w:val="auto"/>
          <w:sz w:val="22"/>
          <w:szCs w:val="22"/>
        </w:rPr>
        <w:t>je</w:t>
      </w:r>
      <w:r w:rsidRPr="00973916">
        <w:rPr>
          <w:rFonts w:ascii="Arial Narrow" w:hAnsi="Arial Narrow" w:cs="Arial"/>
          <w:iCs/>
          <w:color w:val="auto"/>
          <w:sz w:val="22"/>
          <w:szCs w:val="22"/>
        </w:rPr>
        <w:t xml:space="preserve"> </w:t>
      </w:r>
      <w:r>
        <w:rPr>
          <w:rFonts w:ascii="Arial Narrow" w:hAnsi="Arial Narrow" w:cs="Arial"/>
          <w:iCs/>
          <w:color w:val="auto"/>
          <w:sz w:val="22"/>
          <w:szCs w:val="22"/>
        </w:rPr>
        <w:t>dobavlјač</w:t>
      </w:r>
      <w:r w:rsidRPr="00973916">
        <w:rPr>
          <w:rFonts w:ascii="Arial Narrow" w:hAnsi="Arial Narrow" w:cs="Arial"/>
          <w:iCs/>
          <w:color w:val="auto"/>
          <w:sz w:val="22"/>
          <w:szCs w:val="22"/>
        </w:rPr>
        <w:t xml:space="preserve"> </w:t>
      </w:r>
      <w:r>
        <w:rPr>
          <w:rFonts w:ascii="Arial Narrow" w:hAnsi="Arial Narrow" w:cs="Arial"/>
          <w:iCs/>
          <w:color w:val="auto"/>
          <w:sz w:val="22"/>
          <w:szCs w:val="22"/>
        </w:rPr>
        <w:t>korisnik</w:t>
      </w:r>
      <w:r w:rsidRPr="00973916">
        <w:rPr>
          <w:rFonts w:ascii="Arial Narrow" w:hAnsi="Arial Narrow" w:cs="Arial"/>
          <w:iCs/>
          <w:color w:val="auto"/>
          <w:sz w:val="22"/>
          <w:szCs w:val="22"/>
        </w:rPr>
        <w:t xml:space="preserve"> </w:t>
      </w:r>
      <w:r>
        <w:rPr>
          <w:rFonts w:ascii="Arial Narrow" w:hAnsi="Arial Narrow" w:cs="Arial"/>
          <w:iCs/>
          <w:color w:val="auto"/>
          <w:sz w:val="22"/>
          <w:szCs w:val="22"/>
        </w:rPr>
        <w:t>javnih</w:t>
      </w:r>
      <w:r w:rsidRPr="00973916">
        <w:rPr>
          <w:rFonts w:ascii="Arial Narrow" w:hAnsi="Arial Narrow" w:cs="Arial"/>
          <w:iCs/>
          <w:color w:val="auto"/>
          <w:sz w:val="22"/>
          <w:szCs w:val="22"/>
        </w:rPr>
        <w:t xml:space="preserve"> </w:t>
      </w:r>
      <w:r>
        <w:rPr>
          <w:rFonts w:ascii="Arial Narrow" w:hAnsi="Arial Narrow" w:cs="Arial"/>
          <w:iCs/>
          <w:color w:val="auto"/>
          <w:sz w:val="22"/>
          <w:szCs w:val="22"/>
        </w:rPr>
        <w:t>sredstava</w:t>
      </w:r>
      <w:r w:rsidRPr="00973916">
        <w:rPr>
          <w:rFonts w:ascii="Arial Narrow" w:hAnsi="Arial Narrow" w:cs="Arial"/>
          <w:iCs/>
          <w:color w:val="auto"/>
          <w:sz w:val="22"/>
          <w:szCs w:val="22"/>
        </w:rPr>
        <w:t>.</w:t>
      </w:r>
    </w:p>
    <w:p w:rsidR="00973916" w:rsidRPr="00973916" w:rsidRDefault="00973916" w:rsidP="00973916">
      <w:pPr>
        <w:jc w:val="both"/>
        <w:rPr>
          <w:rFonts w:ascii="Arial Narrow" w:hAnsi="Arial Narrow" w:cs="Arial"/>
          <w:iCs/>
          <w:color w:val="auto"/>
          <w:sz w:val="22"/>
          <w:szCs w:val="22"/>
        </w:rPr>
      </w:pPr>
      <w:r>
        <w:rPr>
          <w:rFonts w:ascii="Arial Narrow" w:hAnsi="Arial Narrow" w:cs="Arial"/>
          <w:iCs/>
          <w:color w:val="auto"/>
          <w:sz w:val="22"/>
          <w:szCs w:val="22"/>
        </w:rPr>
        <w:t>Plaćanje</w:t>
      </w:r>
      <w:r w:rsidRPr="00973916">
        <w:rPr>
          <w:rFonts w:ascii="Arial Narrow" w:hAnsi="Arial Narrow" w:cs="Arial"/>
          <w:iCs/>
          <w:color w:val="auto"/>
          <w:sz w:val="22"/>
          <w:szCs w:val="22"/>
        </w:rPr>
        <w:t xml:space="preserve"> </w:t>
      </w:r>
      <w:r>
        <w:rPr>
          <w:rFonts w:ascii="Arial Narrow" w:hAnsi="Arial Narrow" w:cs="Arial"/>
          <w:iCs/>
          <w:color w:val="auto"/>
          <w:sz w:val="22"/>
          <w:szCs w:val="22"/>
        </w:rPr>
        <w:t>se</w:t>
      </w:r>
      <w:r w:rsidRPr="00973916">
        <w:rPr>
          <w:rFonts w:ascii="Arial Narrow" w:hAnsi="Arial Narrow" w:cs="Arial"/>
          <w:iCs/>
          <w:color w:val="auto"/>
          <w:sz w:val="22"/>
          <w:szCs w:val="22"/>
        </w:rPr>
        <w:t xml:space="preserve"> </w:t>
      </w:r>
      <w:r>
        <w:rPr>
          <w:rFonts w:ascii="Arial Narrow" w:hAnsi="Arial Narrow" w:cs="Arial"/>
          <w:iCs/>
          <w:color w:val="auto"/>
          <w:sz w:val="22"/>
          <w:szCs w:val="22"/>
        </w:rPr>
        <w:t>vrši</w:t>
      </w:r>
      <w:r w:rsidRPr="00973916">
        <w:rPr>
          <w:rFonts w:ascii="Arial Narrow" w:hAnsi="Arial Narrow" w:cs="Arial"/>
          <w:iCs/>
          <w:color w:val="auto"/>
          <w:sz w:val="22"/>
          <w:szCs w:val="22"/>
        </w:rPr>
        <w:t xml:space="preserve"> </w:t>
      </w:r>
      <w:r>
        <w:rPr>
          <w:rFonts w:ascii="Arial Narrow" w:hAnsi="Arial Narrow" w:cs="Arial"/>
          <w:iCs/>
          <w:color w:val="auto"/>
          <w:sz w:val="22"/>
          <w:szCs w:val="22"/>
        </w:rPr>
        <w:t>uplatom</w:t>
      </w:r>
      <w:r w:rsidRPr="00973916">
        <w:rPr>
          <w:rFonts w:ascii="Arial Narrow" w:hAnsi="Arial Narrow" w:cs="Arial"/>
          <w:iCs/>
          <w:color w:val="auto"/>
          <w:sz w:val="22"/>
          <w:szCs w:val="22"/>
        </w:rPr>
        <w:t xml:space="preserve"> </w:t>
      </w:r>
      <w:r>
        <w:rPr>
          <w:rFonts w:ascii="Arial Narrow" w:hAnsi="Arial Narrow" w:cs="Arial"/>
          <w:iCs/>
          <w:color w:val="auto"/>
          <w:sz w:val="22"/>
          <w:szCs w:val="22"/>
        </w:rPr>
        <w:t>na</w:t>
      </w:r>
      <w:r w:rsidRPr="00973916">
        <w:rPr>
          <w:rFonts w:ascii="Arial Narrow" w:hAnsi="Arial Narrow" w:cs="Arial"/>
          <w:iCs/>
          <w:color w:val="auto"/>
          <w:sz w:val="22"/>
          <w:szCs w:val="22"/>
        </w:rPr>
        <w:t xml:space="preserve"> </w:t>
      </w:r>
      <w:r>
        <w:rPr>
          <w:rFonts w:ascii="Arial Narrow" w:hAnsi="Arial Narrow" w:cs="Arial"/>
          <w:iCs/>
          <w:color w:val="auto"/>
          <w:sz w:val="22"/>
          <w:szCs w:val="22"/>
        </w:rPr>
        <w:t>račun</w:t>
      </w:r>
      <w:r w:rsidRPr="00973916">
        <w:rPr>
          <w:rFonts w:ascii="Arial Narrow" w:hAnsi="Arial Narrow" w:cs="Arial"/>
          <w:iCs/>
          <w:color w:val="auto"/>
          <w:sz w:val="22"/>
          <w:szCs w:val="22"/>
        </w:rPr>
        <w:t xml:space="preserve"> </w:t>
      </w:r>
      <w:r>
        <w:rPr>
          <w:rFonts w:ascii="Arial Narrow" w:hAnsi="Arial Narrow" w:cs="Arial"/>
          <w:iCs/>
          <w:color w:val="auto"/>
          <w:sz w:val="22"/>
          <w:szCs w:val="22"/>
        </w:rPr>
        <w:t>ponuđača</w:t>
      </w:r>
      <w:r w:rsidRPr="00973916">
        <w:rPr>
          <w:rFonts w:ascii="Arial Narrow" w:hAnsi="Arial Narrow" w:cs="Arial"/>
          <w:iCs/>
          <w:color w:val="auto"/>
          <w:sz w:val="22"/>
          <w:szCs w:val="22"/>
        </w:rPr>
        <w:t>.</w:t>
      </w:r>
      <w:r>
        <w:rPr>
          <w:rFonts w:ascii="Arial Narrow" w:hAnsi="Arial Narrow" w:cs="Arial"/>
          <w:iCs/>
          <w:color w:val="auto"/>
          <w:sz w:val="22"/>
          <w:szCs w:val="22"/>
        </w:rPr>
        <w:t>Rok</w:t>
      </w:r>
      <w:r w:rsidRPr="00973916">
        <w:rPr>
          <w:rFonts w:ascii="Arial Narrow" w:hAnsi="Arial Narrow" w:cs="Arial"/>
          <w:iCs/>
          <w:color w:val="auto"/>
          <w:sz w:val="22"/>
          <w:szCs w:val="22"/>
        </w:rPr>
        <w:t xml:space="preserve"> </w:t>
      </w:r>
      <w:r>
        <w:rPr>
          <w:rFonts w:ascii="Arial Narrow" w:hAnsi="Arial Narrow" w:cs="Arial"/>
          <w:iCs/>
          <w:color w:val="auto"/>
          <w:sz w:val="22"/>
          <w:szCs w:val="22"/>
        </w:rPr>
        <w:t>plaćanja</w:t>
      </w:r>
      <w:r w:rsidRPr="00973916">
        <w:rPr>
          <w:rFonts w:ascii="Arial Narrow" w:hAnsi="Arial Narrow" w:cs="Arial"/>
          <w:iCs/>
          <w:color w:val="auto"/>
          <w:sz w:val="22"/>
          <w:szCs w:val="22"/>
        </w:rPr>
        <w:t xml:space="preserve"> </w:t>
      </w:r>
      <w:r>
        <w:rPr>
          <w:rFonts w:ascii="Arial Narrow" w:hAnsi="Arial Narrow" w:cs="Arial"/>
          <w:iCs/>
          <w:color w:val="auto"/>
          <w:sz w:val="22"/>
          <w:szCs w:val="22"/>
        </w:rPr>
        <w:t>je</w:t>
      </w:r>
      <w:r w:rsidRPr="00973916">
        <w:rPr>
          <w:rFonts w:ascii="Arial Narrow" w:hAnsi="Arial Narrow" w:cs="Arial"/>
          <w:iCs/>
          <w:color w:val="auto"/>
          <w:sz w:val="22"/>
          <w:szCs w:val="22"/>
        </w:rPr>
        <w:t xml:space="preserve"> – </w:t>
      </w:r>
      <w:r>
        <w:rPr>
          <w:rFonts w:ascii="Arial Narrow" w:hAnsi="Arial Narrow" w:cs="Arial"/>
          <w:iCs/>
          <w:color w:val="auto"/>
          <w:sz w:val="22"/>
          <w:szCs w:val="22"/>
        </w:rPr>
        <w:t>do</w:t>
      </w:r>
      <w:r w:rsidRPr="00973916">
        <w:rPr>
          <w:rFonts w:ascii="Arial Narrow" w:hAnsi="Arial Narrow" w:cs="Arial"/>
          <w:iCs/>
          <w:color w:val="auto"/>
          <w:sz w:val="22"/>
          <w:szCs w:val="22"/>
        </w:rPr>
        <w:t xml:space="preserve">  90 </w:t>
      </w:r>
      <w:r>
        <w:rPr>
          <w:rFonts w:ascii="Arial Narrow" w:hAnsi="Arial Narrow" w:cs="Arial"/>
          <w:iCs/>
          <w:color w:val="auto"/>
          <w:sz w:val="22"/>
          <w:szCs w:val="22"/>
        </w:rPr>
        <w:t>dana</w:t>
      </w:r>
      <w:r w:rsidRPr="00973916">
        <w:rPr>
          <w:rFonts w:ascii="Arial Narrow" w:hAnsi="Arial Narrow" w:cs="Arial"/>
          <w:iCs/>
          <w:color w:val="auto"/>
          <w:sz w:val="22"/>
          <w:szCs w:val="22"/>
        </w:rPr>
        <w:t xml:space="preserve"> </w:t>
      </w:r>
      <w:r>
        <w:rPr>
          <w:rFonts w:ascii="Arial Narrow" w:hAnsi="Arial Narrow" w:cs="Arial"/>
          <w:iCs/>
          <w:color w:val="auto"/>
          <w:sz w:val="22"/>
          <w:szCs w:val="22"/>
        </w:rPr>
        <w:t>od</w:t>
      </w:r>
      <w:r w:rsidRPr="00973916">
        <w:rPr>
          <w:rFonts w:ascii="Arial Narrow" w:hAnsi="Arial Narrow" w:cs="Arial"/>
          <w:iCs/>
          <w:color w:val="auto"/>
          <w:sz w:val="22"/>
          <w:szCs w:val="22"/>
        </w:rPr>
        <w:t xml:space="preserve"> </w:t>
      </w:r>
      <w:r>
        <w:rPr>
          <w:rFonts w:ascii="Arial Narrow" w:hAnsi="Arial Narrow" w:cs="Arial"/>
          <w:iCs/>
          <w:color w:val="auto"/>
          <w:sz w:val="22"/>
          <w:szCs w:val="22"/>
        </w:rPr>
        <w:t>isporuke</w:t>
      </w:r>
      <w:r w:rsidRPr="00973916">
        <w:rPr>
          <w:rFonts w:ascii="Arial Narrow" w:hAnsi="Arial Narrow" w:cs="Arial"/>
          <w:iCs/>
          <w:color w:val="auto"/>
          <w:sz w:val="22"/>
          <w:szCs w:val="22"/>
        </w:rPr>
        <w:t xml:space="preserve"> </w:t>
      </w:r>
      <w:r>
        <w:rPr>
          <w:rFonts w:ascii="Arial Narrow" w:hAnsi="Arial Narrow" w:cs="Arial"/>
          <w:iCs/>
          <w:color w:val="auto"/>
          <w:sz w:val="22"/>
          <w:szCs w:val="22"/>
        </w:rPr>
        <w:t>predmeta</w:t>
      </w:r>
      <w:r w:rsidRPr="00973916">
        <w:rPr>
          <w:rFonts w:ascii="Arial Narrow" w:hAnsi="Arial Narrow" w:cs="Arial"/>
          <w:iCs/>
          <w:color w:val="auto"/>
          <w:sz w:val="22"/>
          <w:szCs w:val="22"/>
        </w:rPr>
        <w:t xml:space="preserve"> </w:t>
      </w:r>
      <w:r>
        <w:rPr>
          <w:rFonts w:ascii="Arial Narrow" w:hAnsi="Arial Narrow" w:cs="Arial"/>
          <w:iCs/>
          <w:color w:val="auto"/>
          <w:sz w:val="22"/>
          <w:szCs w:val="22"/>
        </w:rPr>
        <w:t>nabavke</w:t>
      </w:r>
      <w:r w:rsidRPr="00973916">
        <w:rPr>
          <w:rFonts w:ascii="Arial Narrow" w:hAnsi="Arial Narrow" w:cs="Arial"/>
          <w:iCs/>
          <w:color w:val="auto"/>
          <w:sz w:val="22"/>
          <w:szCs w:val="22"/>
        </w:rPr>
        <w:t xml:space="preserve"> </w:t>
      </w:r>
      <w:r>
        <w:rPr>
          <w:rFonts w:ascii="Arial Narrow" w:hAnsi="Arial Narrow" w:cs="Arial"/>
          <w:iCs/>
          <w:color w:val="auto"/>
          <w:sz w:val="22"/>
          <w:szCs w:val="22"/>
        </w:rPr>
        <w:t>i</w:t>
      </w:r>
      <w:r w:rsidRPr="00973916">
        <w:rPr>
          <w:rFonts w:ascii="Arial Narrow" w:hAnsi="Arial Narrow" w:cs="Arial"/>
          <w:iCs/>
          <w:color w:val="auto"/>
          <w:sz w:val="22"/>
          <w:szCs w:val="22"/>
        </w:rPr>
        <w:t xml:space="preserve"> </w:t>
      </w:r>
      <w:r>
        <w:rPr>
          <w:rFonts w:ascii="Arial Narrow" w:hAnsi="Arial Narrow" w:cs="Arial"/>
          <w:iCs/>
          <w:color w:val="auto"/>
          <w:sz w:val="22"/>
          <w:szCs w:val="22"/>
        </w:rPr>
        <w:t>ispostavlјanju</w:t>
      </w:r>
      <w:r w:rsidRPr="00973916">
        <w:rPr>
          <w:rFonts w:ascii="Arial Narrow" w:hAnsi="Arial Narrow" w:cs="Arial"/>
          <w:iCs/>
          <w:color w:val="auto"/>
          <w:sz w:val="22"/>
          <w:szCs w:val="22"/>
        </w:rPr>
        <w:t xml:space="preserve"> </w:t>
      </w:r>
      <w:r>
        <w:rPr>
          <w:rFonts w:ascii="Arial Narrow" w:hAnsi="Arial Narrow" w:cs="Arial"/>
          <w:iCs/>
          <w:color w:val="auto"/>
          <w:sz w:val="22"/>
          <w:szCs w:val="22"/>
        </w:rPr>
        <w:t>ispravne</w:t>
      </w:r>
      <w:r w:rsidRPr="00973916">
        <w:rPr>
          <w:rFonts w:ascii="Arial Narrow" w:hAnsi="Arial Narrow" w:cs="Arial"/>
          <w:iCs/>
          <w:color w:val="auto"/>
          <w:sz w:val="22"/>
          <w:szCs w:val="22"/>
        </w:rPr>
        <w:t xml:space="preserve"> </w:t>
      </w:r>
      <w:r>
        <w:rPr>
          <w:rFonts w:ascii="Arial Narrow" w:hAnsi="Arial Narrow" w:cs="Arial"/>
          <w:iCs/>
          <w:color w:val="auto"/>
          <w:sz w:val="22"/>
          <w:szCs w:val="22"/>
        </w:rPr>
        <w:t>fakture</w:t>
      </w:r>
      <w:r w:rsidRPr="00973916">
        <w:rPr>
          <w:rFonts w:ascii="Arial Narrow" w:hAnsi="Arial Narrow" w:cs="Arial"/>
          <w:iCs/>
          <w:color w:val="auto"/>
          <w:sz w:val="22"/>
          <w:szCs w:val="22"/>
        </w:rPr>
        <w:t>.</w:t>
      </w:r>
    </w:p>
    <w:p w:rsidR="00895E21" w:rsidRDefault="00973916" w:rsidP="00973916">
      <w:pPr>
        <w:jc w:val="both"/>
        <w:rPr>
          <w:rFonts w:ascii="Arial Narrow" w:hAnsi="Arial Narrow" w:cs="Arial"/>
          <w:iCs/>
          <w:color w:val="auto"/>
          <w:sz w:val="22"/>
          <w:szCs w:val="22"/>
        </w:rPr>
      </w:pPr>
      <w:r>
        <w:rPr>
          <w:rFonts w:ascii="Arial Narrow" w:hAnsi="Arial Narrow" w:cs="Arial"/>
          <w:iCs/>
          <w:color w:val="auto"/>
          <w:sz w:val="22"/>
          <w:szCs w:val="22"/>
        </w:rPr>
        <w:t>Ponuđaču</w:t>
      </w:r>
      <w:r w:rsidRPr="00973916">
        <w:rPr>
          <w:rFonts w:ascii="Arial Narrow" w:hAnsi="Arial Narrow" w:cs="Arial"/>
          <w:iCs/>
          <w:color w:val="auto"/>
          <w:sz w:val="22"/>
          <w:szCs w:val="22"/>
        </w:rPr>
        <w:t xml:space="preserve"> </w:t>
      </w:r>
      <w:r>
        <w:rPr>
          <w:rFonts w:ascii="Arial Narrow" w:hAnsi="Arial Narrow" w:cs="Arial"/>
          <w:iCs/>
          <w:color w:val="auto"/>
          <w:sz w:val="22"/>
          <w:szCs w:val="22"/>
        </w:rPr>
        <w:t>nije</w:t>
      </w:r>
      <w:r w:rsidRPr="00973916">
        <w:rPr>
          <w:rFonts w:ascii="Arial Narrow" w:hAnsi="Arial Narrow" w:cs="Arial"/>
          <w:iCs/>
          <w:color w:val="auto"/>
          <w:sz w:val="22"/>
          <w:szCs w:val="22"/>
        </w:rPr>
        <w:t xml:space="preserve"> </w:t>
      </w:r>
      <w:r>
        <w:rPr>
          <w:rFonts w:ascii="Arial Narrow" w:hAnsi="Arial Narrow" w:cs="Arial"/>
          <w:iCs/>
          <w:color w:val="auto"/>
          <w:sz w:val="22"/>
          <w:szCs w:val="22"/>
        </w:rPr>
        <w:t>dozvolјeno</w:t>
      </w:r>
      <w:r w:rsidRPr="00973916">
        <w:rPr>
          <w:rFonts w:ascii="Arial Narrow" w:hAnsi="Arial Narrow" w:cs="Arial"/>
          <w:iCs/>
          <w:color w:val="auto"/>
          <w:sz w:val="22"/>
          <w:szCs w:val="22"/>
        </w:rPr>
        <w:t xml:space="preserve"> </w:t>
      </w:r>
      <w:r>
        <w:rPr>
          <w:rFonts w:ascii="Arial Narrow" w:hAnsi="Arial Narrow" w:cs="Arial"/>
          <w:iCs/>
          <w:color w:val="auto"/>
          <w:sz w:val="22"/>
          <w:szCs w:val="22"/>
        </w:rPr>
        <w:t>da</w:t>
      </w:r>
      <w:r w:rsidRPr="00973916">
        <w:rPr>
          <w:rFonts w:ascii="Arial Narrow" w:hAnsi="Arial Narrow" w:cs="Arial"/>
          <w:iCs/>
          <w:color w:val="auto"/>
          <w:sz w:val="22"/>
          <w:szCs w:val="22"/>
        </w:rPr>
        <w:t xml:space="preserve"> </w:t>
      </w:r>
      <w:r>
        <w:rPr>
          <w:rFonts w:ascii="Arial Narrow" w:hAnsi="Arial Narrow" w:cs="Arial"/>
          <w:iCs/>
          <w:color w:val="auto"/>
          <w:sz w:val="22"/>
          <w:szCs w:val="22"/>
        </w:rPr>
        <w:t>zahteva</w:t>
      </w:r>
      <w:r w:rsidRPr="00973916">
        <w:rPr>
          <w:rFonts w:ascii="Arial Narrow" w:hAnsi="Arial Narrow" w:cs="Arial"/>
          <w:iCs/>
          <w:color w:val="auto"/>
          <w:sz w:val="22"/>
          <w:szCs w:val="22"/>
        </w:rPr>
        <w:t xml:space="preserve"> </w:t>
      </w:r>
      <w:r>
        <w:rPr>
          <w:rFonts w:ascii="Arial Narrow" w:hAnsi="Arial Narrow" w:cs="Arial"/>
          <w:iCs/>
          <w:color w:val="auto"/>
          <w:sz w:val="22"/>
          <w:szCs w:val="22"/>
        </w:rPr>
        <w:t>avans</w:t>
      </w:r>
      <w:r w:rsidRPr="00973916">
        <w:rPr>
          <w:rFonts w:ascii="Arial Narrow" w:hAnsi="Arial Narrow" w:cs="Arial"/>
          <w:iCs/>
          <w:color w:val="auto"/>
          <w:sz w:val="22"/>
          <w:szCs w:val="22"/>
        </w:rPr>
        <w:t>.</w:t>
      </w:r>
    </w:p>
    <w:p w:rsidR="00973916" w:rsidRDefault="00973916" w:rsidP="00973916">
      <w:pPr>
        <w:jc w:val="both"/>
        <w:rPr>
          <w:rFonts w:ascii="Arial Narrow" w:hAnsi="Arial Narrow" w:cs="Arial"/>
          <w:iCs/>
          <w:color w:val="auto"/>
          <w:sz w:val="22"/>
          <w:szCs w:val="22"/>
        </w:rPr>
      </w:pPr>
    </w:p>
    <w:p w:rsidR="00973916" w:rsidRDefault="00973916" w:rsidP="00973916">
      <w:pPr>
        <w:jc w:val="both"/>
        <w:rPr>
          <w:rFonts w:ascii="Arial Narrow" w:hAnsi="Arial Narrow" w:cs="Arial"/>
          <w:b/>
          <w:bCs/>
          <w:i/>
          <w:iCs/>
          <w:color w:val="auto"/>
          <w:sz w:val="22"/>
          <w:szCs w:val="22"/>
        </w:rPr>
      </w:pPr>
    </w:p>
    <w:p w:rsidR="00A22CA8" w:rsidRPr="008879F6" w:rsidRDefault="00A22CA8" w:rsidP="00973916">
      <w:pPr>
        <w:jc w:val="both"/>
        <w:rPr>
          <w:rFonts w:ascii="Arial Narrow" w:hAnsi="Arial Narrow" w:cs="Arial"/>
          <w:b/>
          <w:bCs/>
          <w:i/>
          <w:iCs/>
          <w:color w:val="auto"/>
          <w:sz w:val="22"/>
          <w:szCs w:val="22"/>
        </w:rPr>
      </w:pPr>
    </w:p>
    <w:p w:rsidR="00FF067B" w:rsidRPr="008879F6" w:rsidRDefault="00FF067B">
      <w:pPr>
        <w:jc w:val="both"/>
        <w:rPr>
          <w:rFonts w:ascii="Arial Narrow" w:hAnsi="Arial Narrow" w:cs="Arial"/>
          <w:iCs/>
          <w:color w:val="auto"/>
          <w:sz w:val="22"/>
          <w:szCs w:val="22"/>
          <w:u w:val="single"/>
        </w:rPr>
      </w:pPr>
      <w:r w:rsidRPr="008879F6">
        <w:rPr>
          <w:rFonts w:ascii="Arial Narrow" w:hAnsi="Arial Narrow" w:cs="Arial"/>
          <w:b/>
          <w:bCs/>
          <w:iCs/>
          <w:color w:val="auto"/>
          <w:sz w:val="22"/>
          <w:szCs w:val="22"/>
        </w:rPr>
        <w:t>9.2</w:t>
      </w:r>
      <w:r w:rsidRPr="008879F6">
        <w:rPr>
          <w:rFonts w:ascii="Arial Narrow" w:hAnsi="Arial Narrow" w:cs="Arial"/>
          <w:b/>
          <w:bCs/>
          <w:iCs/>
          <w:color w:val="auto"/>
          <w:sz w:val="22"/>
          <w:szCs w:val="22"/>
          <w:u w:val="single"/>
        </w:rPr>
        <w:t xml:space="preserve">. </w:t>
      </w:r>
      <w:r w:rsidRPr="008879F6">
        <w:rPr>
          <w:rFonts w:ascii="Arial Narrow" w:hAnsi="Arial Narrow" w:cs="Arial"/>
          <w:iCs/>
          <w:color w:val="auto"/>
          <w:sz w:val="22"/>
          <w:szCs w:val="22"/>
          <w:u w:val="single"/>
        </w:rPr>
        <w:t>Zahtev u pogledu roka važenja ponude</w:t>
      </w:r>
    </w:p>
    <w:p w:rsidR="00A22CA8" w:rsidRPr="00A22CA8" w:rsidRDefault="00A22CA8" w:rsidP="00A22CA8">
      <w:pPr>
        <w:jc w:val="both"/>
        <w:rPr>
          <w:rFonts w:ascii="Arial Narrow" w:hAnsi="Arial Narrow" w:cs="Arial"/>
          <w:iCs/>
          <w:color w:val="auto"/>
          <w:sz w:val="22"/>
          <w:szCs w:val="22"/>
        </w:rPr>
      </w:pPr>
      <w:r>
        <w:rPr>
          <w:rFonts w:ascii="Arial Narrow" w:hAnsi="Arial Narrow" w:cs="Arial"/>
          <w:iCs/>
          <w:color w:val="auto"/>
          <w:sz w:val="22"/>
          <w:szCs w:val="22"/>
        </w:rPr>
        <w:t>Rok</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 xml:space="preserve"> </w:t>
      </w:r>
      <w:r>
        <w:rPr>
          <w:rFonts w:ascii="Arial Narrow" w:hAnsi="Arial Narrow" w:cs="Arial"/>
          <w:iCs/>
          <w:color w:val="auto"/>
          <w:sz w:val="22"/>
          <w:szCs w:val="22"/>
        </w:rPr>
        <w:t>ne</w:t>
      </w:r>
      <w:r w:rsidRPr="00A22CA8">
        <w:rPr>
          <w:rFonts w:ascii="Arial Narrow" w:hAnsi="Arial Narrow" w:cs="Arial"/>
          <w:iCs/>
          <w:color w:val="auto"/>
          <w:sz w:val="22"/>
          <w:szCs w:val="22"/>
        </w:rPr>
        <w:t xml:space="preserve"> </w:t>
      </w:r>
      <w:r>
        <w:rPr>
          <w:rFonts w:ascii="Arial Narrow" w:hAnsi="Arial Narrow" w:cs="Arial"/>
          <w:iCs/>
          <w:color w:val="auto"/>
          <w:sz w:val="22"/>
          <w:szCs w:val="22"/>
        </w:rPr>
        <w:t>može</w:t>
      </w:r>
      <w:r w:rsidRPr="00A22CA8">
        <w:rPr>
          <w:rFonts w:ascii="Arial Narrow" w:hAnsi="Arial Narrow" w:cs="Arial"/>
          <w:iCs/>
          <w:color w:val="auto"/>
          <w:sz w:val="22"/>
          <w:szCs w:val="22"/>
        </w:rPr>
        <w:t xml:space="preserve"> </w:t>
      </w:r>
      <w:r>
        <w:rPr>
          <w:rFonts w:ascii="Arial Narrow" w:hAnsi="Arial Narrow" w:cs="Arial"/>
          <w:iCs/>
          <w:color w:val="auto"/>
          <w:sz w:val="22"/>
          <w:szCs w:val="22"/>
        </w:rPr>
        <w:t>biti</w:t>
      </w:r>
      <w:r w:rsidRPr="00A22CA8">
        <w:rPr>
          <w:rFonts w:ascii="Arial Narrow" w:hAnsi="Arial Narrow" w:cs="Arial"/>
          <w:iCs/>
          <w:color w:val="auto"/>
          <w:sz w:val="22"/>
          <w:szCs w:val="22"/>
        </w:rPr>
        <w:t xml:space="preserve"> </w:t>
      </w:r>
      <w:r>
        <w:rPr>
          <w:rFonts w:ascii="Arial Narrow" w:hAnsi="Arial Narrow" w:cs="Arial"/>
          <w:iCs/>
          <w:color w:val="auto"/>
          <w:sz w:val="22"/>
          <w:szCs w:val="22"/>
        </w:rPr>
        <w:t>kraći</w:t>
      </w:r>
      <w:r w:rsidRPr="00A22CA8">
        <w:rPr>
          <w:rFonts w:ascii="Arial Narrow" w:hAnsi="Arial Narrow" w:cs="Arial"/>
          <w:iCs/>
          <w:color w:val="auto"/>
          <w:sz w:val="22"/>
          <w:szCs w:val="22"/>
        </w:rPr>
        <w:t xml:space="preserve"> </w:t>
      </w:r>
      <w:r>
        <w:rPr>
          <w:rFonts w:ascii="Arial Narrow" w:hAnsi="Arial Narrow" w:cs="Arial"/>
          <w:iCs/>
          <w:color w:val="auto"/>
          <w:sz w:val="22"/>
          <w:szCs w:val="22"/>
        </w:rPr>
        <w:t>od</w:t>
      </w:r>
      <w:r w:rsidRPr="00A22CA8">
        <w:rPr>
          <w:rFonts w:ascii="Arial Narrow" w:hAnsi="Arial Narrow" w:cs="Arial"/>
          <w:iCs/>
          <w:color w:val="auto"/>
          <w:sz w:val="22"/>
          <w:szCs w:val="22"/>
        </w:rPr>
        <w:t xml:space="preserve"> 60 </w:t>
      </w:r>
      <w:r>
        <w:rPr>
          <w:rFonts w:ascii="Arial Narrow" w:hAnsi="Arial Narrow" w:cs="Arial"/>
          <w:iCs/>
          <w:color w:val="auto"/>
          <w:sz w:val="22"/>
          <w:szCs w:val="22"/>
        </w:rPr>
        <w:t>dana</w:t>
      </w:r>
      <w:r w:rsidRPr="00A22CA8">
        <w:rPr>
          <w:rFonts w:ascii="Arial Narrow" w:hAnsi="Arial Narrow" w:cs="Arial"/>
          <w:iCs/>
          <w:color w:val="auto"/>
          <w:sz w:val="22"/>
          <w:szCs w:val="22"/>
        </w:rPr>
        <w:t xml:space="preserve"> </w:t>
      </w:r>
      <w:r>
        <w:rPr>
          <w:rFonts w:ascii="Arial Narrow" w:hAnsi="Arial Narrow" w:cs="Arial"/>
          <w:iCs/>
          <w:color w:val="auto"/>
          <w:sz w:val="22"/>
          <w:szCs w:val="22"/>
        </w:rPr>
        <w:t>od</w:t>
      </w:r>
      <w:r w:rsidRPr="00A22CA8">
        <w:rPr>
          <w:rFonts w:ascii="Arial Narrow" w:hAnsi="Arial Narrow" w:cs="Arial"/>
          <w:iCs/>
          <w:color w:val="auto"/>
          <w:sz w:val="22"/>
          <w:szCs w:val="22"/>
        </w:rPr>
        <w:t xml:space="preserve"> </w:t>
      </w:r>
      <w:r>
        <w:rPr>
          <w:rFonts w:ascii="Arial Narrow" w:hAnsi="Arial Narrow" w:cs="Arial"/>
          <w:iCs/>
          <w:color w:val="auto"/>
          <w:sz w:val="22"/>
          <w:szCs w:val="22"/>
        </w:rPr>
        <w:t>dana</w:t>
      </w:r>
      <w:r w:rsidRPr="00A22CA8">
        <w:rPr>
          <w:rFonts w:ascii="Arial Narrow" w:hAnsi="Arial Narrow" w:cs="Arial"/>
          <w:iCs/>
          <w:color w:val="auto"/>
          <w:sz w:val="22"/>
          <w:szCs w:val="22"/>
        </w:rPr>
        <w:t xml:space="preserve"> </w:t>
      </w:r>
      <w:r>
        <w:rPr>
          <w:rFonts w:ascii="Arial Narrow" w:hAnsi="Arial Narrow" w:cs="Arial"/>
          <w:iCs/>
          <w:color w:val="auto"/>
          <w:sz w:val="22"/>
          <w:szCs w:val="22"/>
        </w:rPr>
        <w:t>otvaranja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ponuda</w:t>
      </w:r>
      <w:r w:rsidRPr="00A22CA8">
        <w:rPr>
          <w:rFonts w:ascii="Arial Narrow" w:hAnsi="Arial Narrow" w:cs="Arial"/>
          <w:iCs/>
          <w:color w:val="auto"/>
          <w:sz w:val="22"/>
          <w:szCs w:val="22"/>
        </w:rPr>
        <w:t>.</w:t>
      </w:r>
    </w:p>
    <w:p w:rsidR="00A22CA8" w:rsidRPr="00A22CA8" w:rsidRDefault="00A22CA8" w:rsidP="00A22CA8">
      <w:pPr>
        <w:jc w:val="both"/>
        <w:rPr>
          <w:rFonts w:ascii="Arial Narrow" w:hAnsi="Arial Narrow" w:cs="Arial"/>
          <w:iCs/>
          <w:color w:val="auto"/>
          <w:sz w:val="22"/>
          <w:szCs w:val="22"/>
        </w:rPr>
      </w:pPr>
      <w:r>
        <w:rPr>
          <w:rFonts w:ascii="Arial Narrow" w:hAnsi="Arial Narrow" w:cs="Arial"/>
          <w:iCs/>
          <w:color w:val="auto"/>
          <w:sz w:val="22"/>
          <w:szCs w:val="22"/>
        </w:rPr>
        <w:t>U</w:t>
      </w:r>
      <w:r w:rsidRPr="00A22CA8">
        <w:rPr>
          <w:rFonts w:ascii="Arial Narrow" w:hAnsi="Arial Narrow" w:cs="Arial"/>
          <w:iCs/>
          <w:color w:val="auto"/>
          <w:sz w:val="22"/>
          <w:szCs w:val="22"/>
        </w:rPr>
        <w:t xml:space="preserve"> </w:t>
      </w:r>
      <w:r>
        <w:rPr>
          <w:rFonts w:ascii="Arial Narrow" w:hAnsi="Arial Narrow" w:cs="Arial"/>
          <w:iCs/>
          <w:color w:val="auto"/>
          <w:sz w:val="22"/>
          <w:szCs w:val="22"/>
        </w:rPr>
        <w:t>slučaju</w:t>
      </w:r>
      <w:r w:rsidRPr="00A22CA8">
        <w:rPr>
          <w:rFonts w:ascii="Arial Narrow" w:hAnsi="Arial Narrow" w:cs="Arial"/>
          <w:iCs/>
          <w:color w:val="auto"/>
          <w:sz w:val="22"/>
          <w:szCs w:val="22"/>
        </w:rPr>
        <w:t xml:space="preserve"> </w:t>
      </w:r>
      <w:r>
        <w:rPr>
          <w:rFonts w:ascii="Arial Narrow" w:hAnsi="Arial Narrow" w:cs="Arial"/>
          <w:iCs/>
          <w:color w:val="auto"/>
          <w:sz w:val="22"/>
          <w:szCs w:val="22"/>
        </w:rPr>
        <w:t>isteka</w:t>
      </w:r>
      <w:r w:rsidRPr="00A22CA8">
        <w:rPr>
          <w:rFonts w:ascii="Arial Narrow" w:hAnsi="Arial Narrow" w:cs="Arial"/>
          <w:iCs/>
          <w:color w:val="auto"/>
          <w:sz w:val="22"/>
          <w:szCs w:val="22"/>
        </w:rPr>
        <w:t xml:space="preserve"> </w:t>
      </w:r>
      <w:r>
        <w:rPr>
          <w:rFonts w:ascii="Arial Narrow" w:hAnsi="Arial Narrow" w:cs="Arial"/>
          <w:iCs/>
          <w:color w:val="auto"/>
          <w:sz w:val="22"/>
          <w:szCs w:val="22"/>
        </w:rPr>
        <w:t>roka</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 xml:space="preserve">, </w:t>
      </w:r>
      <w:r>
        <w:rPr>
          <w:rFonts w:ascii="Arial Narrow" w:hAnsi="Arial Narrow" w:cs="Arial"/>
          <w:iCs/>
          <w:color w:val="auto"/>
          <w:sz w:val="22"/>
          <w:szCs w:val="22"/>
        </w:rPr>
        <w:t>naručilac</w:t>
      </w:r>
      <w:r w:rsidRPr="00A22CA8">
        <w:rPr>
          <w:rFonts w:ascii="Arial Narrow" w:hAnsi="Arial Narrow" w:cs="Arial"/>
          <w:iCs/>
          <w:color w:val="auto"/>
          <w:sz w:val="22"/>
          <w:szCs w:val="22"/>
        </w:rPr>
        <w:t xml:space="preserve"> </w:t>
      </w:r>
      <w:r>
        <w:rPr>
          <w:rFonts w:ascii="Arial Narrow" w:hAnsi="Arial Narrow" w:cs="Arial"/>
          <w:iCs/>
          <w:color w:val="auto"/>
          <w:sz w:val="22"/>
          <w:szCs w:val="22"/>
        </w:rPr>
        <w:t>je</w:t>
      </w:r>
      <w:r w:rsidRPr="00A22CA8">
        <w:rPr>
          <w:rFonts w:ascii="Arial Narrow" w:hAnsi="Arial Narrow" w:cs="Arial"/>
          <w:iCs/>
          <w:color w:val="auto"/>
          <w:sz w:val="22"/>
          <w:szCs w:val="22"/>
        </w:rPr>
        <w:t xml:space="preserve"> </w:t>
      </w:r>
      <w:r>
        <w:rPr>
          <w:rFonts w:ascii="Arial Narrow" w:hAnsi="Arial Narrow" w:cs="Arial"/>
          <w:iCs/>
          <w:color w:val="auto"/>
          <w:sz w:val="22"/>
          <w:szCs w:val="22"/>
        </w:rPr>
        <w:t>dužan</w:t>
      </w:r>
      <w:r w:rsidRPr="00A22CA8">
        <w:rPr>
          <w:rFonts w:ascii="Arial Narrow" w:hAnsi="Arial Narrow" w:cs="Arial"/>
          <w:iCs/>
          <w:color w:val="auto"/>
          <w:sz w:val="22"/>
          <w:szCs w:val="22"/>
        </w:rPr>
        <w:t xml:space="preserve"> </w:t>
      </w:r>
      <w:r>
        <w:rPr>
          <w:rFonts w:ascii="Arial Narrow" w:hAnsi="Arial Narrow" w:cs="Arial"/>
          <w:iCs/>
          <w:color w:val="auto"/>
          <w:sz w:val="22"/>
          <w:szCs w:val="22"/>
        </w:rPr>
        <w:t>da</w:t>
      </w:r>
      <w:r w:rsidRPr="00A22CA8">
        <w:rPr>
          <w:rFonts w:ascii="Arial Narrow" w:hAnsi="Arial Narrow" w:cs="Arial"/>
          <w:iCs/>
          <w:color w:val="auto"/>
          <w:sz w:val="22"/>
          <w:szCs w:val="22"/>
        </w:rPr>
        <w:t xml:space="preserve"> </w:t>
      </w:r>
      <w:r>
        <w:rPr>
          <w:rFonts w:ascii="Arial Narrow" w:hAnsi="Arial Narrow" w:cs="Arial"/>
          <w:iCs/>
          <w:color w:val="auto"/>
          <w:sz w:val="22"/>
          <w:szCs w:val="22"/>
        </w:rPr>
        <w:t>u</w:t>
      </w:r>
      <w:r w:rsidRPr="00A22CA8">
        <w:rPr>
          <w:rFonts w:ascii="Arial Narrow" w:hAnsi="Arial Narrow" w:cs="Arial"/>
          <w:iCs/>
          <w:color w:val="auto"/>
          <w:sz w:val="22"/>
          <w:szCs w:val="22"/>
        </w:rPr>
        <w:t xml:space="preserve"> </w:t>
      </w:r>
      <w:r>
        <w:rPr>
          <w:rFonts w:ascii="Arial Narrow" w:hAnsi="Arial Narrow" w:cs="Arial"/>
          <w:iCs/>
          <w:color w:val="auto"/>
          <w:sz w:val="22"/>
          <w:szCs w:val="22"/>
        </w:rPr>
        <w:t>pisanom</w:t>
      </w:r>
      <w:r w:rsidRPr="00A22CA8">
        <w:rPr>
          <w:rFonts w:ascii="Arial Narrow" w:hAnsi="Arial Narrow" w:cs="Arial"/>
          <w:iCs/>
          <w:color w:val="auto"/>
          <w:sz w:val="22"/>
          <w:szCs w:val="22"/>
        </w:rPr>
        <w:t xml:space="preserve"> </w:t>
      </w:r>
      <w:r>
        <w:rPr>
          <w:rFonts w:ascii="Arial Narrow" w:hAnsi="Arial Narrow" w:cs="Arial"/>
          <w:iCs/>
          <w:color w:val="auto"/>
          <w:sz w:val="22"/>
          <w:szCs w:val="22"/>
        </w:rPr>
        <w:t>obliku</w:t>
      </w:r>
      <w:r w:rsidRPr="00A22CA8">
        <w:rPr>
          <w:rFonts w:ascii="Arial Narrow" w:hAnsi="Arial Narrow" w:cs="Arial"/>
          <w:iCs/>
          <w:color w:val="auto"/>
          <w:sz w:val="22"/>
          <w:szCs w:val="22"/>
        </w:rPr>
        <w:t xml:space="preserve"> </w:t>
      </w:r>
      <w:r>
        <w:rPr>
          <w:rFonts w:ascii="Arial Narrow" w:hAnsi="Arial Narrow" w:cs="Arial"/>
          <w:iCs/>
          <w:color w:val="auto"/>
          <w:sz w:val="22"/>
          <w:szCs w:val="22"/>
        </w:rPr>
        <w:t>zatraži</w:t>
      </w:r>
      <w:r w:rsidRPr="00A22CA8">
        <w:rPr>
          <w:rFonts w:ascii="Arial Narrow" w:hAnsi="Arial Narrow" w:cs="Arial"/>
          <w:iCs/>
          <w:color w:val="auto"/>
          <w:sz w:val="22"/>
          <w:szCs w:val="22"/>
        </w:rPr>
        <w:t xml:space="preserve"> </w:t>
      </w:r>
      <w:r>
        <w:rPr>
          <w:rFonts w:ascii="Arial Narrow" w:hAnsi="Arial Narrow" w:cs="Arial"/>
          <w:iCs/>
          <w:color w:val="auto"/>
          <w:sz w:val="22"/>
          <w:szCs w:val="22"/>
        </w:rPr>
        <w:t>od</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ponuđača</w:t>
      </w:r>
      <w:r w:rsidRPr="00A22CA8">
        <w:rPr>
          <w:rFonts w:ascii="Arial Narrow" w:hAnsi="Arial Narrow" w:cs="Arial"/>
          <w:iCs/>
          <w:color w:val="auto"/>
          <w:sz w:val="22"/>
          <w:szCs w:val="22"/>
        </w:rPr>
        <w:t xml:space="preserve"> </w:t>
      </w:r>
      <w:r>
        <w:rPr>
          <w:rFonts w:ascii="Arial Narrow" w:hAnsi="Arial Narrow" w:cs="Arial"/>
          <w:iCs/>
          <w:color w:val="auto"/>
          <w:sz w:val="22"/>
          <w:szCs w:val="22"/>
        </w:rPr>
        <w:t>produženje</w:t>
      </w:r>
      <w:r w:rsidRPr="00A22CA8">
        <w:rPr>
          <w:rFonts w:ascii="Arial Narrow" w:hAnsi="Arial Narrow" w:cs="Arial"/>
          <w:iCs/>
          <w:color w:val="auto"/>
          <w:sz w:val="22"/>
          <w:szCs w:val="22"/>
        </w:rPr>
        <w:t xml:space="preserve"> </w:t>
      </w:r>
      <w:r>
        <w:rPr>
          <w:rFonts w:ascii="Arial Narrow" w:hAnsi="Arial Narrow" w:cs="Arial"/>
          <w:iCs/>
          <w:color w:val="auto"/>
          <w:sz w:val="22"/>
          <w:szCs w:val="22"/>
        </w:rPr>
        <w:t>roka</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w:t>
      </w:r>
    </w:p>
    <w:p w:rsidR="00A22CA8" w:rsidRPr="00A22CA8" w:rsidRDefault="00A22CA8" w:rsidP="00A22CA8">
      <w:pPr>
        <w:jc w:val="both"/>
        <w:rPr>
          <w:rFonts w:ascii="Arial Narrow" w:hAnsi="Arial Narrow" w:cs="Arial"/>
          <w:iCs/>
          <w:color w:val="auto"/>
          <w:sz w:val="22"/>
          <w:szCs w:val="22"/>
        </w:rPr>
      </w:pPr>
      <w:r>
        <w:rPr>
          <w:rFonts w:ascii="Arial Narrow" w:hAnsi="Arial Narrow" w:cs="Arial"/>
          <w:iCs/>
          <w:color w:val="auto"/>
          <w:sz w:val="22"/>
          <w:szCs w:val="22"/>
        </w:rPr>
        <w:t>Ponuđač</w:t>
      </w:r>
      <w:r w:rsidRPr="00A22CA8">
        <w:rPr>
          <w:rFonts w:ascii="Arial Narrow" w:hAnsi="Arial Narrow" w:cs="Arial"/>
          <w:iCs/>
          <w:color w:val="auto"/>
          <w:sz w:val="22"/>
          <w:szCs w:val="22"/>
        </w:rPr>
        <w:t xml:space="preserve"> </w:t>
      </w:r>
      <w:r>
        <w:rPr>
          <w:rFonts w:ascii="Arial Narrow" w:hAnsi="Arial Narrow" w:cs="Arial"/>
          <w:iCs/>
          <w:color w:val="auto"/>
          <w:sz w:val="22"/>
          <w:szCs w:val="22"/>
        </w:rPr>
        <w:t>koji</w:t>
      </w:r>
      <w:r w:rsidRPr="00A22CA8">
        <w:rPr>
          <w:rFonts w:ascii="Arial Narrow" w:hAnsi="Arial Narrow" w:cs="Arial"/>
          <w:iCs/>
          <w:color w:val="auto"/>
          <w:sz w:val="22"/>
          <w:szCs w:val="22"/>
        </w:rPr>
        <w:t xml:space="preserve"> </w:t>
      </w:r>
      <w:r>
        <w:rPr>
          <w:rFonts w:ascii="Arial Narrow" w:hAnsi="Arial Narrow" w:cs="Arial"/>
          <w:iCs/>
          <w:color w:val="auto"/>
          <w:sz w:val="22"/>
          <w:szCs w:val="22"/>
        </w:rPr>
        <w:t>prihvati</w:t>
      </w:r>
      <w:r w:rsidRPr="00A22CA8">
        <w:rPr>
          <w:rFonts w:ascii="Arial Narrow" w:hAnsi="Arial Narrow" w:cs="Arial"/>
          <w:iCs/>
          <w:color w:val="auto"/>
          <w:sz w:val="22"/>
          <w:szCs w:val="22"/>
        </w:rPr>
        <w:t xml:space="preserve"> </w:t>
      </w:r>
      <w:r>
        <w:rPr>
          <w:rFonts w:ascii="Arial Narrow" w:hAnsi="Arial Narrow" w:cs="Arial"/>
          <w:iCs/>
          <w:color w:val="auto"/>
          <w:sz w:val="22"/>
          <w:szCs w:val="22"/>
        </w:rPr>
        <w:t>zahtev</w:t>
      </w:r>
      <w:r w:rsidRPr="00A22CA8">
        <w:rPr>
          <w:rFonts w:ascii="Arial Narrow" w:hAnsi="Arial Narrow" w:cs="Arial"/>
          <w:iCs/>
          <w:color w:val="auto"/>
          <w:sz w:val="22"/>
          <w:szCs w:val="22"/>
        </w:rPr>
        <w:t xml:space="preserve"> </w:t>
      </w:r>
      <w:r>
        <w:rPr>
          <w:rFonts w:ascii="Arial Narrow" w:hAnsi="Arial Narrow" w:cs="Arial"/>
          <w:iCs/>
          <w:color w:val="auto"/>
          <w:sz w:val="22"/>
          <w:szCs w:val="22"/>
        </w:rPr>
        <w:t>za</w:t>
      </w:r>
      <w:r w:rsidRPr="00A22CA8">
        <w:rPr>
          <w:rFonts w:ascii="Arial Narrow" w:hAnsi="Arial Narrow" w:cs="Arial"/>
          <w:iCs/>
          <w:color w:val="auto"/>
          <w:sz w:val="22"/>
          <w:szCs w:val="22"/>
        </w:rPr>
        <w:t xml:space="preserve"> </w:t>
      </w:r>
      <w:r>
        <w:rPr>
          <w:rFonts w:ascii="Arial Narrow" w:hAnsi="Arial Narrow" w:cs="Arial"/>
          <w:iCs/>
          <w:color w:val="auto"/>
          <w:sz w:val="22"/>
          <w:szCs w:val="22"/>
        </w:rPr>
        <w:t>produženje</w:t>
      </w:r>
      <w:r w:rsidRPr="00A22CA8">
        <w:rPr>
          <w:rFonts w:ascii="Arial Narrow" w:hAnsi="Arial Narrow" w:cs="Arial"/>
          <w:iCs/>
          <w:color w:val="auto"/>
          <w:sz w:val="22"/>
          <w:szCs w:val="22"/>
        </w:rPr>
        <w:t xml:space="preserve"> </w:t>
      </w:r>
      <w:r>
        <w:rPr>
          <w:rFonts w:ascii="Arial Narrow" w:hAnsi="Arial Narrow" w:cs="Arial"/>
          <w:iCs/>
          <w:color w:val="auto"/>
          <w:sz w:val="22"/>
          <w:szCs w:val="22"/>
        </w:rPr>
        <w:t>roka</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 xml:space="preserve"> </w:t>
      </w:r>
      <w:r>
        <w:rPr>
          <w:rFonts w:ascii="Arial Narrow" w:hAnsi="Arial Narrow" w:cs="Arial"/>
          <w:iCs/>
          <w:color w:val="auto"/>
          <w:sz w:val="22"/>
          <w:szCs w:val="22"/>
        </w:rPr>
        <w:t>na</w:t>
      </w:r>
      <w:r w:rsidRPr="00A22CA8">
        <w:rPr>
          <w:rFonts w:ascii="Arial Narrow" w:hAnsi="Arial Narrow" w:cs="Arial"/>
          <w:iCs/>
          <w:color w:val="auto"/>
          <w:sz w:val="22"/>
          <w:szCs w:val="22"/>
        </w:rPr>
        <w:t xml:space="preserve"> </w:t>
      </w:r>
      <w:r>
        <w:rPr>
          <w:rFonts w:ascii="Arial Narrow" w:hAnsi="Arial Narrow" w:cs="Arial"/>
          <w:iCs/>
          <w:color w:val="auto"/>
          <w:sz w:val="22"/>
          <w:szCs w:val="22"/>
        </w:rPr>
        <w:t>može</w:t>
      </w:r>
      <w:r w:rsidRPr="00A22CA8">
        <w:rPr>
          <w:rFonts w:ascii="Arial Narrow" w:hAnsi="Arial Narrow" w:cs="Arial"/>
          <w:iCs/>
          <w:color w:val="auto"/>
          <w:sz w:val="22"/>
          <w:szCs w:val="22"/>
        </w:rPr>
        <w:t xml:space="preserve"> </w:t>
      </w:r>
      <w:r>
        <w:rPr>
          <w:rFonts w:ascii="Arial Narrow" w:hAnsi="Arial Narrow" w:cs="Arial"/>
          <w:iCs/>
          <w:color w:val="auto"/>
          <w:sz w:val="22"/>
          <w:szCs w:val="22"/>
        </w:rPr>
        <w:t>menjati</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ponudu</w:t>
      </w:r>
      <w:r w:rsidRPr="00A22CA8">
        <w:rPr>
          <w:rFonts w:ascii="Arial Narrow" w:hAnsi="Arial Narrow" w:cs="Arial"/>
          <w:iCs/>
          <w:color w:val="auto"/>
          <w:sz w:val="22"/>
          <w:szCs w:val="22"/>
        </w:rPr>
        <w:t>.</w:t>
      </w:r>
    </w:p>
    <w:p w:rsidR="00A22CA8" w:rsidRPr="00A22CA8" w:rsidRDefault="00A22CA8" w:rsidP="00A22CA8">
      <w:pPr>
        <w:jc w:val="both"/>
        <w:rPr>
          <w:rFonts w:ascii="Arial Narrow" w:hAnsi="Arial Narrow" w:cs="Arial"/>
          <w:iCs/>
          <w:color w:val="auto"/>
          <w:sz w:val="22"/>
          <w:szCs w:val="22"/>
        </w:rPr>
      </w:pPr>
      <w:r>
        <w:rPr>
          <w:rFonts w:ascii="Arial Narrow" w:hAnsi="Arial Narrow" w:cs="Arial"/>
          <w:iCs/>
          <w:color w:val="auto"/>
          <w:sz w:val="22"/>
          <w:szCs w:val="22"/>
        </w:rPr>
        <w:t>U</w:t>
      </w:r>
      <w:r w:rsidRPr="00A22CA8">
        <w:rPr>
          <w:rFonts w:ascii="Arial Narrow" w:hAnsi="Arial Narrow" w:cs="Arial"/>
          <w:iCs/>
          <w:color w:val="auto"/>
          <w:sz w:val="22"/>
          <w:szCs w:val="22"/>
        </w:rPr>
        <w:t xml:space="preserve"> </w:t>
      </w:r>
      <w:r>
        <w:rPr>
          <w:rFonts w:ascii="Arial Narrow" w:hAnsi="Arial Narrow" w:cs="Arial"/>
          <w:iCs/>
          <w:color w:val="auto"/>
          <w:sz w:val="22"/>
          <w:szCs w:val="22"/>
        </w:rPr>
        <w:t>slučaju</w:t>
      </w:r>
      <w:r w:rsidRPr="00A22CA8">
        <w:rPr>
          <w:rFonts w:ascii="Arial Narrow" w:hAnsi="Arial Narrow" w:cs="Arial"/>
          <w:iCs/>
          <w:color w:val="auto"/>
          <w:sz w:val="22"/>
          <w:szCs w:val="22"/>
        </w:rPr>
        <w:t xml:space="preserve"> </w:t>
      </w:r>
      <w:r>
        <w:rPr>
          <w:rFonts w:ascii="Arial Narrow" w:hAnsi="Arial Narrow" w:cs="Arial"/>
          <w:iCs/>
          <w:color w:val="auto"/>
          <w:sz w:val="22"/>
          <w:szCs w:val="22"/>
        </w:rPr>
        <w:t>isteka</w:t>
      </w:r>
      <w:r w:rsidRPr="00A22CA8">
        <w:rPr>
          <w:rFonts w:ascii="Arial Narrow" w:hAnsi="Arial Narrow" w:cs="Arial"/>
          <w:iCs/>
          <w:color w:val="auto"/>
          <w:sz w:val="22"/>
          <w:szCs w:val="22"/>
        </w:rPr>
        <w:t xml:space="preserve"> </w:t>
      </w:r>
      <w:r>
        <w:rPr>
          <w:rFonts w:ascii="Arial Narrow" w:hAnsi="Arial Narrow" w:cs="Arial"/>
          <w:iCs/>
          <w:color w:val="auto"/>
          <w:sz w:val="22"/>
          <w:szCs w:val="22"/>
        </w:rPr>
        <w:t>roka</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 xml:space="preserve">, </w:t>
      </w:r>
      <w:r>
        <w:rPr>
          <w:rFonts w:ascii="Arial Narrow" w:hAnsi="Arial Narrow" w:cs="Arial"/>
          <w:iCs/>
          <w:color w:val="auto"/>
          <w:sz w:val="22"/>
          <w:szCs w:val="22"/>
        </w:rPr>
        <w:t>naručilac</w:t>
      </w:r>
      <w:r w:rsidRPr="00A22CA8">
        <w:rPr>
          <w:rFonts w:ascii="Arial Narrow" w:hAnsi="Arial Narrow" w:cs="Arial"/>
          <w:iCs/>
          <w:color w:val="auto"/>
          <w:sz w:val="22"/>
          <w:szCs w:val="22"/>
        </w:rPr>
        <w:t xml:space="preserve"> </w:t>
      </w:r>
      <w:r>
        <w:rPr>
          <w:rFonts w:ascii="Arial Narrow" w:hAnsi="Arial Narrow" w:cs="Arial"/>
          <w:iCs/>
          <w:color w:val="auto"/>
          <w:sz w:val="22"/>
          <w:szCs w:val="22"/>
        </w:rPr>
        <w:t>je</w:t>
      </w:r>
      <w:r w:rsidRPr="00A22CA8">
        <w:rPr>
          <w:rFonts w:ascii="Arial Narrow" w:hAnsi="Arial Narrow" w:cs="Arial"/>
          <w:iCs/>
          <w:color w:val="auto"/>
          <w:sz w:val="22"/>
          <w:szCs w:val="22"/>
        </w:rPr>
        <w:t xml:space="preserve"> </w:t>
      </w:r>
      <w:r>
        <w:rPr>
          <w:rFonts w:ascii="Arial Narrow" w:hAnsi="Arial Narrow" w:cs="Arial"/>
          <w:iCs/>
          <w:color w:val="auto"/>
          <w:sz w:val="22"/>
          <w:szCs w:val="22"/>
        </w:rPr>
        <w:t>dužan</w:t>
      </w:r>
      <w:r w:rsidRPr="00A22CA8">
        <w:rPr>
          <w:rFonts w:ascii="Arial Narrow" w:hAnsi="Arial Narrow" w:cs="Arial"/>
          <w:iCs/>
          <w:color w:val="auto"/>
          <w:sz w:val="22"/>
          <w:szCs w:val="22"/>
        </w:rPr>
        <w:t xml:space="preserve"> </w:t>
      </w:r>
      <w:r>
        <w:rPr>
          <w:rFonts w:ascii="Arial Narrow" w:hAnsi="Arial Narrow" w:cs="Arial"/>
          <w:iCs/>
          <w:color w:val="auto"/>
          <w:sz w:val="22"/>
          <w:szCs w:val="22"/>
        </w:rPr>
        <w:t>da</w:t>
      </w:r>
      <w:r w:rsidRPr="00A22CA8">
        <w:rPr>
          <w:rFonts w:ascii="Arial Narrow" w:hAnsi="Arial Narrow" w:cs="Arial"/>
          <w:iCs/>
          <w:color w:val="auto"/>
          <w:sz w:val="22"/>
          <w:szCs w:val="22"/>
        </w:rPr>
        <w:t xml:space="preserve"> </w:t>
      </w:r>
      <w:r>
        <w:rPr>
          <w:rFonts w:ascii="Arial Narrow" w:hAnsi="Arial Narrow" w:cs="Arial"/>
          <w:iCs/>
          <w:color w:val="auto"/>
          <w:sz w:val="22"/>
          <w:szCs w:val="22"/>
        </w:rPr>
        <w:t>u</w:t>
      </w:r>
      <w:r w:rsidRPr="00A22CA8">
        <w:rPr>
          <w:rFonts w:ascii="Arial Narrow" w:hAnsi="Arial Narrow" w:cs="Arial"/>
          <w:iCs/>
          <w:color w:val="auto"/>
          <w:sz w:val="22"/>
          <w:szCs w:val="22"/>
        </w:rPr>
        <w:t xml:space="preserve"> </w:t>
      </w:r>
      <w:r>
        <w:rPr>
          <w:rFonts w:ascii="Arial Narrow" w:hAnsi="Arial Narrow" w:cs="Arial"/>
          <w:iCs/>
          <w:color w:val="auto"/>
          <w:sz w:val="22"/>
          <w:szCs w:val="22"/>
        </w:rPr>
        <w:t>pisanom</w:t>
      </w:r>
      <w:r w:rsidRPr="00A22CA8">
        <w:rPr>
          <w:rFonts w:ascii="Arial Narrow" w:hAnsi="Arial Narrow" w:cs="Arial"/>
          <w:iCs/>
          <w:color w:val="auto"/>
          <w:sz w:val="22"/>
          <w:szCs w:val="22"/>
        </w:rPr>
        <w:t xml:space="preserve"> </w:t>
      </w:r>
      <w:r>
        <w:rPr>
          <w:rFonts w:ascii="Arial Narrow" w:hAnsi="Arial Narrow" w:cs="Arial"/>
          <w:iCs/>
          <w:color w:val="auto"/>
          <w:sz w:val="22"/>
          <w:szCs w:val="22"/>
        </w:rPr>
        <w:t>obliku</w:t>
      </w:r>
      <w:r w:rsidRPr="00A22CA8">
        <w:rPr>
          <w:rFonts w:ascii="Arial Narrow" w:hAnsi="Arial Narrow" w:cs="Arial"/>
          <w:iCs/>
          <w:color w:val="auto"/>
          <w:sz w:val="22"/>
          <w:szCs w:val="22"/>
        </w:rPr>
        <w:t xml:space="preserve"> </w:t>
      </w:r>
      <w:r>
        <w:rPr>
          <w:rFonts w:ascii="Arial Narrow" w:hAnsi="Arial Narrow" w:cs="Arial"/>
          <w:iCs/>
          <w:color w:val="auto"/>
          <w:sz w:val="22"/>
          <w:szCs w:val="22"/>
        </w:rPr>
        <w:t>zatraži</w:t>
      </w:r>
      <w:r w:rsidRPr="00A22CA8">
        <w:rPr>
          <w:rFonts w:ascii="Arial Narrow" w:hAnsi="Arial Narrow" w:cs="Arial"/>
          <w:iCs/>
          <w:color w:val="auto"/>
          <w:sz w:val="22"/>
          <w:szCs w:val="22"/>
        </w:rPr>
        <w:t xml:space="preserve"> </w:t>
      </w:r>
      <w:r>
        <w:rPr>
          <w:rFonts w:ascii="Arial Narrow" w:hAnsi="Arial Narrow" w:cs="Arial"/>
          <w:iCs/>
          <w:color w:val="auto"/>
          <w:sz w:val="22"/>
          <w:szCs w:val="22"/>
        </w:rPr>
        <w:t>od</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ponuđača</w:t>
      </w:r>
      <w:r w:rsidRPr="00A22CA8">
        <w:rPr>
          <w:rFonts w:ascii="Arial Narrow" w:hAnsi="Arial Narrow" w:cs="Arial"/>
          <w:iCs/>
          <w:color w:val="auto"/>
          <w:sz w:val="22"/>
          <w:szCs w:val="22"/>
        </w:rPr>
        <w:t xml:space="preserve"> </w:t>
      </w:r>
      <w:r>
        <w:rPr>
          <w:rFonts w:ascii="Arial Narrow" w:hAnsi="Arial Narrow" w:cs="Arial"/>
          <w:iCs/>
          <w:color w:val="auto"/>
          <w:sz w:val="22"/>
          <w:szCs w:val="22"/>
        </w:rPr>
        <w:t>produženje</w:t>
      </w:r>
      <w:r w:rsidRPr="00A22CA8">
        <w:rPr>
          <w:rFonts w:ascii="Arial Narrow" w:hAnsi="Arial Narrow" w:cs="Arial"/>
          <w:iCs/>
          <w:color w:val="auto"/>
          <w:sz w:val="22"/>
          <w:szCs w:val="22"/>
        </w:rPr>
        <w:t xml:space="preserve"> </w:t>
      </w:r>
      <w:r>
        <w:rPr>
          <w:rFonts w:ascii="Arial Narrow" w:hAnsi="Arial Narrow" w:cs="Arial"/>
          <w:iCs/>
          <w:color w:val="auto"/>
          <w:sz w:val="22"/>
          <w:szCs w:val="22"/>
        </w:rPr>
        <w:t>roka</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w:t>
      </w:r>
    </w:p>
    <w:p w:rsidR="006F2764" w:rsidRDefault="00A22CA8" w:rsidP="00A22CA8">
      <w:pPr>
        <w:jc w:val="both"/>
        <w:rPr>
          <w:rFonts w:ascii="Arial Narrow" w:hAnsi="Arial Narrow" w:cs="Arial"/>
          <w:iCs/>
          <w:color w:val="auto"/>
          <w:sz w:val="22"/>
          <w:szCs w:val="22"/>
        </w:rPr>
      </w:pPr>
      <w:r>
        <w:rPr>
          <w:rFonts w:ascii="Arial Narrow" w:hAnsi="Arial Narrow" w:cs="Arial"/>
          <w:iCs/>
          <w:color w:val="auto"/>
          <w:sz w:val="22"/>
          <w:szCs w:val="22"/>
        </w:rPr>
        <w:t>Ponuđač</w:t>
      </w:r>
      <w:r w:rsidRPr="00A22CA8">
        <w:rPr>
          <w:rFonts w:ascii="Arial Narrow" w:hAnsi="Arial Narrow" w:cs="Arial"/>
          <w:iCs/>
          <w:color w:val="auto"/>
          <w:sz w:val="22"/>
          <w:szCs w:val="22"/>
        </w:rPr>
        <w:t xml:space="preserve"> </w:t>
      </w:r>
      <w:r>
        <w:rPr>
          <w:rFonts w:ascii="Arial Narrow" w:hAnsi="Arial Narrow" w:cs="Arial"/>
          <w:iCs/>
          <w:color w:val="auto"/>
          <w:sz w:val="22"/>
          <w:szCs w:val="22"/>
        </w:rPr>
        <w:t>koji</w:t>
      </w:r>
      <w:r w:rsidRPr="00A22CA8">
        <w:rPr>
          <w:rFonts w:ascii="Arial Narrow" w:hAnsi="Arial Narrow" w:cs="Arial"/>
          <w:iCs/>
          <w:color w:val="auto"/>
          <w:sz w:val="22"/>
          <w:szCs w:val="22"/>
        </w:rPr>
        <w:t xml:space="preserve"> </w:t>
      </w:r>
      <w:r>
        <w:rPr>
          <w:rFonts w:ascii="Arial Narrow" w:hAnsi="Arial Narrow" w:cs="Arial"/>
          <w:iCs/>
          <w:color w:val="auto"/>
          <w:sz w:val="22"/>
          <w:szCs w:val="22"/>
        </w:rPr>
        <w:t>prihvati</w:t>
      </w:r>
      <w:r w:rsidRPr="00A22CA8">
        <w:rPr>
          <w:rFonts w:ascii="Arial Narrow" w:hAnsi="Arial Narrow" w:cs="Arial"/>
          <w:iCs/>
          <w:color w:val="auto"/>
          <w:sz w:val="22"/>
          <w:szCs w:val="22"/>
        </w:rPr>
        <w:t xml:space="preserve"> </w:t>
      </w:r>
      <w:r>
        <w:rPr>
          <w:rFonts w:ascii="Arial Narrow" w:hAnsi="Arial Narrow" w:cs="Arial"/>
          <w:iCs/>
          <w:color w:val="auto"/>
          <w:sz w:val="22"/>
          <w:szCs w:val="22"/>
        </w:rPr>
        <w:t>zahtev</w:t>
      </w:r>
      <w:r w:rsidRPr="00A22CA8">
        <w:rPr>
          <w:rFonts w:ascii="Arial Narrow" w:hAnsi="Arial Narrow" w:cs="Arial"/>
          <w:iCs/>
          <w:color w:val="auto"/>
          <w:sz w:val="22"/>
          <w:szCs w:val="22"/>
        </w:rPr>
        <w:t xml:space="preserve"> </w:t>
      </w:r>
      <w:r>
        <w:rPr>
          <w:rFonts w:ascii="Arial Narrow" w:hAnsi="Arial Narrow" w:cs="Arial"/>
          <w:iCs/>
          <w:color w:val="auto"/>
          <w:sz w:val="22"/>
          <w:szCs w:val="22"/>
        </w:rPr>
        <w:t>za</w:t>
      </w:r>
      <w:r w:rsidRPr="00A22CA8">
        <w:rPr>
          <w:rFonts w:ascii="Arial Narrow" w:hAnsi="Arial Narrow" w:cs="Arial"/>
          <w:iCs/>
          <w:color w:val="auto"/>
          <w:sz w:val="22"/>
          <w:szCs w:val="22"/>
        </w:rPr>
        <w:t xml:space="preserve"> </w:t>
      </w:r>
      <w:r>
        <w:rPr>
          <w:rFonts w:ascii="Arial Narrow" w:hAnsi="Arial Narrow" w:cs="Arial"/>
          <w:iCs/>
          <w:color w:val="auto"/>
          <w:sz w:val="22"/>
          <w:szCs w:val="22"/>
        </w:rPr>
        <w:t>produženje</w:t>
      </w:r>
      <w:r w:rsidRPr="00A22CA8">
        <w:rPr>
          <w:rFonts w:ascii="Arial Narrow" w:hAnsi="Arial Narrow" w:cs="Arial"/>
          <w:iCs/>
          <w:color w:val="auto"/>
          <w:sz w:val="22"/>
          <w:szCs w:val="22"/>
        </w:rPr>
        <w:t xml:space="preserve"> </w:t>
      </w:r>
      <w:r>
        <w:rPr>
          <w:rFonts w:ascii="Arial Narrow" w:hAnsi="Arial Narrow" w:cs="Arial"/>
          <w:iCs/>
          <w:color w:val="auto"/>
          <w:sz w:val="22"/>
          <w:szCs w:val="22"/>
        </w:rPr>
        <w:t>roka</w:t>
      </w:r>
      <w:r w:rsidRPr="00A22CA8">
        <w:rPr>
          <w:rFonts w:ascii="Arial Narrow" w:hAnsi="Arial Narrow" w:cs="Arial"/>
          <w:iCs/>
          <w:color w:val="auto"/>
          <w:sz w:val="22"/>
          <w:szCs w:val="22"/>
        </w:rPr>
        <w:t xml:space="preserve"> </w:t>
      </w:r>
      <w:r>
        <w:rPr>
          <w:rFonts w:ascii="Arial Narrow" w:hAnsi="Arial Narrow" w:cs="Arial"/>
          <w:iCs/>
          <w:color w:val="auto"/>
          <w:sz w:val="22"/>
          <w:szCs w:val="22"/>
        </w:rPr>
        <w:t>važenja</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ponude</w:t>
      </w:r>
      <w:r w:rsidRPr="00A22CA8">
        <w:rPr>
          <w:rFonts w:ascii="Arial Narrow" w:hAnsi="Arial Narrow" w:cs="Arial"/>
          <w:iCs/>
          <w:color w:val="auto"/>
          <w:sz w:val="22"/>
          <w:szCs w:val="22"/>
        </w:rPr>
        <w:t xml:space="preserve"> </w:t>
      </w:r>
      <w:r>
        <w:rPr>
          <w:rFonts w:ascii="Arial Narrow" w:hAnsi="Arial Narrow" w:cs="Arial"/>
          <w:iCs/>
          <w:color w:val="auto"/>
          <w:sz w:val="22"/>
          <w:szCs w:val="22"/>
        </w:rPr>
        <w:t>na</w:t>
      </w:r>
      <w:r w:rsidRPr="00A22CA8">
        <w:rPr>
          <w:rFonts w:ascii="Arial Narrow" w:hAnsi="Arial Narrow" w:cs="Arial"/>
          <w:iCs/>
          <w:color w:val="auto"/>
          <w:sz w:val="22"/>
          <w:szCs w:val="22"/>
        </w:rPr>
        <w:t xml:space="preserve"> </w:t>
      </w:r>
      <w:r>
        <w:rPr>
          <w:rFonts w:ascii="Arial Narrow" w:hAnsi="Arial Narrow" w:cs="Arial"/>
          <w:iCs/>
          <w:color w:val="auto"/>
          <w:sz w:val="22"/>
          <w:szCs w:val="22"/>
        </w:rPr>
        <w:t>može</w:t>
      </w:r>
      <w:r w:rsidRPr="00A22CA8">
        <w:rPr>
          <w:rFonts w:ascii="Arial Narrow" w:hAnsi="Arial Narrow" w:cs="Arial"/>
          <w:iCs/>
          <w:color w:val="auto"/>
          <w:sz w:val="22"/>
          <w:szCs w:val="22"/>
        </w:rPr>
        <w:t xml:space="preserve"> </w:t>
      </w:r>
      <w:r>
        <w:rPr>
          <w:rFonts w:ascii="Arial Narrow" w:hAnsi="Arial Narrow" w:cs="Arial"/>
          <w:iCs/>
          <w:color w:val="auto"/>
          <w:sz w:val="22"/>
          <w:szCs w:val="22"/>
        </w:rPr>
        <w:t>menjati</w:t>
      </w:r>
      <w:r w:rsidRPr="00A22CA8">
        <w:rPr>
          <w:rFonts w:ascii="Arial Narrow" w:hAnsi="Arial Narrow" w:cs="Arial"/>
          <w:iCs/>
          <w:color w:val="auto"/>
          <w:sz w:val="22"/>
          <w:szCs w:val="22"/>
        </w:rPr>
        <w:t xml:space="preserve"> </w:t>
      </w:r>
      <w:r>
        <w:rPr>
          <w:rFonts w:ascii="Arial Narrow" w:hAnsi="Arial Narrow" w:cs="Arial"/>
          <w:iCs/>
          <w:color w:val="auto"/>
          <w:sz w:val="22"/>
          <w:szCs w:val="22"/>
        </w:rPr>
        <w:t>ponudu</w:t>
      </w:r>
      <w:r w:rsidRPr="00A22CA8">
        <w:rPr>
          <w:rFonts w:ascii="Arial Narrow" w:hAnsi="Arial Narrow" w:cs="Arial"/>
          <w:iCs/>
          <w:color w:val="auto"/>
          <w:sz w:val="22"/>
          <w:szCs w:val="22"/>
        </w:rPr>
        <w:t>.</w:t>
      </w:r>
    </w:p>
    <w:p w:rsidR="00A22CA8" w:rsidRPr="008879F6" w:rsidRDefault="00A22CA8" w:rsidP="00A22CA8">
      <w:pPr>
        <w:jc w:val="both"/>
        <w:rPr>
          <w:rFonts w:ascii="Arial Narrow" w:hAnsi="Arial Narrow" w:cs="Arial"/>
          <w:iCs/>
          <w:color w:val="auto"/>
          <w:sz w:val="22"/>
          <w:szCs w:val="22"/>
        </w:rPr>
      </w:pPr>
    </w:p>
    <w:p w:rsidR="0084706E" w:rsidRPr="008879F6" w:rsidRDefault="006F2764" w:rsidP="00895E21">
      <w:pPr>
        <w:numPr>
          <w:ilvl w:val="0"/>
          <w:numId w:val="2"/>
        </w:numPr>
        <w:jc w:val="both"/>
        <w:rPr>
          <w:rFonts w:ascii="Arial Narrow" w:hAnsi="Arial Narrow" w:cs="Arial"/>
          <w:iCs/>
          <w:color w:val="auto"/>
          <w:sz w:val="22"/>
          <w:szCs w:val="22"/>
          <w:u w:val="single"/>
        </w:rPr>
      </w:pPr>
      <w:r w:rsidRPr="008879F6">
        <w:rPr>
          <w:rFonts w:ascii="Arial Narrow" w:hAnsi="Arial Narrow" w:cs="Arial"/>
          <w:b/>
          <w:bCs/>
          <w:iCs/>
          <w:color w:val="auto"/>
          <w:sz w:val="22"/>
          <w:szCs w:val="22"/>
        </w:rPr>
        <w:t>9.3.</w:t>
      </w:r>
      <w:r w:rsidRPr="008879F6">
        <w:rPr>
          <w:rFonts w:ascii="Arial Narrow" w:hAnsi="Arial Narrow" w:cs="Arial"/>
          <w:b/>
          <w:bCs/>
          <w:iCs/>
          <w:color w:val="auto"/>
          <w:sz w:val="22"/>
          <w:szCs w:val="22"/>
          <w:u w:val="single"/>
        </w:rPr>
        <w:t xml:space="preserve"> </w:t>
      </w:r>
      <w:r w:rsidRPr="008879F6">
        <w:rPr>
          <w:rFonts w:ascii="Arial Narrow" w:hAnsi="Arial Narrow" w:cs="Arial"/>
          <w:iCs/>
          <w:color w:val="auto"/>
          <w:sz w:val="22"/>
          <w:szCs w:val="22"/>
          <w:u w:val="single"/>
        </w:rPr>
        <w:t>Zahtev u pogledu roka odziva ponuđača</w:t>
      </w:r>
      <w:r w:rsidR="0084706E" w:rsidRPr="008879F6">
        <w:rPr>
          <w:rFonts w:ascii="Arial Narrow" w:hAnsi="Arial Narrow" w:cs="Arial"/>
          <w:iCs/>
          <w:color w:val="auto"/>
          <w:sz w:val="22"/>
          <w:szCs w:val="22"/>
          <w:u w:val="single"/>
        </w:rPr>
        <w:t xml:space="preserve"> i roka za izvr</w:t>
      </w:r>
      <w:r w:rsidR="0084706E" w:rsidRPr="008879F6">
        <w:rPr>
          <w:rFonts w:ascii="Arial Narrow" w:hAnsi="Arial Narrow" w:cs="Arial"/>
          <w:iCs/>
          <w:color w:val="auto"/>
          <w:sz w:val="22"/>
          <w:szCs w:val="22"/>
          <w:u w:val="single"/>
          <w:lang w:val="sr-Latn-CS"/>
        </w:rPr>
        <w:t>š</w:t>
      </w:r>
      <w:r w:rsidR="0084706E" w:rsidRPr="008879F6">
        <w:rPr>
          <w:rFonts w:ascii="Arial Narrow" w:hAnsi="Arial Narrow" w:cs="Arial"/>
          <w:iCs/>
          <w:color w:val="auto"/>
          <w:sz w:val="22"/>
          <w:szCs w:val="22"/>
          <w:u w:val="single"/>
        </w:rPr>
        <w:t>enje usluga</w:t>
      </w:r>
      <w:r w:rsidRPr="008879F6">
        <w:rPr>
          <w:rFonts w:ascii="Arial Narrow" w:hAnsi="Arial Narrow" w:cs="Arial"/>
          <w:iCs/>
          <w:color w:val="auto"/>
          <w:sz w:val="22"/>
          <w:szCs w:val="22"/>
          <w:u w:val="single"/>
        </w:rPr>
        <w:t>:</w:t>
      </w:r>
    </w:p>
    <w:p w:rsidR="0084706E" w:rsidRPr="008879F6" w:rsidRDefault="0084706E" w:rsidP="0084706E">
      <w:pPr>
        <w:numPr>
          <w:ilvl w:val="0"/>
          <w:numId w:val="2"/>
        </w:numPr>
        <w:autoSpaceDE w:val="0"/>
        <w:autoSpaceDN w:val="0"/>
        <w:adjustRightInd w:val="0"/>
        <w:rPr>
          <w:rFonts w:ascii="Arial Narrow" w:eastAsia="Calibri" w:hAnsi="Arial Narrow" w:cs="Arial"/>
          <w:sz w:val="22"/>
          <w:szCs w:val="22"/>
        </w:rPr>
      </w:pPr>
      <w:r w:rsidRPr="008879F6">
        <w:rPr>
          <w:rFonts w:ascii="Arial Narrow" w:eastAsia="Calibri" w:hAnsi="Arial Narrow" w:cs="Arial"/>
          <w:bCs/>
          <w:sz w:val="22"/>
          <w:szCs w:val="22"/>
        </w:rPr>
        <w:t xml:space="preserve">- Rok odziva za </w:t>
      </w:r>
      <w:r w:rsidRPr="008879F6">
        <w:rPr>
          <w:rFonts w:ascii="Arial Narrow" w:eastAsia="Calibri" w:hAnsi="Arial Narrow" w:cs="Arial"/>
          <w:sz w:val="22"/>
          <w:szCs w:val="22"/>
        </w:rPr>
        <w:t>hitne servisne intervencije  - Naručilac neće</w:t>
      </w:r>
      <w:r w:rsidR="00895E21" w:rsidRPr="008879F6">
        <w:rPr>
          <w:rFonts w:ascii="Arial Narrow" w:eastAsia="Calibri" w:hAnsi="Arial Narrow" w:cs="Arial"/>
          <w:sz w:val="22"/>
          <w:szCs w:val="22"/>
        </w:rPr>
        <w:t xml:space="preserve"> prihvatiti rok duž</w:t>
      </w:r>
      <w:r w:rsidRPr="008879F6">
        <w:rPr>
          <w:rFonts w:ascii="Arial Narrow" w:eastAsia="Calibri" w:hAnsi="Arial Narrow" w:cs="Arial"/>
          <w:sz w:val="22"/>
          <w:szCs w:val="22"/>
        </w:rPr>
        <w:t>i od 24 časa</w:t>
      </w:r>
    </w:p>
    <w:p w:rsidR="0084706E" w:rsidRPr="008879F6" w:rsidRDefault="0084706E" w:rsidP="0084706E">
      <w:pPr>
        <w:numPr>
          <w:ilvl w:val="0"/>
          <w:numId w:val="2"/>
        </w:numPr>
        <w:autoSpaceDE w:val="0"/>
        <w:autoSpaceDN w:val="0"/>
        <w:adjustRightInd w:val="0"/>
        <w:rPr>
          <w:rFonts w:ascii="Arial Narrow" w:eastAsia="Calibri" w:hAnsi="Arial Narrow" w:cs="Arial"/>
          <w:sz w:val="22"/>
          <w:szCs w:val="22"/>
        </w:rPr>
      </w:pPr>
      <w:r w:rsidRPr="008879F6">
        <w:rPr>
          <w:rFonts w:ascii="Arial Narrow" w:eastAsia="Calibri" w:hAnsi="Arial Narrow" w:cs="Arial"/>
          <w:bCs/>
          <w:sz w:val="22"/>
          <w:szCs w:val="22"/>
        </w:rPr>
        <w:t xml:space="preserve">- Rok odziva za </w:t>
      </w:r>
      <w:r w:rsidRPr="008879F6">
        <w:rPr>
          <w:rFonts w:ascii="Arial Narrow" w:eastAsia="Calibri" w:hAnsi="Arial Narrow" w:cs="Arial"/>
          <w:sz w:val="22"/>
          <w:szCs w:val="22"/>
        </w:rPr>
        <w:t>ostale servisne intervencije  -</w:t>
      </w:r>
      <w:r w:rsidR="008879F6">
        <w:rPr>
          <w:rFonts w:ascii="Arial Narrow" w:eastAsia="Calibri" w:hAnsi="Arial Narrow" w:cs="Arial"/>
          <w:sz w:val="22"/>
          <w:szCs w:val="22"/>
        </w:rPr>
        <w:t xml:space="preserve"> </w:t>
      </w:r>
      <w:r w:rsidRPr="008879F6">
        <w:rPr>
          <w:rFonts w:ascii="Arial Narrow" w:eastAsia="Calibri" w:hAnsi="Arial Narrow" w:cs="Arial"/>
          <w:sz w:val="22"/>
          <w:szCs w:val="22"/>
        </w:rPr>
        <w:t xml:space="preserve">Naručilac neće prihvatiti rok </w:t>
      </w:r>
      <w:r w:rsidR="00895E21" w:rsidRPr="008879F6">
        <w:rPr>
          <w:rFonts w:ascii="Arial Narrow" w:eastAsia="Calibri" w:hAnsi="Arial Narrow" w:cs="Arial"/>
          <w:sz w:val="22"/>
          <w:szCs w:val="22"/>
        </w:rPr>
        <w:t>duž</w:t>
      </w:r>
      <w:r w:rsidRPr="008879F6">
        <w:rPr>
          <w:rFonts w:ascii="Arial Narrow" w:eastAsia="Calibri" w:hAnsi="Arial Narrow" w:cs="Arial"/>
          <w:sz w:val="22"/>
          <w:szCs w:val="22"/>
        </w:rPr>
        <w:t>i od 48 časova</w:t>
      </w:r>
    </w:p>
    <w:p w:rsidR="0084706E" w:rsidRPr="008879F6" w:rsidRDefault="0084706E" w:rsidP="0084706E">
      <w:pPr>
        <w:numPr>
          <w:ilvl w:val="0"/>
          <w:numId w:val="2"/>
        </w:numPr>
        <w:autoSpaceDE w:val="0"/>
        <w:autoSpaceDN w:val="0"/>
        <w:adjustRightInd w:val="0"/>
        <w:rPr>
          <w:rFonts w:ascii="Arial Narrow" w:eastAsia="Calibri" w:hAnsi="Arial Narrow" w:cs="Arial"/>
          <w:sz w:val="22"/>
          <w:szCs w:val="22"/>
        </w:rPr>
      </w:pPr>
      <w:r w:rsidRPr="008879F6">
        <w:rPr>
          <w:rFonts w:ascii="Arial Narrow" w:eastAsia="Calibri" w:hAnsi="Arial Narrow" w:cs="Arial"/>
          <w:bCs/>
          <w:sz w:val="22"/>
          <w:szCs w:val="22"/>
        </w:rPr>
        <w:t xml:space="preserve">- Rok za </w:t>
      </w:r>
      <w:r w:rsidRPr="008879F6">
        <w:rPr>
          <w:rFonts w:ascii="Arial Narrow" w:eastAsia="Calibri" w:hAnsi="Arial Narrow" w:cs="Arial"/>
          <w:sz w:val="22"/>
          <w:szCs w:val="22"/>
        </w:rPr>
        <w:t>servisiranje manjeg obima i hitne servisne intervencije  - Naručilac neće prihvatiti rok duži od 5 dana</w:t>
      </w:r>
    </w:p>
    <w:p w:rsidR="008879F6" w:rsidRDefault="0084706E" w:rsidP="0084706E">
      <w:pPr>
        <w:numPr>
          <w:ilvl w:val="0"/>
          <w:numId w:val="2"/>
        </w:numPr>
        <w:autoSpaceDE w:val="0"/>
        <w:autoSpaceDN w:val="0"/>
        <w:adjustRightInd w:val="0"/>
        <w:rPr>
          <w:rFonts w:ascii="Arial Narrow" w:eastAsia="Calibri" w:hAnsi="Arial Narrow" w:cs="Arial"/>
          <w:sz w:val="22"/>
          <w:szCs w:val="22"/>
        </w:rPr>
      </w:pPr>
      <w:r w:rsidRPr="008879F6">
        <w:rPr>
          <w:rFonts w:ascii="Arial Narrow" w:eastAsia="Calibri" w:hAnsi="Arial Narrow" w:cs="Arial"/>
          <w:bCs/>
          <w:sz w:val="22"/>
          <w:szCs w:val="22"/>
        </w:rPr>
        <w:t xml:space="preserve">- Rok za </w:t>
      </w:r>
      <w:r w:rsidRPr="008879F6">
        <w:rPr>
          <w:rFonts w:ascii="Arial Narrow" w:eastAsia="Calibri" w:hAnsi="Arial Narrow" w:cs="Arial"/>
          <w:sz w:val="22"/>
          <w:szCs w:val="22"/>
        </w:rPr>
        <w:t>servisiranje većeg obima (ukoliko izvršilac ne poseduje</w:t>
      </w:r>
      <w:r w:rsidR="00170B99" w:rsidRPr="008879F6">
        <w:rPr>
          <w:rFonts w:ascii="Arial Narrow" w:eastAsia="Calibri" w:hAnsi="Arial Narrow" w:cs="Arial"/>
          <w:sz w:val="22"/>
          <w:szCs w:val="22"/>
        </w:rPr>
        <w:t xml:space="preserve"> potrebne delove na  servisnom  </w:t>
      </w:r>
      <w:r w:rsidR="008879F6">
        <w:rPr>
          <w:rFonts w:ascii="Arial Narrow" w:eastAsia="Calibri" w:hAnsi="Arial Narrow" w:cs="Arial"/>
          <w:sz w:val="22"/>
          <w:szCs w:val="22"/>
        </w:rPr>
        <w:t>lageru -</w:t>
      </w:r>
    </w:p>
    <w:p w:rsidR="0084706E" w:rsidRDefault="008879F6" w:rsidP="0084706E">
      <w:pPr>
        <w:numPr>
          <w:ilvl w:val="0"/>
          <w:numId w:val="2"/>
        </w:numPr>
        <w:autoSpaceDE w:val="0"/>
        <w:autoSpaceDN w:val="0"/>
        <w:adjustRightInd w:val="0"/>
        <w:rPr>
          <w:rFonts w:ascii="Arial Narrow" w:eastAsia="Calibri" w:hAnsi="Arial Narrow" w:cs="Arial"/>
          <w:sz w:val="22"/>
          <w:szCs w:val="22"/>
        </w:rPr>
      </w:pPr>
      <w:r>
        <w:rPr>
          <w:rFonts w:ascii="Arial Narrow" w:eastAsia="Calibri" w:hAnsi="Arial Narrow" w:cs="Arial"/>
          <w:sz w:val="22"/>
          <w:szCs w:val="22"/>
        </w:rPr>
        <w:t xml:space="preserve">  </w:t>
      </w:r>
      <w:r w:rsidR="0084706E" w:rsidRPr="008879F6">
        <w:rPr>
          <w:rFonts w:ascii="Arial Narrow" w:eastAsia="Calibri" w:hAnsi="Arial Narrow" w:cs="Arial"/>
          <w:sz w:val="22"/>
          <w:szCs w:val="22"/>
        </w:rPr>
        <w:t>Naručilac neće prihvatiti rok duži od 30 dana</w:t>
      </w:r>
      <w:r w:rsidR="0023797C">
        <w:rPr>
          <w:rFonts w:ascii="Arial Narrow" w:eastAsia="Calibri" w:hAnsi="Arial Narrow" w:cs="Arial"/>
          <w:sz w:val="22"/>
          <w:szCs w:val="22"/>
        </w:rPr>
        <w:t>)</w:t>
      </w:r>
    </w:p>
    <w:p w:rsidR="0023797C" w:rsidRPr="008879F6" w:rsidRDefault="0023797C" w:rsidP="0023797C">
      <w:pPr>
        <w:jc w:val="both"/>
        <w:rPr>
          <w:rFonts w:ascii="Arial Narrow" w:hAnsi="Arial Narrow" w:cs="Arial"/>
          <w:iCs/>
          <w:color w:val="auto"/>
          <w:sz w:val="22"/>
          <w:szCs w:val="22"/>
        </w:rPr>
      </w:pPr>
    </w:p>
    <w:p w:rsidR="0023797C" w:rsidRPr="000C6E4E" w:rsidRDefault="0023797C" w:rsidP="0023797C">
      <w:pPr>
        <w:numPr>
          <w:ilvl w:val="0"/>
          <w:numId w:val="2"/>
        </w:numPr>
        <w:jc w:val="both"/>
        <w:rPr>
          <w:rFonts w:ascii="Arial Narrow" w:hAnsi="Arial Narrow" w:cs="Arial"/>
          <w:iCs/>
          <w:color w:val="auto"/>
          <w:sz w:val="22"/>
          <w:szCs w:val="22"/>
          <w:u w:val="single"/>
        </w:rPr>
      </w:pPr>
      <w:r w:rsidRPr="000C6E4E">
        <w:rPr>
          <w:rFonts w:ascii="Arial Narrow" w:hAnsi="Arial Narrow" w:cs="Arial"/>
          <w:b/>
          <w:bCs/>
          <w:iCs/>
          <w:color w:val="auto"/>
          <w:sz w:val="22"/>
          <w:szCs w:val="22"/>
        </w:rPr>
        <w:t>9.4.</w:t>
      </w:r>
      <w:r w:rsidRPr="000C6E4E">
        <w:rPr>
          <w:rFonts w:ascii="Arial Narrow" w:hAnsi="Arial Narrow" w:cs="Arial"/>
          <w:b/>
          <w:bCs/>
          <w:iCs/>
          <w:color w:val="auto"/>
          <w:sz w:val="22"/>
          <w:szCs w:val="22"/>
          <w:u w:val="single"/>
        </w:rPr>
        <w:t xml:space="preserve"> </w:t>
      </w:r>
      <w:r w:rsidRPr="000C6E4E">
        <w:rPr>
          <w:rFonts w:ascii="Arial Narrow" w:hAnsi="Arial Narrow" w:cs="Arial"/>
          <w:iCs/>
          <w:color w:val="auto"/>
          <w:sz w:val="22"/>
          <w:szCs w:val="22"/>
          <w:u w:val="single"/>
        </w:rPr>
        <w:t>Zahtev u pogledu gar</w:t>
      </w:r>
      <w:r w:rsidR="00E959EC">
        <w:rPr>
          <w:rFonts w:ascii="Arial Narrow" w:hAnsi="Arial Narrow" w:cs="Arial"/>
          <w:iCs/>
          <w:color w:val="auto"/>
          <w:sz w:val="22"/>
          <w:szCs w:val="22"/>
          <w:u w:val="single"/>
        </w:rPr>
        <w:t>a</w:t>
      </w:r>
      <w:r w:rsidRPr="000C6E4E">
        <w:rPr>
          <w:rFonts w:ascii="Arial Narrow" w:hAnsi="Arial Narrow" w:cs="Arial"/>
          <w:iCs/>
          <w:color w:val="auto"/>
          <w:sz w:val="22"/>
          <w:szCs w:val="22"/>
          <w:u w:val="single"/>
        </w:rPr>
        <w:t>ntnog roka:</w:t>
      </w:r>
    </w:p>
    <w:p w:rsidR="000C6E4E" w:rsidRPr="000C6E4E" w:rsidRDefault="000C6E4E" w:rsidP="0023797C">
      <w:pPr>
        <w:numPr>
          <w:ilvl w:val="0"/>
          <w:numId w:val="2"/>
        </w:numPr>
        <w:jc w:val="both"/>
        <w:rPr>
          <w:rFonts w:ascii="Arial Narrow" w:hAnsi="Arial Narrow" w:cs="Arial"/>
          <w:iCs/>
          <w:color w:val="auto"/>
          <w:sz w:val="22"/>
          <w:szCs w:val="22"/>
        </w:rPr>
      </w:pPr>
      <w:r>
        <w:rPr>
          <w:rFonts w:ascii="Arial Narrow" w:hAnsi="Arial Narrow" w:cs="Arial"/>
          <w:bCs/>
          <w:iCs/>
          <w:color w:val="auto"/>
          <w:sz w:val="22"/>
          <w:szCs w:val="22"/>
        </w:rPr>
        <w:t xml:space="preserve">- </w:t>
      </w:r>
      <w:r w:rsidRPr="000C6E4E">
        <w:rPr>
          <w:rFonts w:ascii="Arial Narrow" w:hAnsi="Arial Narrow" w:cs="Arial"/>
          <w:bCs/>
          <w:iCs/>
          <w:color w:val="auto"/>
          <w:sz w:val="22"/>
          <w:szCs w:val="22"/>
        </w:rPr>
        <w:t>Minimalni garantni rok na izvedene servisne usluge: 12 meseci</w:t>
      </w:r>
    </w:p>
    <w:p w:rsidR="000C6E4E" w:rsidRPr="000C6E4E" w:rsidRDefault="000C6E4E" w:rsidP="0023797C">
      <w:pPr>
        <w:numPr>
          <w:ilvl w:val="0"/>
          <w:numId w:val="2"/>
        </w:numPr>
        <w:jc w:val="both"/>
        <w:rPr>
          <w:rFonts w:ascii="Arial Narrow" w:hAnsi="Arial Narrow" w:cs="Arial"/>
          <w:iCs/>
          <w:color w:val="auto"/>
          <w:sz w:val="22"/>
          <w:szCs w:val="22"/>
        </w:rPr>
      </w:pPr>
      <w:r>
        <w:rPr>
          <w:rFonts w:ascii="Arial Narrow" w:hAnsi="Arial Narrow" w:cs="Arial"/>
          <w:iCs/>
          <w:color w:val="auto"/>
          <w:sz w:val="22"/>
          <w:szCs w:val="22"/>
        </w:rPr>
        <w:t xml:space="preserve">- </w:t>
      </w:r>
      <w:r w:rsidRPr="000C6E4E">
        <w:rPr>
          <w:rFonts w:ascii="Arial Narrow" w:hAnsi="Arial Narrow" w:cs="Arial"/>
          <w:iCs/>
          <w:color w:val="auto"/>
          <w:sz w:val="22"/>
          <w:szCs w:val="22"/>
        </w:rPr>
        <w:t>Minimalni garantni rok na ugrađene</w:t>
      </w:r>
      <w:r w:rsidR="00596999">
        <w:rPr>
          <w:rFonts w:ascii="Arial Narrow" w:hAnsi="Arial Narrow" w:cs="Arial"/>
          <w:iCs/>
          <w:color w:val="auto"/>
          <w:sz w:val="22"/>
          <w:szCs w:val="22"/>
        </w:rPr>
        <w:t xml:space="preserve"> rezervne</w:t>
      </w:r>
      <w:r w:rsidRPr="000C6E4E">
        <w:rPr>
          <w:rFonts w:ascii="Arial Narrow" w:hAnsi="Arial Narrow" w:cs="Arial"/>
          <w:iCs/>
          <w:color w:val="auto"/>
          <w:sz w:val="22"/>
          <w:szCs w:val="22"/>
        </w:rPr>
        <w:t xml:space="preserve"> delove: 12 meseci</w:t>
      </w:r>
    </w:p>
    <w:p w:rsidR="00FF067B" w:rsidRPr="008879F6" w:rsidRDefault="00FF067B">
      <w:pPr>
        <w:jc w:val="both"/>
        <w:rPr>
          <w:rFonts w:ascii="Arial Narrow" w:hAnsi="Arial Narrow" w:cs="Arial"/>
          <w:iCs/>
          <w:color w:val="FF0000"/>
          <w:sz w:val="22"/>
          <w:szCs w:val="22"/>
        </w:rPr>
      </w:pPr>
    </w:p>
    <w:p w:rsidR="00FF067B" w:rsidRPr="008879F6" w:rsidRDefault="00FF067B">
      <w:pPr>
        <w:jc w:val="both"/>
        <w:rPr>
          <w:rFonts w:ascii="Arial Narrow" w:hAnsi="Arial Narrow" w:cs="Arial"/>
          <w:b/>
          <w:bCs/>
          <w:iCs/>
          <w:color w:val="002060"/>
          <w:sz w:val="22"/>
          <w:szCs w:val="22"/>
        </w:rPr>
      </w:pPr>
      <w:r w:rsidRPr="00596999">
        <w:rPr>
          <w:rFonts w:ascii="Arial Narrow" w:hAnsi="Arial Narrow" w:cs="Arial"/>
          <w:b/>
          <w:bCs/>
          <w:iCs/>
          <w:color w:val="auto"/>
          <w:sz w:val="22"/>
          <w:szCs w:val="22"/>
        </w:rPr>
        <w:t>Ponuda mora u potpunosti odgovarati zahtevima naručioca iz konkursne dokumentacije</w:t>
      </w:r>
      <w:r w:rsidRPr="008879F6">
        <w:rPr>
          <w:rFonts w:ascii="Arial Narrow" w:hAnsi="Arial Narrow" w:cs="Arial"/>
          <w:b/>
          <w:bCs/>
          <w:iCs/>
          <w:color w:val="002060"/>
          <w:sz w:val="22"/>
          <w:szCs w:val="22"/>
        </w:rPr>
        <w:t>.</w:t>
      </w:r>
    </w:p>
    <w:p w:rsidR="00FF067B" w:rsidRPr="008879F6" w:rsidRDefault="00FF067B">
      <w:pPr>
        <w:jc w:val="both"/>
        <w:rPr>
          <w:rFonts w:ascii="Arial Narrow" w:hAnsi="Arial Narrow" w:cs="Arial"/>
          <w:b/>
          <w:bCs/>
          <w:i/>
          <w:iCs/>
          <w:sz w:val="22"/>
          <w:szCs w:val="22"/>
        </w:rPr>
      </w:pPr>
    </w:p>
    <w:p w:rsidR="00FF067B" w:rsidRPr="008879F6" w:rsidRDefault="00FF067B">
      <w:pPr>
        <w:jc w:val="both"/>
        <w:rPr>
          <w:rFonts w:ascii="Arial Narrow" w:hAnsi="Arial Narrow" w:cs="Arial"/>
          <w:b/>
          <w:bCs/>
          <w:i/>
          <w:iCs/>
          <w:sz w:val="22"/>
          <w:szCs w:val="22"/>
        </w:rPr>
      </w:pPr>
      <w:r w:rsidRPr="008879F6">
        <w:rPr>
          <w:rFonts w:ascii="Arial Narrow" w:hAnsi="Arial Narrow" w:cs="Arial"/>
          <w:b/>
          <w:bCs/>
          <w:i/>
          <w:iCs/>
          <w:sz w:val="22"/>
          <w:szCs w:val="22"/>
        </w:rPr>
        <w:t>10. VALUTA I NAČIN NA KOJI MORA DA BUDE NAVEDENA I IZRAŽENA CENA U PONUDI</w:t>
      </w:r>
    </w:p>
    <w:p w:rsidR="00FF067B" w:rsidRPr="008879F6" w:rsidRDefault="00FF067B">
      <w:pPr>
        <w:jc w:val="both"/>
        <w:rPr>
          <w:rFonts w:ascii="Arial Narrow" w:hAnsi="Arial Narrow" w:cs="Arial"/>
          <w:b/>
          <w:bCs/>
          <w:i/>
          <w:iCs/>
          <w:sz w:val="22"/>
          <w:szCs w:val="22"/>
        </w:rPr>
      </w:pPr>
    </w:p>
    <w:p w:rsidR="00FF067B" w:rsidRPr="008879F6" w:rsidRDefault="00FF067B">
      <w:pPr>
        <w:jc w:val="both"/>
        <w:rPr>
          <w:rFonts w:ascii="Arial Narrow" w:hAnsi="Arial Narrow" w:cs="Arial"/>
          <w:sz w:val="22"/>
          <w:szCs w:val="22"/>
        </w:rPr>
      </w:pPr>
      <w:r w:rsidRPr="008879F6">
        <w:rPr>
          <w:rFonts w:ascii="Arial Narrow" w:hAnsi="Arial Narrow" w:cs="Arial"/>
          <w:iCs/>
          <w:sz w:val="22"/>
          <w:szCs w:val="22"/>
        </w:rPr>
        <w:t xml:space="preserve">Cena mora biti iskazana u dinarima, sa i </w:t>
      </w:r>
      <w:r w:rsidRPr="008879F6">
        <w:rPr>
          <w:rFonts w:ascii="Arial Narrow" w:hAnsi="Arial Narrow" w:cs="Arial"/>
          <w:iCs/>
          <w:color w:val="00000A"/>
          <w:sz w:val="22"/>
          <w:szCs w:val="22"/>
        </w:rPr>
        <w:t>bez poreza na dodatu vrednost,</w:t>
      </w:r>
      <w:r w:rsidRPr="008879F6">
        <w:rPr>
          <w:rFonts w:ascii="Arial Narrow" w:hAnsi="Arial Narrow" w:cs="Arial"/>
          <w:color w:val="00000A"/>
          <w:sz w:val="22"/>
          <w:szCs w:val="22"/>
        </w:rPr>
        <w:t xml:space="preserve"> </w:t>
      </w:r>
      <w:r w:rsidRPr="008879F6">
        <w:rPr>
          <w:rFonts w:ascii="Arial Narrow" w:hAnsi="Arial Narrow" w:cs="Arial"/>
          <w:sz w:val="22"/>
          <w:szCs w:val="22"/>
        </w:rPr>
        <w:t>sa uračunatim svim troškovima koje ponuđač ima u realizaciji predmetne javne nabavke, s tim da će se za ocenu ponude uzimati u obzir cena bez poreza na dodatu vrednost.</w:t>
      </w:r>
    </w:p>
    <w:p w:rsidR="00FF067B" w:rsidRPr="008879F6" w:rsidRDefault="00FF067B">
      <w:pPr>
        <w:jc w:val="both"/>
        <w:rPr>
          <w:rFonts w:ascii="Arial Narrow" w:hAnsi="Arial Narrow" w:cs="Arial"/>
          <w:iCs/>
          <w:sz w:val="22"/>
          <w:szCs w:val="22"/>
        </w:rPr>
      </w:pPr>
      <w:r w:rsidRPr="008879F6">
        <w:rPr>
          <w:rFonts w:ascii="Arial Narrow" w:hAnsi="Arial Narrow" w:cs="Arial"/>
          <w:iCs/>
          <w:sz w:val="22"/>
          <w:szCs w:val="22"/>
        </w:rPr>
        <w:t>Cena je fiksna i ne može se menjati.</w:t>
      </w:r>
    </w:p>
    <w:p w:rsidR="00FF067B" w:rsidRPr="0023797C" w:rsidRDefault="00FF067B">
      <w:pPr>
        <w:jc w:val="both"/>
        <w:rPr>
          <w:rFonts w:ascii="Arial Narrow" w:hAnsi="Arial Narrow" w:cs="Arial"/>
          <w:sz w:val="22"/>
          <w:szCs w:val="22"/>
        </w:rPr>
      </w:pPr>
      <w:r w:rsidRPr="008879F6">
        <w:rPr>
          <w:rFonts w:ascii="Arial Narrow" w:hAnsi="Arial Narrow" w:cs="Arial"/>
          <w:sz w:val="22"/>
          <w:szCs w:val="22"/>
        </w:rPr>
        <w:t>Ako je u ponudi iskazana neuobičajeno niska cena, naručilac će postupiti u skladu sa članom 92. Zakona.</w:t>
      </w:r>
    </w:p>
    <w:p w:rsidR="00381D7D" w:rsidRPr="008879F6" w:rsidRDefault="00381D7D">
      <w:pPr>
        <w:jc w:val="both"/>
        <w:rPr>
          <w:rFonts w:ascii="Arial Narrow" w:hAnsi="Arial Narrow" w:cs="Arial"/>
          <w:sz w:val="22"/>
          <w:szCs w:val="22"/>
        </w:rPr>
      </w:pPr>
    </w:p>
    <w:p w:rsidR="00381D7D" w:rsidRPr="008879F6" w:rsidRDefault="00FF067B">
      <w:pPr>
        <w:jc w:val="both"/>
        <w:rPr>
          <w:rFonts w:ascii="Arial Narrow" w:hAnsi="Arial Narrow" w:cs="Arial"/>
          <w:b/>
          <w:i/>
          <w:iCs/>
          <w:color w:val="auto"/>
          <w:sz w:val="22"/>
          <w:szCs w:val="22"/>
        </w:rPr>
      </w:pPr>
      <w:r w:rsidRPr="008879F6">
        <w:rPr>
          <w:rFonts w:ascii="Arial Narrow" w:hAnsi="Arial Narrow" w:cs="Arial"/>
          <w:b/>
          <w:i/>
          <w:iCs/>
          <w:color w:val="auto"/>
          <w:sz w:val="22"/>
          <w:szCs w:val="22"/>
        </w:rPr>
        <w:t>11. PODACI O VRSTI, SADRŽINI, NAČINU PODNOŠENJA, VISINI I ROKOVIMA OBEZBEĐENJA ISPUNJENJA OBAVEZA PONUĐAČA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FF067B" w:rsidRPr="00A22CA8">
        <w:tc>
          <w:tcPr>
            <w:tcW w:w="9034" w:type="dxa"/>
            <w:tcBorders>
              <w:top w:val="single" w:sz="1" w:space="0" w:color="000000"/>
              <w:left w:val="single" w:sz="1" w:space="0" w:color="000000"/>
              <w:bottom w:val="single" w:sz="1" w:space="0" w:color="000000"/>
              <w:right w:val="single" w:sz="1" w:space="0" w:color="000000"/>
            </w:tcBorders>
          </w:tcPr>
          <w:p w:rsidR="00EB0AF2" w:rsidRPr="00710235" w:rsidRDefault="00EB0AF2" w:rsidP="00EB0AF2">
            <w:pPr>
              <w:pStyle w:val="ListParagraph"/>
              <w:snapToGrid w:val="0"/>
              <w:jc w:val="both"/>
              <w:rPr>
                <w:rFonts w:ascii="Arial Narrow" w:eastAsia="TimesNewRomanPSMT" w:hAnsi="Arial Narrow" w:cs="Arial"/>
                <w:b/>
                <w:bCs/>
                <w:i/>
                <w:iCs/>
                <w:color w:val="auto"/>
                <w:sz w:val="20"/>
                <w:szCs w:val="20"/>
                <w:lang w:val="sr-Latn-CS"/>
              </w:rPr>
            </w:pPr>
            <w:r w:rsidRPr="00710235">
              <w:rPr>
                <w:rFonts w:ascii="Arial Narrow" w:eastAsia="TimesNewRomanPSMT" w:hAnsi="Arial Narrow" w:cs="Arial"/>
                <w:b/>
                <w:bCs/>
                <w:i/>
                <w:iCs/>
                <w:color w:val="auto"/>
                <w:sz w:val="20"/>
                <w:szCs w:val="20"/>
                <w:lang w:val="sr-Latn-CS"/>
              </w:rPr>
              <w:t xml:space="preserve">Ponuđač je dužan da u ponudi dostavi: </w:t>
            </w:r>
          </w:p>
          <w:p w:rsidR="00EB0AF2" w:rsidRPr="00710235" w:rsidRDefault="00EB0AF2" w:rsidP="00EB0AF2">
            <w:pPr>
              <w:pStyle w:val="ListParagraph"/>
              <w:snapToGrid w:val="0"/>
              <w:jc w:val="both"/>
              <w:rPr>
                <w:rFonts w:ascii="Arial Narrow" w:eastAsia="TimesNewRomanPSMT" w:hAnsi="Arial Narrow" w:cs="Arial"/>
                <w:bCs/>
                <w:i/>
                <w:iCs/>
                <w:color w:val="auto"/>
                <w:sz w:val="20"/>
                <w:szCs w:val="20"/>
                <w:lang w:val="sr-Latn-CS"/>
              </w:rPr>
            </w:pPr>
            <w:r w:rsidRPr="00710235">
              <w:rPr>
                <w:rFonts w:ascii="Arial Narrow" w:eastAsia="TimesNewRomanPSMT" w:hAnsi="Arial Narrow" w:cs="Arial"/>
                <w:bCs/>
                <w:i/>
                <w:iCs/>
                <w:color w:val="auto"/>
                <w:sz w:val="20"/>
                <w:szCs w:val="20"/>
                <w:lang w:val="sr-Latn-CS"/>
              </w:rPr>
              <w:t>Sredstvo finansijskog obezbeđenja za ozbilјnost ponude i to blanko sopstvenu menicu, koja mora biti evidentirana u Registru menica i ovlašćenja Narodne banke Srbije. Menica mora biti overena pečatom i potpisana od strane lica ovlašćenog za zastupanje, a uz istu mora biti dostavlјeno popunjeno i overeno menično ovlašćenje – p</w:t>
            </w:r>
            <w:r w:rsidR="00710235">
              <w:rPr>
                <w:rFonts w:ascii="Arial Narrow" w:eastAsia="TimesNewRomanPSMT" w:hAnsi="Arial Narrow" w:cs="Arial"/>
                <w:bCs/>
                <w:i/>
                <w:iCs/>
                <w:color w:val="auto"/>
                <w:sz w:val="20"/>
                <w:szCs w:val="20"/>
                <w:lang w:val="sr-Latn-CS"/>
              </w:rPr>
              <w:t>ismo, sa naznačenim iznosom od 10</w:t>
            </w:r>
            <w:r w:rsidRPr="00710235">
              <w:rPr>
                <w:rFonts w:ascii="Arial Narrow" w:eastAsia="TimesNewRomanPSMT" w:hAnsi="Arial Narrow" w:cs="Arial"/>
                <w:bCs/>
                <w:i/>
                <w:iCs/>
                <w:color w:val="auto"/>
                <w:sz w:val="20"/>
                <w:szCs w:val="20"/>
                <w:lang w:val="sr-Latn-CS"/>
              </w:rPr>
              <w:t xml:space="preserve">% od ukupne vrednosti ponude bez PDV-a. Uz menicu mora biti dostavlјena kopija kartona deponovanih potpisa koji je izdat od strane poslovne banke koju ponuđač navodi u meničnom ovlašćenju – pismu. Rok važenja menice je najmanje </w:t>
            </w:r>
            <w:r w:rsidR="003A118E" w:rsidRPr="00710235">
              <w:rPr>
                <w:rFonts w:ascii="Arial Narrow" w:eastAsia="TimesNewRomanPSMT" w:hAnsi="Arial Narrow" w:cs="Arial"/>
                <w:bCs/>
                <w:i/>
                <w:iCs/>
                <w:color w:val="auto"/>
                <w:sz w:val="20"/>
                <w:szCs w:val="20"/>
                <w:lang w:val="sr-Latn-CS"/>
              </w:rPr>
              <w:t>6</w:t>
            </w:r>
            <w:r w:rsidRPr="00710235">
              <w:rPr>
                <w:rFonts w:ascii="Arial Narrow" w:eastAsia="TimesNewRomanPSMT" w:hAnsi="Arial Narrow" w:cs="Arial"/>
                <w:bCs/>
                <w:i/>
                <w:iCs/>
                <w:color w:val="auto"/>
                <w:sz w:val="20"/>
                <w:szCs w:val="20"/>
                <w:lang w:val="sr-Latn-CS"/>
              </w:rPr>
              <w:t xml:space="preserve">0 dana od dana otvaranja ponuda [sredstvo obezbeđenja za ozbilјnost ponude treba da traje najmanje koliko i važenje ponude]. </w:t>
            </w:r>
          </w:p>
          <w:p w:rsidR="00EB0AF2" w:rsidRPr="00710235" w:rsidRDefault="00EB0AF2" w:rsidP="00EB0AF2">
            <w:pPr>
              <w:pStyle w:val="ListParagraph"/>
              <w:snapToGrid w:val="0"/>
              <w:jc w:val="both"/>
              <w:rPr>
                <w:rFonts w:ascii="Arial Narrow" w:eastAsia="TimesNewRomanPSMT" w:hAnsi="Arial Narrow" w:cs="Arial"/>
                <w:bCs/>
                <w:i/>
                <w:iCs/>
                <w:color w:val="auto"/>
                <w:sz w:val="20"/>
                <w:szCs w:val="20"/>
                <w:lang w:val="sr-Latn-CS"/>
              </w:rPr>
            </w:pPr>
            <w:r w:rsidRPr="00710235">
              <w:rPr>
                <w:rFonts w:ascii="Arial Narrow" w:eastAsia="TimesNewRomanPSMT" w:hAnsi="Arial Narrow" w:cs="Arial"/>
                <w:bCs/>
                <w:i/>
                <w:iCs/>
                <w:color w:val="auto"/>
                <w:sz w:val="20"/>
                <w:szCs w:val="20"/>
                <w:lang w:val="sr-Latn-CS"/>
              </w:rPr>
              <w:t>Naručilac će unovčiti menicu datu uz ponudu ukoliko: ponuđač nakon isteka roka za podnošenje ponuda povuče, opozove ili izmeni svoju ponudu; ponuđač kome je dodelјen ugovor blagovremeno ne potpiše ugovor o javnoj nabavci; ponuđač kome je dodelјen ugovor ne podnese sredstvo obezbeđenja za dobro izvršenje posla u skladu sa zahtevima iz konkursne dokumentacije.</w:t>
            </w:r>
          </w:p>
          <w:p w:rsidR="00EB0AF2" w:rsidRPr="00710235" w:rsidRDefault="00EB0AF2" w:rsidP="00EB0AF2">
            <w:pPr>
              <w:pStyle w:val="ListParagraph"/>
              <w:snapToGrid w:val="0"/>
              <w:jc w:val="both"/>
              <w:rPr>
                <w:rFonts w:ascii="Arial Narrow" w:eastAsia="TimesNewRomanPSMT" w:hAnsi="Arial Narrow" w:cs="Arial"/>
                <w:bCs/>
                <w:i/>
                <w:iCs/>
                <w:color w:val="auto"/>
                <w:sz w:val="20"/>
                <w:szCs w:val="20"/>
                <w:lang w:val="sr-Latn-CS"/>
              </w:rPr>
            </w:pPr>
            <w:r w:rsidRPr="00710235">
              <w:rPr>
                <w:rFonts w:ascii="Arial Narrow" w:eastAsia="TimesNewRomanPSMT" w:hAnsi="Arial Narrow" w:cs="Arial"/>
                <w:bCs/>
                <w:i/>
                <w:iCs/>
                <w:color w:val="auto"/>
                <w:sz w:val="20"/>
                <w:szCs w:val="20"/>
                <w:lang w:val="sr-Latn-CS"/>
              </w:rPr>
              <w:t>Naručilac će vratiti menice ponuđačima sa kojima nije zaklјučen ugovor, odmah po zaklјučenju ugovora sa izabranim ponuđačem.Ukoliko ponuđač ne dostavi menicu ponuda će biti odbijena kao neprihvatlјiva.</w:t>
            </w:r>
          </w:p>
          <w:p w:rsidR="00EB0AF2" w:rsidRPr="00710235" w:rsidRDefault="00EB0AF2" w:rsidP="00EB0AF2">
            <w:pPr>
              <w:pStyle w:val="ListParagraph"/>
              <w:snapToGrid w:val="0"/>
              <w:jc w:val="both"/>
              <w:rPr>
                <w:rFonts w:ascii="Arial Narrow" w:eastAsia="TimesNewRomanPSMT" w:hAnsi="Arial Narrow" w:cs="Arial"/>
                <w:b/>
                <w:bCs/>
                <w:i/>
                <w:iCs/>
                <w:color w:val="auto"/>
                <w:sz w:val="20"/>
                <w:szCs w:val="20"/>
                <w:lang w:val="sr-Latn-CS"/>
              </w:rPr>
            </w:pPr>
            <w:r w:rsidRPr="00710235">
              <w:rPr>
                <w:rFonts w:ascii="Arial Narrow" w:eastAsia="TimesNewRomanPSMT" w:hAnsi="Arial Narrow" w:cs="Arial"/>
                <w:b/>
                <w:bCs/>
                <w:i/>
                <w:iCs/>
                <w:color w:val="auto"/>
                <w:sz w:val="20"/>
                <w:szCs w:val="20"/>
                <w:lang w:val="sr-Latn-CS"/>
              </w:rPr>
              <w:t>II Izabrani ponuđač je dužan da dostavi:</w:t>
            </w:r>
          </w:p>
          <w:p w:rsidR="00FF067B" w:rsidRPr="00710235" w:rsidRDefault="00EB0AF2" w:rsidP="00EB0AF2">
            <w:pPr>
              <w:pStyle w:val="ListParagraph"/>
              <w:snapToGrid w:val="0"/>
              <w:jc w:val="both"/>
              <w:rPr>
                <w:rFonts w:ascii="Arial Narrow" w:eastAsia="TimesNewRomanPSMT" w:hAnsi="Arial Narrow" w:cs="Arial"/>
                <w:bCs/>
                <w:i/>
                <w:iCs/>
                <w:color w:val="auto"/>
                <w:sz w:val="20"/>
                <w:szCs w:val="20"/>
                <w:lang w:val="sr-Latn-CS"/>
              </w:rPr>
            </w:pPr>
            <w:r w:rsidRPr="00710235">
              <w:rPr>
                <w:rFonts w:ascii="Arial Narrow" w:eastAsia="TimesNewRomanPSMT" w:hAnsi="Arial Narrow" w:cs="Arial"/>
                <w:bCs/>
                <w:i/>
                <w:iCs/>
                <w:color w:val="auto"/>
                <w:sz w:val="20"/>
                <w:szCs w:val="20"/>
                <w:lang w:val="sr-Latn-CS"/>
              </w:rPr>
              <w:t xml:space="preserve">Sredstvo finansijskog obezbeđenja za dobro izvršenje posla - Izabrani ponuđač se obavezuje da u trenutku zaklјučenja ugovora, blanko sopstvenu menicu, koja mora biti evidentirana u Registru menica i ovlašćenja Narodne banke Srbije. Menica mora biti overena pečatom i potpisana od strane lica ovlašćenog za zastupanje, a uz istu mora biti dostavlјeno popunjeno i overeno menično ovlašćenje – pismo, sa naznačenim iznosom od 10% od ukupne vrednosti ponude bez PDV-a. Uz menicu mora biti dostavlјena kopija kartona deponovanih potpisa koji je izdat od strane poslovne banke koju ponuđač navodi u meničnom ovlašćenju – pismu. Rok važenja menice je najmanje </w:t>
            </w:r>
            <w:r w:rsidR="003A118E" w:rsidRPr="00710235">
              <w:rPr>
                <w:rFonts w:ascii="Arial Narrow" w:eastAsia="TimesNewRomanPSMT" w:hAnsi="Arial Narrow" w:cs="Arial"/>
                <w:bCs/>
                <w:i/>
                <w:iCs/>
                <w:color w:val="auto"/>
                <w:sz w:val="20"/>
                <w:szCs w:val="20"/>
                <w:lang w:val="sr-Latn-CS"/>
              </w:rPr>
              <w:t>6</w:t>
            </w:r>
            <w:r w:rsidRPr="00710235">
              <w:rPr>
                <w:rFonts w:ascii="Arial Narrow" w:eastAsia="TimesNewRomanPSMT" w:hAnsi="Arial Narrow" w:cs="Arial"/>
                <w:bCs/>
                <w:i/>
                <w:iCs/>
                <w:color w:val="auto"/>
                <w:sz w:val="20"/>
                <w:szCs w:val="20"/>
                <w:lang w:val="sr-Latn-CS"/>
              </w:rPr>
              <w:t>0 (</w:t>
            </w:r>
            <w:r w:rsidR="003A118E" w:rsidRPr="00710235">
              <w:rPr>
                <w:rFonts w:ascii="Arial Narrow" w:eastAsia="TimesNewRomanPSMT" w:hAnsi="Arial Narrow" w:cs="Arial"/>
                <w:bCs/>
                <w:i/>
                <w:iCs/>
                <w:color w:val="auto"/>
                <w:sz w:val="20"/>
                <w:szCs w:val="20"/>
                <w:lang w:val="sr-Latn-CS"/>
              </w:rPr>
              <w:t>šezdeset</w:t>
            </w:r>
            <w:r w:rsidRPr="00710235">
              <w:rPr>
                <w:rFonts w:ascii="Arial Narrow" w:eastAsia="TimesNewRomanPSMT" w:hAnsi="Arial Narrow" w:cs="Arial"/>
                <w:bCs/>
                <w:i/>
                <w:iCs/>
                <w:color w:val="auto"/>
                <w:sz w:val="20"/>
                <w:szCs w:val="20"/>
                <w:lang w:val="sr-Latn-CS"/>
              </w:rPr>
              <w:t>t) dana duži od roka za isporuku dobara - usluga.</w:t>
            </w:r>
          </w:p>
          <w:p w:rsidR="00AD78B6" w:rsidRPr="00710235" w:rsidRDefault="00AD78B6" w:rsidP="00EB0AF2">
            <w:pPr>
              <w:pStyle w:val="ListParagraph"/>
              <w:snapToGrid w:val="0"/>
              <w:jc w:val="both"/>
              <w:rPr>
                <w:rFonts w:ascii="Arial Narrow" w:eastAsia="TimesNewRomanPSMT" w:hAnsi="Arial Narrow" w:cs="Arial"/>
                <w:b/>
                <w:bCs/>
                <w:i/>
                <w:iCs/>
                <w:color w:val="auto"/>
                <w:sz w:val="20"/>
                <w:szCs w:val="20"/>
                <w:lang w:val="sr-Latn-CS"/>
              </w:rPr>
            </w:pPr>
            <w:r w:rsidRPr="00710235">
              <w:rPr>
                <w:rFonts w:ascii="Arial Narrow" w:eastAsia="TimesNewRomanPSMT" w:hAnsi="Arial Narrow" w:cs="Arial"/>
                <w:b/>
                <w:bCs/>
                <w:i/>
                <w:iCs/>
                <w:color w:val="auto"/>
                <w:sz w:val="20"/>
                <w:szCs w:val="20"/>
                <w:lang w:val="sr-Latn-CS"/>
              </w:rPr>
              <w:t>III Izabrani ponuđač je dužan da dostavi:</w:t>
            </w:r>
          </w:p>
          <w:p w:rsidR="00AD78B6" w:rsidRPr="00710235" w:rsidRDefault="00D779CB" w:rsidP="00AD78B6">
            <w:pPr>
              <w:pStyle w:val="ListParagraph"/>
              <w:snapToGrid w:val="0"/>
              <w:jc w:val="both"/>
              <w:rPr>
                <w:rFonts w:ascii="Arial Narrow" w:eastAsia="TimesNewRomanPSMT" w:hAnsi="Arial Narrow" w:cs="Arial"/>
                <w:bCs/>
                <w:i/>
                <w:iCs/>
                <w:color w:val="auto"/>
                <w:sz w:val="20"/>
                <w:szCs w:val="20"/>
                <w:lang w:val="sr-Latn-CS"/>
              </w:rPr>
            </w:pPr>
            <w:r w:rsidRPr="00710235">
              <w:rPr>
                <w:rFonts w:ascii="Arial Narrow" w:eastAsia="TimesNewRomanPSMT" w:hAnsi="Arial Narrow" w:cs="Arial"/>
                <w:bCs/>
                <w:i/>
                <w:iCs/>
                <w:color w:val="auto"/>
                <w:sz w:val="20"/>
                <w:szCs w:val="20"/>
                <w:lang w:val="sr-Latn-CS"/>
              </w:rPr>
              <w:t>Sredstvo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finansijskog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obezbeđenja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otklanjanje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grešaka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garantnom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roku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Izabrani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obavezuje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lastRenderedPageBreak/>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prilikom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potpisivanja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ugovora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preda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naručiocu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original</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blanko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sopstvenu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klauzulom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Bez</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protesta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biti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overena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pečatom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potpisana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strane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lica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ovlašćenog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zastupanje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uz</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istu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biti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dostavlјeno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popunjeno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overeno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menično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ovlašćenje</w:t>
            </w:r>
            <w:r w:rsidR="00AD78B6" w:rsidRPr="00710235">
              <w:rPr>
                <w:rFonts w:ascii="Arial Narrow" w:eastAsia="TimesNewRomanPSMT" w:hAnsi="Arial Narrow" w:cs="Arial"/>
                <w:bCs/>
                <w:i/>
                <w:iCs/>
                <w:color w:val="auto"/>
                <w:sz w:val="20"/>
                <w:szCs w:val="20"/>
                <w:lang w:val="sr-Latn-CS"/>
              </w:rPr>
              <w:t xml:space="preserve"> – </w:t>
            </w:r>
            <w:r w:rsidRPr="00710235">
              <w:rPr>
                <w:rFonts w:ascii="Arial Narrow" w:eastAsia="TimesNewRomanPSMT" w:hAnsi="Arial Narrow" w:cs="Arial"/>
                <w:bCs/>
                <w:i/>
                <w:iCs/>
                <w:color w:val="auto"/>
                <w:sz w:val="20"/>
                <w:szCs w:val="20"/>
                <w:lang w:val="sr-Latn-CS"/>
              </w:rPr>
              <w:t>pismo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naznačenim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iznosom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w:t>
            </w:r>
            <w:r w:rsidR="00AD78B6" w:rsidRPr="00710235">
              <w:rPr>
                <w:rFonts w:ascii="Arial Narrow" w:eastAsia="TimesNewRomanPSMT" w:hAnsi="Arial Narrow" w:cs="Arial"/>
                <w:bCs/>
                <w:i/>
                <w:iCs/>
                <w:color w:val="auto"/>
                <w:sz w:val="20"/>
                <w:szCs w:val="20"/>
                <w:lang w:val="sr-Latn-CS"/>
              </w:rPr>
              <w:t xml:space="preserve"> 5%  </w:t>
            </w:r>
            <w:r w:rsidRPr="00710235">
              <w:rPr>
                <w:rFonts w:ascii="Arial Narrow" w:eastAsia="TimesNewRomanPSMT" w:hAnsi="Arial Narrow" w:cs="Arial"/>
                <w:bCs/>
                <w:i/>
                <w:iCs/>
                <w:color w:val="auto"/>
                <w:sz w:val="20"/>
                <w:szCs w:val="20"/>
                <w:lang w:val="sr-Latn-CS"/>
              </w:rPr>
              <w:t>od</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vrednosti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ugovora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Uz</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biti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dostavlјena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kopija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kartona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deponovanih</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potpisa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koji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izdat</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strane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poslovne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banke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koju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navodi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meničnom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ovlašćenju</w:t>
            </w:r>
            <w:r w:rsidR="00AD78B6" w:rsidRPr="00710235">
              <w:rPr>
                <w:rFonts w:ascii="Arial Narrow" w:eastAsia="TimesNewRomanPSMT" w:hAnsi="Arial Narrow" w:cs="Arial"/>
                <w:bCs/>
                <w:i/>
                <w:iCs/>
                <w:color w:val="auto"/>
                <w:sz w:val="20"/>
                <w:szCs w:val="20"/>
                <w:lang w:val="sr-Latn-CS"/>
              </w:rPr>
              <w:t xml:space="preserve"> – </w:t>
            </w:r>
            <w:r w:rsidRPr="00710235">
              <w:rPr>
                <w:rFonts w:ascii="Arial Narrow" w:eastAsia="TimesNewRomanPSMT" w:hAnsi="Arial Narrow" w:cs="Arial"/>
                <w:bCs/>
                <w:i/>
                <w:iCs/>
                <w:color w:val="auto"/>
                <w:sz w:val="20"/>
                <w:szCs w:val="20"/>
                <w:lang w:val="sr-Latn-CS"/>
              </w:rPr>
              <w:t>pismu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Rok</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važenja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minimum</w:t>
            </w:r>
            <w:r w:rsidR="00AD78B6" w:rsidRPr="00710235">
              <w:rPr>
                <w:rFonts w:ascii="Arial Narrow" w:eastAsia="TimesNewRomanPSMT" w:hAnsi="Arial Narrow" w:cs="Arial"/>
                <w:bCs/>
                <w:i/>
                <w:iCs/>
                <w:color w:val="auto"/>
                <w:sz w:val="20"/>
                <w:szCs w:val="20"/>
                <w:lang w:val="sr-Latn-CS"/>
              </w:rPr>
              <w:t xml:space="preserve"> 30 </w:t>
            </w:r>
            <w:r w:rsidRPr="00710235">
              <w:rPr>
                <w:rFonts w:ascii="Arial Narrow" w:eastAsia="TimesNewRomanPSMT" w:hAnsi="Arial Narrow" w:cs="Arial"/>
                <w:bCs/>
                <w:i/>
                <w:iCs/>
                <w:color w:val="auto"/>
                <w:sz w:val="20"/>
                <w:szCs w:val="20"/>
                <w:lang w:val="sr-Latn-CS"/>
              </w:rPr>
              <w:t>dana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duže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ugovorenog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garantnog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roka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biti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registrovana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Registru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Narodne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banke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Srbije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kao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dokaz</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izabrani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uz</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dostavlјa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kopiju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zahteva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registraciju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overenog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poslovne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banke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ili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Bankarsku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garanciju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otklanjanje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grešaka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garantnom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roku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pod</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istim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uslovima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kao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menicu</w:t>
            </w:r>
            <w:r w:rsidR="00AD78B6" w:rsidRPr="00710235">
              <w:rPr>
                <w:rFonts w:ascii="Arial Narrow" w:eastAsia="TimesNewRomanPSMT" w:hAnsi="Arial Narrow" w:cs="Arial"/>
                <w:bCs/>
                <w:i/>
                <w:iCs/>
                <w:color w:val="auto"/>
                <w:sz w:val="20"/>
                <w:szCs w:val="20"/>
                <w:lang w:val="sr-Latn-CS"/>
              </w:rPr>
              <w:t>.</w:t>
            </w:r>
          </w:p>
          <w:p w:rsidR="00AD78B6" w:rsidRPr="00A22CA8" w:rsidRDefault="00D779CB" w:rsidP="00AD78B6">
            <w:pPr>
              <w:pStyle w:val="ListParagraph"/>
              <w:snapToGrid w:val="0"/>
              <w:jc w:val="both"/>
              <w:rPr>
                <w:rFonts w:ascii="Arial Narrow" w:eastAsia="TimesNewRomanPSMT" w:hAnsi="Arial Narrow" w:cs="Arial"/>
                <w:bCs/>
                <w:i/>
                <w:iCs/>
                <w:color w:val="auto"/>
                <w:sz w:val="22"/>
                <w:szCs w:val="22"/>
                <w:lang w:val="sr-Latn-CS"/>
              </w:rPr>
            </w:pPr>
            <w:r w:rsidRPr="00710235">
              <w:rPr>
                <w:rFonts w:ascii="Arial Narrow" w:eastAsia="TimesNewRomanPSMT" w:hAnsi="Arial Narrow" w:cs="Arial"/>
                <w:bCs/>
                <w:i/>
                <w:iCs/>
                <w:color w:val="auto"/>
                <w:sz w:val="20"/>
                <w:szCs w:val="20"/>
                <w:lang w:val="sr-Latn-CS"/>
              </w:rPr>
              <w:t>Ukoliko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izabrani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dostavi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sredstvo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obezbeđenja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dobro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izvršenje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posla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gore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zahtevan</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način</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to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će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predstavlјati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dovolјan</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razlog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poništaj</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Odluke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dodeli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ugovora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delu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koji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odnosi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tog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naplatu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finansijske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garancije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za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ozbilјnost</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ponude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takvog</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tom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slučaju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NARUČILAC</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može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ugovor</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dodeli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sledećem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najpovolјnijem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ocenjenom</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ponuđaču</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ili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da</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ponovno</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pokrene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predmetni</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postupak</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javne</w:t>
            </w:r>
            <w:r w:rsidR="00AD78B6" w:rsidRPr="00710235">
              <w:rPr>
                <w:rFonts w:ascii="Arial Narrow" w:eastAsia="TimesNewRomanPSMT" w:hAnsi="Arial Narrow" w:cs="Arial"/>
                <w:bCs/>
                <w:i/>
                <w:iCs/>
                <w:color w:val="auto"/>
                <w:sz w:val="20"/>
                <w:szCs w:val="20"/>
                <w:lang w:val="sr-Latn-CS"/>
              </w:rPr>
              <w:t xml:space="preserve"> </w:t>
            </w:r>
            <w:r w:rsidRPr="00710235">
              <w:rPr>
                <w:rFonts w:ascii="Arial Narrow" w:eastAsia="TimesNewRomanPSMT" w:hAnsi="Arial Narrow" w:cs="Arial"/>
                <w:bCs/>
                <w:i/>
                <w:iCs/>
                <w:color w:val="auto"/>
                <w:sz w:val="20"/>
                <w:szCs w:val="20"/>
                <w:lang w:val="sr-Latn-CS"/>
              </w:rPr>
              <w:t>nabavke</w:t>
            </w:r>
            <w:r w:rsidR="00AD78B6" w:rsidRPr="00710235">
              <w:rPr>
                <w:rFonts w:ascii="Arial Narrow" w:eastAsia="TimesNewRomanPSMT" w:hAnsi="Arial Narrow" w:cs="Arial"/>
                <w:bCs/>
                <w:i/>
                <w:iCs/>
                <w:color w:val="auto"/>
                <w:sz w:val="20"/>
                <w:szCs w:val="20"/>
                <w:lang w:val="sr-Latn-CS"/>
              </w:rPr>
              <w:t>.</w:t>
            </w:r>
          </w:p>
        </w:tc>
      </w:tr>
    </w:tbl>
    <w:p w:rsidR="00381D7D" w:rsidRPr="008879F6" w:rsidRDefault="00381D7D">
      <w:pPr>
        <w:jc w:val="both"/>
        <w:rPr>
          <w:rFonts w:ascii="Arial Narrow" w:hAnsi="Arial Narrow"/>
          <w:sz w:val="22"/>
          <w:szCs w:val="22"/>
        </w:rPr>
      </w:pPr>
    </w:p>
    <w:p w:rsidR="00FF067B" w:rsidRPr="008879F6" w:rsidRDefault="00FF067B">
      <w:pPr>
        <w:jc w:val="both"/>
        <w:rPr>
          <w:rFonts w:ascii="Arial Narrow" w:hAnsi="Arial Narrow" w:cs="Arial"/>
          <w:b/>
          <w:bCs/>
          <w:i/>
          <w:sz w:val="22"/>
          <w:szCs w:val="22"/>
        </w:rPr>
      </w:pPr>
      <w:r w:rsidRPr="008879F6">
        <w:rPr>
          <w:rFonts w:ascii="Arial Narrow" w:hAnsi="Arial Narrow" w:cs="Arial"/>
          <w:b/>
          <w:bCs/>
          <w:i/>
          <w:sz w:val="22"/>
          <w:szCs w:val="22"/>
        </w:rPr>
        <w:t xml:space="preserve">12. ZAŠTITA POVERLJIVOSTI PODATAKA KOJE NARUČILAC STAVLJA PONUĐAČIMA NA RASPOLAGANJE, UKLJUČUJUĆI I NJIHOVE PODIZVOĐAČE </w:t>
      </w:r>
    </w:p>
    <w:p w:rsidR="00FF067B" w:rsidRPr="008879F6" w:rsidRDefault="00FF067B">
      <w:pPr>
        <w:spacing w:before="120" w:after="120"/>
        <w:jc w:val="both"/>
        <w:rPr>
          <w:rFonts w:ascii="Arial Narrow" w:hAnsi="Arial Narrow" w:cs="Arial"/>
          <w:sz w:val="22"/>
          <w:szCs w:val="22"/>
        </w:rPr>
      </w:pPr>
      <w:r w:rsidRPr="008879F6">
        <w:rPr>
          <w:rFonts w:ascii="Arial Narrow" w:hAnsi="Arial Narrow" w:cs="Arial"/>
          <w:sz w:val="22"/>
          <w:szCs w:val="22"/>
        </w:rPr>
        <w:t>Predmetna nabavka ne sadrži poverljive informacije koje naručilac stavlja na raspolaganje.</w:t>
      </w:r>
    </w:p>
    <w:p w:rsidR="00FF067B" w:rsidRPr="008879F6" w:rsidRDefault="00FF067B">
      <w:pPr>
        <w:jc w:val="both"/>
        <w:rPr>
          <w:rFonts w:ascii="Arial Narrow" w:hAnsi="Arial Narrow" w:cs="Arial"/>
          <w:b/>
          <w:bCs/>
          <w:sz w:val="22"/>
          <w:szCs w:val="22"/>
        </w:rPr>
      </w:pPr>
    </w:p>
    <w:p w:rsidR="00FF067B" w:rsidRPr="008879F6" w:rsidRDefault="00FF067B">
      <w:pPr>
        <w:jc w:val="both"/>
        <w:rPr>
          <w:rFonts w:ascii="Arial Narrow" w:hAnsi="Arial Narrow" w:cs="Arial"/>
          <w:b/>
          <w:bCs/>
          <w:sz w:val="22"/>
          <w:szCs w:val="22"/>
        </w:rPr>
      </w:pPr>
      <w:r w:rsidRPr="008879F6">
        <w:rPr>
          <w:rFonts w:ascii="Arial Narrow" w:hAnsi="Arial Narrow" w:cs="Arial"/>
          <w:b/>
          <w:bCs/>
          <w:sz w:val="22"/>
          <w:szCs w:val="22"/>
        </w:rPr>
        <w:t>13. DODATNE INFORMACIJE ILI POJAŠNJENJA U VEZI SA PRIPREMANJEM PONUDE</w:t>
      </w:r>
    </w:p>
    <w:p w:rsidR="003646FA" w:rsidRPr="00152D1C" w:rsidRDefault="003646FA" w:rsidP="003646FA">
      <w:pPr>
        <w:jc w:val="both"/>
        <w:rPr>
          <w:rFonts w:ascii="Arial Narrow" w:hAnsi="Arial Narrow" w:cs="Arial"/>
          <w:sz w:val="22"/>
          <w:szCs w:val="22"/>
        </w:rPr>
      </w:pPr>
      <w:r>
        <w:rPr>
          <w:rFonts w:ascii="Arial Narrow" w:hAnsi="Arial Narrow" w:cs="Arial"/>
          <w:sz w:val="22"/>
          <w:szCs w:val="22"/>
        </w:rPr>
        <w:t>Zainteresovano</w:t>
      </w:r>
      <w:r w:rsidRPr="00152D1C">
        <w:rPr>
          <w:rFonts w:ascii="Arial Narrow" w:hAnsi="Arial Narrow" w:cs="Arial"/>
          <w:sz w:val="22"/>
          <w:szCs w:val="22"/>
        </w:rPr>
        <w:t xml:space="preserve"> </w:t>
      </w:r>
      <w:r>
        <w:rPr>
          <w:rFonts w:ascii="Arial Narrow" w:hAnsi="Arial Narrow" w:cs="Arial"/>
          <w:sz w:val="22"/>
          <w:szCs w:val="22"/>
        </w:rPr>
        <w:t>lice</w:t>
      </w:r>
      <w:r w:rsidRPr="00152D1C">
        <w:rPr>
          <w:rFonts w:ascii="Arial Narrow" w:hAnsi="Arial Narrow" w:cs="Arial"/>
          <w:sz w:val="22"/>
          <w:szCs w:val="22"/>
        </w:rPr>
        <w:t xml:space="preserve"> </w:t>
      </w:r>
      <w:r>
        <w:rPr>
          <w:rFonts w:ascii="Arial Narrow" w:hAnsi="Arial Narrow" w:cs="Arial"/>
          <w:sz w:val="22"/>
          <w:szCs w:val="22"/>
        </w:rPr>
        <w:t>može</w:t>
      </w:r>
      <w:r w:rsidRPr="00152D1C">
        <w:rPr>
          <w:rFonts w:ascii="Arial Narrow" w:hAnsi="Arial Narrow" w:cs="Arial"/>
          <w:sz w:val="22"/>
          <w:szCs w:val="22"/>
        </w:rPr>
        <w:t xml:space="preserve">, </w:t>
      </w:r>
      <w:r>
        <w:rPr>
          <w:rFonts w:ascii="Arial Narrow" w:hAnsi="Arial Narrow" w:cs="Arial"/>
          <w:sz w:val="22"/>
          <w:szCs w:val="22"/>
        </w:rPr>
        <w:t>u</w:t>
      </w:r>
      <w:r w:rsidRPr="00152D1C">
        <w:rPr>
          <w:rFonts w:ascii="Arial Narrow" w:hAnsi="Arial Narrow" w:cs="Arial"/>
          <w:sz w:val="22"/>
          <w:szCs w:val="22"/>
        </w:rPr>
        <w:t xml:space="preserve"> </w:t>
      </w:r>
      <w:r>
        <w:rPr>
          <w:rFonts w:ascii="Arial Narrow" w:hAnsi="Arial Narrow" w:cs="Arial"/>
          <w:sz w:val="22"/>
          <w:szCs w:val="22"/>
        </w:rPr>
        <w:t>pisanom</w:t>
      </w:r>
      <w:r w:rsidRPr="00152D1C">
        <w:rPr>
          <w:rFonts w:ascii="Arial Narrow" w:hAnsi="Arial Narrow" w:cs="Arial"/>
          <w:sz w:val="22"/>
          <w:szCs w:val="22"/>
        </w:rPr>
        <w:t xml:space="preserve"> </w:t>
      </w:r>
      <w:r>
        <w:rPr>
          <w:rFonts w:ascii="Arial Narrow" w:hAnsi="Arial Narrow" w:cs="Arial"/>
          <w:sz w:val="22"/>
          <w:szCs w:val="22"/>
        </w:rPr>
        <w:t>obliku</w:t>
      </w:r>
      <w:r w:rsidRPr="00152D1C">
        <w:rPr>
          <w:rFonts w:ascii="Arial Narrow" w:hAnsi="Arial Narrow" w:cs="Arial"/>
          <w:sz w:val="22"/>
          <w:szCs w:val="22"/>
        </w:rPr>
        <w:t xml:space="preserve"> </w:t>
      </w:r>
      <w:r>
        <w:rPr>
          <w:rFonts w:ascii="Arial Narrow" w:hAnsi="Arial Narrow" w:cs="Arial"/>
          <w:sz w:val="22"/>
          <w:szCs w:val="22"/>
        </w:rPr>
        <w:t>putem</w:t>
      </w:r>
      <w:r w:rsidRPr="00152D1C">
        <w:rPr>
          <w:rFonts w:ascii="Arial Narrow" w:hAnsi="Arial Narrow" w:cs="Arial"/>
          <w:sz w:val="22"/>
          <w:szCs w:val="22"/>
        </w:rPr>
        <w:t xml:space="preserve"> </w:t>
      </w:r>
      <w:r>
        <w:rPr>
          <w:rFonts w:ascii="Arial Narrow" w:hAnsi="Arial Narrow" w:cs="Arial"/>
          <w:sz w:val="22"/>
          <w:szCs w:val="22"/>
        </w:rPr>
        <w:t>pošte</w:t>
      </w:r>
      <w:r w:rsidRPr="00152D1C">
        <w:rPr>
          <w:rFonts w:ascii="Arial Narrow" w:hAnsi="Arial Narrow" w:cs="Arial"/>
          <w:sz w:val="22"/>
          <w:szCs w:val="22"/>
        </w:rPr>
        <w:t xml:space="preserve"> </w:t>
      </w:r>
      <w:r>
        <w:rPr>
          <w:rFonts w:ascii="Arial Narrow" w:hAnsi="Arial Narrow" w:cs="Arial"/>
          <w:sz w:val="22"/>
          <w:szCs w:val="22"/>
        </w:rPr>
        <w:t>na</w:t>
      </w:r>
      <w:r w:rsidRPr="00152D1C">
        <w:rPr>
          <w:rFonts w:ascii="Arial Narrow" w:hAnsi="Arial Narrow" w:cs="Arial"/>
          <w:sz w:val="22"/>
          <w:szCs w:val="22"/>
        </w:rPr>
        <w:t xml:space="preserve"> </w:t>
      </w:r>
      <w:r>
        <w:rPr>
          <w:rFonts w:ascii="Arial Narrow" w:hAnsi="Arial Narrow" w:cs="Arial"/>
          <w:sz w:val="22"/>
          <w:szCs w:val="22"/>
        </w:rPr>
        <w:t>adresu</w:t>
      </w:r>
      <w:r w:rsidRPr="00152D1C">
        <w:rPr>
          <w:rFonts w:ascii="Arial Narrow" w:hAnsi="Arial Narrow" w:cs="Arial"/>
          <w:sz w:val="22"/>
          <w:szCs w:val="22"/>
        </w:rPr>
        <w:t xml:space="preserve"> </w:t>
      </w:r>
      <w:r>
        <w:rPr>
          <w:rFonts w:ascii="Arial Narrow" w:hAnsi="Arial Narrow" w:cs="Arial"/>
          <w:sz w:val="22"/>
          <w:szCs w:val="22"/>
        </w:rPr>
        <w:t>naručioca</w:t>
      </w:r>
      <w:r w:rsidRPr="00152D1C">
        <w:rPr>
          <w:rFonts w:ascii="Arial Narrow" w:hAnsi="Arial Narrow" w:cs="Arial"/>
          <w:sz w:val="22"/>
          <w:szCs w:val="22"/>
        </w:rPr>
        <w:t xml:space="preserve"> </w:t>
      </w:r>
      <w:r>
        <w:rPr>
          <w:rFonts w:ascii="Arial Narrow" w:hAnsi="Arial Narrow" w:cs="Arial"/>
          <w:sz w:val="22"/>
          <w:szCs w:val="22"/>
        </w:rPr>
        <w:t>Ul</w:t>
      </w:r>
      <w:r w:rsidRPr="00152D1C">
        <w:rPr>
          <w:rFonts w:ascii="Arial Narrow" w:hAnsi="Arial Narrow" w:cs="Arial"/>
          <w:sz w:val="22"/>
          <w:szCs w:val="22"/>
        </w:rPr>
        <w:t xml:space="preserve">. </w:t>
      </w:r>
      <w:r>
        <w:rPr>
          <w:rFonts w:ascii="Arial Narrow" w:hAnsi="Arial Narrow" w:cs="Arial"/>
          <w:sz w:val="22"/>
          <w:szCs w:val="22"/>
        </w:rPr>
        <w:t>Jovana</w:t>
      </w:r>
      <w:r w:rsidRPr="00152D1C">
        <w:rPr>
          <w:rFonts w:ascii="Arial Narrow" w:hAnsi="Arial Narrow" w:cs="Arial"/>
          <w:sz w:val="22"/>
          <w:szCs w:val="22"/>
        </w:rPr>
        <w:t xml:space="preserve"> </w:t>
      </w:r>
      <w:r>
        <w:rPr>
          <w:rFonts w:ascii="Arial Narrow" w:hAnsi="Arial Narrow" w:cs="Arial"/>
          <w:sz w:val="22"/>
          <w:szCs w:val="22"/>
        </w:rPr>
        <w:t>Marinovića</w:t>
      </w:r>
      <w:r w:rsidRPr="00152D1C">
        <w:rPr>
          <w:rFonts w:ascii="Arial Narrow" w:hAnsi="Arial Narrow" w:cs="Arial"/>
          <w:sz w:val="22"/>
          <w:szCs w:val="22"/>
        </w:rPr>
        <w:t xml:space="preserve">  </w:t>
      </w:r>
      <w:r>
        <w:rPr>
          <w:rFonts w:ascii="Arial Narrow" w:hAnsi="Arial Narrow" w:cs="Arial"/>
          <w:sz w:val="22"/>
          <w:szCs w:val="22"/>
        </w:rPr>
        <w:t>br</w:t>
      </w:r>
      <w:r w:rsidRPr="00152D1C">
        <w:rPr>
          <w:rFonts w:ascii="Arial Narrow" w:hAnsi="Arial Narrow" w:cs="Arial"/>
          <w:sz w:val="22"/>
          <w:szCs w:val="22"/>
        </w:rPr>
        <w:t xml:space="preserve">. 4, 11000 </w:t>
      </w:r>
      <w:r>
        <w:rPr>
          <w:rFonts w:ascii="Arial Narrow" w:hAnsi="Arial Narrow" w:cs="Arial"/>
          <w:sz w:val="22"/>
          <w:szCs w:val="22"/>
        </w:rPr>
        <w:t>Beograd</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elektronske</w:t>
      </w:r>
      <w:r w:rsidRPr="00152D1C">
        <w:rPr>
          <w:rFonts w:ascii="Arial Narrow" w:hAnsi="Arial Narrow" w:cs="Arial"/>
          <w:sz w:val="22"/>
          <w:szCs w:val="22"/>
        </w:rPr>
        <w:t xml:space="preserve"> </w:t>
      </w:r>
      <w:r>
        <w:rPr>
          <w:rFonts w:ascii="Arial Narrow" w:hAnsi="Arial Narrow" w:cs="Arial"/>
          <w:sz w:val="22"/>
          <w:szCs w:val="22"/>
        </w:rPr>
        <w:t>pošte</w:t>
      </w:r>
      <w:r w:rsidRPr="00152D1C">
        <w:rPr>
          <w:rFonts w:ascii="Arial Narrow" w:hAnsi="Arial Narrow" w:cs="Arial"/>
          <w:sz w:val="22"/>
          <w:szCs w:val="22"/>
        </w:rPr>
        <w:t xml:space="preserve"> </w:t>
      </w:r>
      <w:r>
        <w:rPr>
          <w:rFonts w:ascii="Arial Narrow" w:hAnsi="Arial Narrow" w:cs="Arial"/>
          <w:sz w:val="22"/>
          <w:szCs w:val="22"/>
        </w:rPr>
        <w:t>na</w:t>
      </w:r>
      <w:r w:rsidRPr="00152D1C">
        <w:rPr>
          <w:rFonts w:ascii="Arial Narrow" w:hAnsi="Arial Narrow" w:cs="Arial"/>
          <w:sz w:val="22"/>
          <w:szCs w:val="22"/>
        </w:rPr>
        <w:t xml:space="preserve"> e-mail. javnenabavkekbcdmisovic@gmail.com  </w:t>
      </w:r>
      <w:r>
        <w:rPr>
          <w:rFonts w:ascii="Arial Narrow" w:hAnsi="Arial Narrow" w:cs="Arial"/>
          <w:sz w:val="22"/>
          <w:szCs w:val="22"/>
        </w:rPr>
        <w:t>tražiti</w:t>
      </w:r>
      <w:r w:rsidRPr="00152D1C">
        <w:rPr>
          <w:rFonts w:ascii="Arial Narrow" w:hAnsi="Arial Narrow" w:cs="Arial"/>
          <w:sz w:val="22"/>
          <w:szCs w:val="22"/>
        </w:rPr>
        <w:t xml:space="preserve"> </w:t>
      </w:r>
      <w:r>
        <w:rPr>
          <w:rFonts w:ascii="Arial Narrow" w:hAnsi="Arial Narrow" w:cs="Arial"/>
          <w:sz w:val="22"/>
          <w:szCs w:val="22"/>
        </w:rPr>
        <w:t>od</w:t>
      </w:r>
      <w:r w:rsidRPr="00152D1C">
        <w:rPr>
          <w:rFonts w:ascii="Arial Narrow" w:hAnsi="Arial Narrow" w:cs="Arial"/>
          <w:sz w:val="22"/>
          <w:szCs w:val="22"/>
        </w:rPr>
        <w:t xml:space="preserve"> </w:t>
      </w:r>
      <w:r>
        <w:rPr>
          <w:rFonts w:ascii="Arial Narrow" w:hAnsi="Arial Narrow" w:cs="Arial"/>
          <w:sz w:val="22"/>
          <w:szCs w:val="22"/>
        </w:rPr>
        <w:t>naručioca</w:t>
      </w:r>
      <w:r w:rsidRPr="00152D1C">
        <w:rPr>
          <w:rFonts w:ascii="Arial Narrow" w:hAnsi="Arial Narrow" w:cs="Arial"/>
          <w:sz w:val="22"/>
          <w:szCs w:val="22"/>
        </w:rPr>
        <w:t xml:space="preserve"> </w:t>
      </w:r>
      <w:r>
        <w:rPr>
          <w:rFonts w:ascii="Arial Narrow" w:hAnsi="Arial Narrow" w:cs="Arial"/>
          <w:sz w:val="22"/>
          <w:szCs w:val="22"/>
        </w:rPr>
        <w:t>dodatne</w:t>
      </w:r>
      <w:r w:rsidRPr="00152D1C">
        <w:rPr>
          <w:rFonts w:ascii="Arial Narrow" w:hAnsi="Arial Narrow" w:cs="Arial"/>
          <w:sz w:val="22"/>
          <w:szCs w:val="22"/>
        </w:rPr>
        <w:t xml:space="preserve"> </w:t>
      </w:r>
      <w:r>
        <w:rPr>
          <w:rFonts w:ascii="Arial Narrow" w:hAnsi="Arial Narrow" w:cs="Arial"/>
          <w:sz w:val="22"/>
          <w:szCs w:val="22"/>
        </w:rPr>
        <w:t>informacije</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pojašnjenja</w:t>
      </w:r>
      <w:r w:rsidRPr="00152D1C">
        <w:rPr>
          <w:rFonts w:ascii="Arial Narrow" w:hAnsi="Arial Narrow" w:cs="Arial"/>
          <w:sz w:val="22"/>
          <w:szCs w:val="22"/>
        </w:rPr>
        <w:t xml:space="preserve"> </w:t>
      </w:r>
      <w:r>
        <w:rPr>
          <w:rFonts w:ascii="Arial Narrow" w:hAnsi="Arial Narrow" w:cs="Arial"/>
          <w:sz w:val="22"/>
          <w:szCs w:val="22"/>
        </w:rPr>
        <w:t>u</w:t>
      </w:r>
      <w:r w:rsidRPr="00152D1C">
        <w:rPr>
          <w:rFonts w:ascii="Arial Narrow" w:hAnsi="Arial Narrow" w:cs="Arial"/>
          <w:sz w:val="22"/>
          <w:szCs w:val="22"/>
        </w:rPr>
        <w:t xml:space="preserve"> </w:t>
      </w:r>
      <w:r>
        <w:rPr>
          <w:rFonts w:ascii="Arial Narrow" w:hAnsi="Arial Narrow" w:cs="Arial"/>
          <w:sz w:val="22"/>
          <w:szCs w:val="22"/>
        </w:rPr>
        <w:t>vezi</w:t>
      </w:r>
      <w:r w:rsidRPr="00152D1C">
        <w:rPr>
          <w:rFonts w:ascii="Arial Narrow" w:hAnsi="Arial Narrow" w:cs="Arial"/>
          <w:sz w:val="22"/>
          <w:szCs w:val="22"/>
        </w:rPr>
        <w:t xml:space="preserve"> </w:t>
      </w:r>
      <w:r>
        <w:rPr>
          <w:rFonts w:ascii="Arial Narrow" w:hAnsi="Arial Narrow" w:cs="Arial"/>
          <w:sz w:val="22"/>
          <w:szCs w:val="22"/>
        </w:rPr>
        <w:t>sa</w:t>
      </w:r>
      <w:r w:rsidRPr="00152D1C">
        <w:rPr>
          <w:rFonts w:ascii="Arial Narrow" w:hAnsi="Arial Narrow" w:cs="Arial"/>
          <w:sz w:val="22"/>
          <w:szCs w:val="22"/>
        </w:rPr>
        <w:t xml:space="preserve"> </w:t>
      </w:r>
      <w:r>
        <w:rPr>
          <w:rFonts w:ascii="Arial Narrow" w:hAnsi="Arial Narrow" w:cs="Arial"/>
          <w:sz w:val="22"/>
          <w:szCs w:val="22"/>
        </w:rPr>
        <w:t>pripremanjem</w:t>
      </w:r>
      <w:r w:rsidRPr="00152D1C">
        <w:rPr>
          <w:rFonts w:ascii="Arial Narrow" w:hAnsi="Arial Narrow" w:cs="Arial"/>
          <w:sz w:val="22"/>
          <w:szCs w:val="22"/>
        </w:rPr>
        <w:t xml:space="preserve"> </w:t>
      </w:r>
      <w:r>
        <w:rPr>
          <w:rFonts w:ascii="Arial Narrow" w:hAnsi="Arial Narrow" w:cs="Arial"/>
          <w:sz w:val="22"/>
          <w:szCs w:val="22"/>
        </w:rPr>
        <w:t>ponude</w:t>
      </w:r>
      <w:r w:rsidRPr="00152D1C">
        <w:rPr>
          <w:rFonts w:ascii="Arial Narrow" w:hAnsi="Arial Narrow" w:cs="Arial"/>
          <w:sz w:val="22"/>
          <w:szCs w:val="22"/>
        </w:rPr>
        <w:t xml:space="preserve"> </w:t>
      </w:r>
      <w:r>
        <w:rPr>
          <w:rFonts w:ascii="Arial Narrow" w:hAnsi="Arial Narrow" w:cs="Arial"/>
          <w:sz w:val="22"/>
          <w:szCs w:val="22"/>
        </w:rPr>
        <w:t>pri</w:t>
      </w:r>
      <w:r w:rsidRPr="00152D1C">
        <w:rPr>
          <w:rFonts w:ascii="Arial Narrow" w:hAnsi="Arial Narrow" w:cs="Arial"/>
          <w:sz w:val="22"/>
          <w:szCs w:val="22"/>
        </w:rPr>
        <w:t xml:space="preserve"> </w:t>
      </w:r>
      <w:r>
        <w:rPr>
          <w:rFonts w:ascii="Arial Narrow" w:hAnsi="Arial Narrow" w:cs="Arial"/>
          <w:sz w:val="22"/>
          <w:szCs w:val="22"/>
        </w:rPr>
        <w:t>čemu</w:t>
      </w:r>
      <w:r w:rsidRPr="00152D1C">
        <w:rPr>
          <w:rFonts w:ascii="Arial Narrow" w:hAnsi="Arial Narrow" w:cs="Arial"/>
          <w:sz w:val="22"/>
          <w:szCs w:val="22"/>
        </w:rPr>
        <w:t xml:space="preserve"> </w:t>
      </w:r>
      <w:r>
        <w:rPr>
          <w:rFonts w:ascii="Arial Narrow" w:hAnsi="Arial Narrow" w:cs="Arial"/>
          <w:sz w:val="22"/>
          <w:szCs w:val="22"/>
        </w:rPr>
        <w:t>može</w:t>
      </w:r>
      <w:r w:rsidRPr="00152D1C">
        <w:rPr>
          <w:rFonts w:ascii="Arial Narrow" w:hAnsi="Arial Narrow" w:cs="Arial"/>
          <w:sz w:val="22"/>
          <w:szCs w:val="22"/>
        </w:rPr>
        <w:t xml:space="preserve"> </w:t>
      </w:r>
      <w:r>
        <w:rPr>
          <w:rFonts w:ascii="Arial Narrow" w:hAnsi="Arial Narrow" w:cs="Arial"/>
          <w:sz w:val="22"/>
          <w:szCs w:val="22"/>
        </w:rPr>
        <w:t>da</w:t>
      </w:r>
      <w:r w:rsidRPr="00152D1C">
        <w:rPr>
          <w:rFonts w:ascii="Arial Narrow" w:hAnsi="Arial Narrow" w:cs="Arial"/>
          <w:sz w:val="22"/>
          <w:szCs w:val="22"/>
        </w:rPr>
        <w:t xml:space="preserve"> </w:t>
      </w:r>
      <w:r>
        <w:rPr>
          <w:rFonts w:ascii="Arial Narrow" w:hAnsi="Arial Narrow" w:cs="Arial"/>
          <w:sz w:val="22"/>
          <w:szCs w:val="22"/>
        </w:rPr>
        <w:t>ukaže</w:t>
      </w:r>
      <w:r w:rsidRPr="00152D1C">
        <w:rPr>
          <w:rFonts w:ascii="Arial Narrow" w:hAnsi="Arial Narrow" w:cs="Arial"/>
          <w:sz w:val="22"/>
          <w:szCs w:val="22"/>
        </w:rPr>
        <w:t xml:space="preserve"> </w:t>
      </w:r>
      <w:r>
        <w:rPr>
          <w:rFonts w:ascii="Arial Narrow" w:hAnsi="Arial Narrow" w:cs="Arial"/>
          <w:sz w:val="22"/>
          <w:szCs w:val="22"/>
        </w:rPr>
        <w:t>naručiocu</w:t>
      </w:r>
      <w:r w:rsidRPr="00152D1C">
        <w:rPr>
          <w:rFonts w:ascii="Arial Narrow" w:hAnsi="Arial Narrow" w:cs="Arial"/>
          <w:sz w:val="22"/>
          <w:szCs w:val="22"/>
        </w:rPr>
        <w:t xml:space="preserve"> </w:t>
      </w:r>
      <w:r>
        <w:rPr>
          <w:rFonts w:ascii="Arial Narrow" w:hAnsi="Arial Narrow" w:cs="Arial"/>
          <w:sz w:val="22"/>
          <w:szCs w:val="22"/>
        </w:rPr>
        <w:t>na</w:t>
      </w:r>
      <w:r w:rsidRPr="00152D1C">
        <w:rPr>
          <w:rFonts w:ascii="Arial Narrow" w:hAnsi="Arial Narrow" w:cs="Arial"/>
          <w:sz w:val="22"/>
          <w:szCs w:val="22"/>
        </w:rPr>
        <w:t xml:space="preserve"> </w:t>
      </w:r>
      <w:r>
        <w:rPr>
          <w:rFonts w:ascii="Arial Narrow" w:hAnsi="Arial Narrow" w:cs="Arial"/>
          <w:sz w:val="22"/>
          <w:szCs w:val="22"/>
        </w:rPr>
        <w:t>eventualno</w:t>
      </w:r>
      <w:r w:rsidRPr="00152D1C">
        <w:rPr>
          <w:rFonts w:ascii="Arial Narrow" w:hAnsi="Arial Narrow" w:cs="Arial"/>
          <w:sz w:val="22"/>
          <w:szCs w:val="22"/>
        </w:rPr>
        <w:t xml:space="preserve"> </w:t>
      </w:r>
      <w:r>
        <w:rPr>
          <w:rFonts w:ascii="Arial Narrow" w:hAnsi="Arial Narrow" w:cs="Arial"/>
          <w:sz w:val="22"/>
          <w:szCs w:val="22"/>
        </w:rPr>
        <w:t>uočene</w:t>
      </w:r>
      <w:r w:rsidRPr="00152D1C">
        <w:rPr>
          <w:rFonts w:ascii="Arial Narrow" w:hAnsi="Arial Narrow" w:cs="Arial"/>
          <w:sz w:val="22"/>
          <w:szCs w:val="22"/>
        </w:rPr>
        <w:t xml:space="preserve">  </w:t>
      </w:r>
      <w:r>
        <w:rPr>
          <w:rFonts w:ascii="Arial Narrow" w:hAnsi="Arial Narrow" w:cs="Arial"/>
          <w:sz w:val="22"/>
          <w:szCs w:val="22"/>
        </w:rPr>
        <w:t>nedostatke</w:t>
      </w:r>
      <w:r w:rsidRPr="00152D1C">
        <w:rPr>
          <w:rFonts w:ascii="Arial Narrow" w:hAnsi="Arial Narrow" w:cs="Arial"/>
          <w:sz w:val="22"/>
          <w:szCs w:val="22"/>
        </w:rPr>
        <w:t xml:space="preserve">  </w:t>
      </w:r>
      <w:r>
        <w:rPr>
          <w:rFonts w:ascii="Arial Narrow" w:hAnsi="Arial Narrow" w:cs="Arial"/>
          <w:sz w:val="22"/>
          <w:szCs w:val="22"/>
        </w:rPr>
        <w:t>i</w:t>
      </w:r>
      <w:r w:rsidRPr="00152D1C">
        <w:rPr>
          <w:rFonts w:ascii="Arial Narrow" w:hAnsi="Arial Narrow" w:cs="Arial"/>
          <w:sz w:val="22"/>
          <w:szCs w:val="22"/>
        </w:rPr>
        <w:t xml:space="preserve"> </w:t>
      </w:r>
      <w:r>
        <w:rPr>
          <w:rFonts w:ascii="Arial Narrow" w:hAnsi="Arial Narrow" w:cs="Arial"/>
          <w:sz w:val="22"/>
          <w:szCs w:val="22"/>
        </w:rPr>
        <w:t>nepravilnosti</w:t>
      </w:r>
      <w:r w:rsidRPr="00152D1C">
        <w:rPr>
          <w:rFonts w:ascii="Arial Narrow" w:hAnsi="Arial Narrow" w:cs="Arial"/>
          <w:sz w:val="22"/>
          <w:szCs w:val="22"/>
        </w:rPr>
        <w:t xml:space="preserve"> </w:t>
      </w:r>
      <w:r>
        <w:rPr>
          <w:rFonts w:ascii="Arial Narrow" w:hAnsi="Arial Narrow" w:cs="Arial"/>
          <w:sz w:val="22"/>
          <w:szCs w:val="22"/>
        </w:rPr>
        <w:t>u</w:t>
      </w:r>
      <w:r w:rsidRPr="00152D1C">
        <w:rPr>
          <w:rFonts w:ascii="Arial Narrow" w:hAnsi="Arial Narrow" w:cs="Arial"/>
          <w:sz w:val="22"/>
          <w:szCs w:val="22"/>
        </w:rPr>
        <w:t xml:space="preserve"> </w:t>
      </w:r>
      <w:r>
        <w:rPr>
          <w:rFonts w:ascii="Arial Narrow" w:hAnsi="Arial Narrow" w:cs="Arial"/>
          <w:sz w:val="22"/>
          <w:szCs w:val="22"/>
        </w:rPr>
        <w:t>konkursnoj</w:t>
      </w:r>
      <w:r w:rsidRPr="00152D1C">
        <w:rPr>
          <w:rFonts w:ascii="Arial Narrow" w:hAnsi="Arial Narrow" w:cs="Arial"/>
          <w:sz w:val="22"/>
          <w:szCs w:val="22"/>
        </w:rPr>
        <w:t xml:space="preserve"> </w:t>
      </w:r>
      <w:r>
        <w:rPr>
          <w:rFonts w:ascii="Arial Narrow" w:hAnsi="Arial Narrow" w:cs="Arial"/>
          <w:sz w:val="22"/>
          <w:szCs w:val="22"/>
        </w:rPr>
        <w:t>dokumentaciji</w:t>
      </w:r>
      <w:r w:rsidRPr="00152D1C">
        <w:rPr>
          <w:rFonts w:ascii="Arial Narrow" w:hAnsi="Arial Narrow" w:cs="Arial"/>
          <w:sz w:val="22"/>
          <w:szCs w:val="22"/>
        </w:rPr>
        <w:t xml:space="preserve">, </w:t>
      </w:r>
      <w:r>
        <w:rPr>
          <w:rFonts w:ascii="Arial Narrow" w:hAnsi="Arial Narrow" w:cs="Arial"/>
          <w:sz w:val="22"/>
          <w:szCs w:val="22"/>
        </w:rPr>
        <w:t>najkasnije</w:t>
      </w:r>
      <w:r w:rsidRPr="00152D1C">
        <w:rPr>
          <w:rFonts w:ascii="Arial Narrow" w:hAnsi="Arial Narrow" w:cs="Arial"/>
          <w:sz w:val="22"/>
          <w:szCs w:val="22"/>
        </w:rPr>
        <w:t xml:space="preserve"> 5 </w:t>
      </w:r>
      <w:r>
        <w:rPr>
          <w:rFonts w:ascii="Arial Narrow" w:hAnsi="Arial Narrow" w:cs="Arial"/>
          <w:sz w:val="22"/>
          <w:szCs w:val="22"/>
        </w:rPr>
        <w:t>dana</w:t>
      </w:r>
      <w:r w:rsidRPr="00152D1C">
        <w:rPr>
          <w:rFonts w:ascii="Arial Narrow" w:hAnsi="Arial Narrow" w:cs="Arial"/>
          <w:sz w:val="22"/>
          <w:szCs w:val="22"/>
        </w:rPr>
        <w:t xml:space="preserve"> </w:t>
      </w:r>
      <w:r>
        <w:rPr>
          <w:rFonts w:ascii="Arial Narrow" w:hAnsi="Arial Narrow" w:cs="Arial"/>
          <w:sz w:val="22"/>
          <w:szCs w:val="22"/>
        </w:rPr>
        <w:t>pre</w:t>
      </w:r>
      <w:r w:rsidRPr="00152D1C">
        <w:rPr>
          <w:rFonts w:ascii="Arial Narrow" w:hAnsi="Arial Narrow" w:cs="Arial"/>
          <w:sz w:val="22"/>
          <w:szCs w:val="22"/>
        </w:rPr>
        <w:t xml:space="preserve"> </w:t>
      </w:r>
      <w:r>
        <w:rPr>
          <w:rFonts w:ascii="Arial Narrow" w:hAnsi="Arial Narrow" w:cs="Arial"/>
          <w:sz w:val="22"/>
          <w:szCs w:val="22"/>
        </w:rPr>
        <w:t>isteka</w:t>
      </w:r>
      <w:r w:rsidRPr="00152D1C">
        <w:rPr>
          <w:rFonts w:ascii="Arial Narrow" w:hAnsi="Arial Narrow" w:cs="Arial"/>
          <w:sz w:val="22"/>
          <w:szCs w:val="22"/>
        </w:rPr>
        <w:t xml:space="preserve"> </w:t>
      </w:r>
      <w:r>
        <w:rPr>
          <w:rFonts w:ascii="Arial Narrow" w:hAnsi="Arial Narrow" w:cs="Arial"/>
          <w:sz w:val="22"/>
          <w:szCs w:val="22"/>
        </w:rPr>
        <w:t>roka</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podnošenje</w:t>
      </w:r>
      <w:r w:rsidRPr="00152D1C">
        <w:rPr>
          <w:rFonts w:ascii="Arial Narrow" w:hAnsi="Arial Narrow" w:cs="Arial"/>
          <w:sz w:val="22"/>
          <w:szCs w:val="22"/>
        </w:rPr>
        <w:t xml:space="preserve"> </w:t>
      </w:r>
      <w:r>
        <w:rPr>
          <w:rFonts w:ascii="Arial Narrow" w:hAnsi="Arial Narrow" w:cs="Arial"/>
          <w:sz w:val="22"/>
          <w:szCs w:val="22"/>
        </w:rPr>
        <w:t>ponude</w:t>
      </w:r>
      <w:r w:rsidRPr="00152D1C">
        <w:rPr>
          <w:rFonts w:ascii="Arial Narrow" w:hAnsi="Arial Narrow" w:cs="Arial"/>
          <w:sz w:val="22"/>
          <w:szCs w:val="22"/>
        </w:rPr>
        <w:t xml:space="preserve">. </w:t>
      </w:r>
    </w:p>
    <w:p w:rsidR="003646FA" w:rsidRPr="00152D1C" w:rsidRDefault="003646FA" w:rsidP="003646FA">
      <w:pPr>
        <w:jc w:val="both"/>
        <w:rPr>
          <w:rFonts w:ascii="Arial Narrow" w:hAnsi="Arial Narrow" w:cs="Arial"/>
          <w:sz w:val="22"/>
          <w:szCs w:val="22"/>
        </w:rPr>
      </w:pPr>
      <w:r>
        <w:rPr>
          <w:rFonts w:ascii="Arial Narrow" w:hAnsi="Arial Narrow" w:cs="Arial"/>
          <w:sz w:val="22"/>
          <w:szCs w:val="22"/>
        </w:rPr>
        <w:t>Naručilac</w:t>
      </w:r>
      <w:r w:rsidRPr="00152D1C">
        <w:rPr>
          <w:rFonts w:ascii="Arial Narrow" w:hAnsi="Arial Narrow" w:cs="Arial"/>
          <w:sz w:val="22"/>
          <w:szCs w:val="22"/>
        </w:rPr>
        <w:t xml:space="preserve"> </w:t>
      </w:r>
      <w:r>
        <w:rPr>
          <w:rFonts w:ascii="Arial Narrow" w:hAnsi="Arial Narrow" w:cs="Arial"/>
          <w:sz w:val="22"/>
          <w:szCs w:val="22"/>
        </w:rPr>
        <w:t>će</w:t>
      </w:r>
      <w:r w:rsidRPr="00152D1C">
        <w:rPr>
          <w:rFonts w:ascii="Arial Narrow" w:hAnsi="Arial Narrow" w:cs="Arial"/>
          <w:sz w:val="22"/>
          <w:szCs w:val="22"/>
        </w:rPr>
        <w:t xml:space="preserve"> </w:t>
      </w:r>
      <w:r>
        <w:rPr>
          <w:rFonts w:ascii="Arial Narrow" w:hAnsi="Arial Narrow" w:cs="Arial"/>
          <w:sz w:val="22"/>
          <w:szCs w:val="22"/>
        </w:rPr>
        <w:t>u</w:t>
      </w:r>
      <w:r w:rsidRPr="00152D1C">
        <w:rPr>
          <w:rFonts w:ascii="Arial Narrow" w:hAnsi="Arial Narrow" w:cs="Arial"/>
          <w:sz w:val="22"/>
          <w:szCs w:val="22"/>
        </w:rPr>
        <w:t xml:space="preserve"> </w:t>
      </w:r>
      <w:r>
        <w:rPr>
          <w:rFonts w:ascii="Arial Narrow" w:hAnsi="Arial Narrow" w:cs="Arial"/>
          <w:sz w:val="22"/>
          <w:szCs w:val="22"/>
        </w:rPr>
        <w:t>roku</w:t>
      </w:r>
      <w:r w:rsidRPr="00152D1C">
        <w:rPr>
          <w:rFonts w:ascii="Arial Narrow" w:hAnsi="Arial Narrow" w:cs="Arial"/>
          <w:sz w:val="22"/>
          <w:szCs w:val="22"/>
        </w:rPr>
        <w:t xml:space="preserve"> </w:t>
      </w:r>
      <w:r>
        <w:rPr>
          <w:rFonts w:ascii="Arial Narrow" w:hAnsi="Arial Narrow" w:cs="Arial"/>
          <w:sz w:val="22"/>
          <w:szCs w:val="22"/>
        </w:rPr>
        <w:t>od</w:t>
      </w:r>
      <w:r w:rsidRPr="00152D1C">
        <w:rPr>
          <w:rFonts w:ascii="Arial Narrow" w:hAnsi="Arial Narrow" w:cs="Arial"/>
          <w:sz w:val="22"/>
          <w:szCs w:val="22"/>
        </w:rPr>
        <w:t xml:space="preserve"> 3 (</w:t>
      </w:r>
      <w:r>
        <w:rPr>
          <w:rFonts w:ascii="Arial Narrow" w:hAnsi="Arial Narrow" w:cs="Arial"/>
          <w:sz w:val="22"/>
          <w:szCs w:val="22"/>
        </w:rPr>
        <w:t>tri</w:t>
      </w:r>
      <w:r w:rsidRPr="00152D1C">
        <w:rPr>
          <w:rFonts w:ascii="Arial Narrow" w:hAnsi="Arial Narrow" w:cs="Arial"/>
          <w:sz w:val="22"/>
          <w:szCs w:val="22"/>
        </w:rPr>
        <w:t xml:space="preserve">) </w:t>
      </w:r>
      <w:r>
        <w:rPr>
          <w:rFonts w:ascii="Arial Narrow" w:hAnsi="Arial Narrow" w:cs="Arial"/>
          <w:sz w:val="22"/>
          <w:szCs w:val="22"/>
        </w:rPr>
        <w:t>dana</w:t>
      </w:r>
      <w:r w:rsidRPr="00152D1C">
        <w:rPr>
          <w:rFonts w:ascii="Arial Narrow" w:hAnsi="Arial Narrow" w:cs="Arial"/>
          <w:sz w:val="22"/>
          <w:szCs w:val="22"/>
        </w:rPr>
        <w:t xml:space="preserve"> </w:t>
      </w:r>
      <w:r>
        <w:rPr>
          <w:rFonts w:ascii="Arial Narrow" w:hAnsi="Arial Narrow" w:cs="Arial"/>
          <w:sz w:val="22"/>
          <w:szCs w:val="22"/>
        </w:rPr>
        <w:t>od</w:t>
      </w:r>
      <w:r w:rsidRPr="00152D1C">
        <w:rPr>
          <w:rFonts w:ascii="Arial Narrow" w:hAnsi="Arial Narrow" w:cs="Arial"/>
          <w:sz w:val="22"/>
          <w:szCs w:val="22"/>
        </w:rPr>
        <w:t xml:space="preserve"> </w:t>
      </w:r>
      <w:r>
        <w:rPr>
          <w:rFonts w:ascii="Arial Narrow" w:hAnsi="Arial Narrow" w:cs="Arial"/>
          <w:sz w:val="22"/>
          <w:szCs w:val="22"/>
        </w:rPr>
        <w:t>dana</w:t>
      </w:r>
      <w:r w:rsidRPr="00152D1C">
        <w:rPr>
          <w:rFonts w:ascii="Arial Narrow" w:hAnsi="Arial Narrow" w:cs="Arial"/>
          <w:sz w:val="22"/>
          <w:szCs w:val="22"/>
        </w:rPr>
        <w:t xml:space="preserve"> </w:t>
      </w:r>
      <w:r>
        <w:rPr>
          <w:rFonts w:ascii="Arial Narrow" w:hAnsi="Arial Narrow" w:cs="Arial"/>
          <w:sz w:val="22"/>
          <w:szCs w:val="22"/>
        </w:rPr>
        <w:t>prijema</w:t>
      </w:r>
      <w:r w:rsidRPr="00152D1C">
        <w:rPr>
          <w:rFonts w:ascii="Arial Narrow" w:hAnsi="Arial Narrow" w:cs="Arial"/>
          <w:sz w:val="22"/>
          <w:szCs w:val="22"/>
        </w:rPr>
        <w:t xml:space="preserve"> </w:t>
      </w:r>
      <w:r>
        <w:rPr>
          <w:rFonts w:ascii="Arial Narrow" w:hAnsi="Arial Narrow" w:cs="Arial"/>
          <w:sz w:val="22"/>
          <w:szCs w:val="22"/>
        </w:rPr>
        <w:t>zahteva</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dodatnim</w:t>
      </w:r>
      <w:r w:rsidRPr="00152D1C">
        <w:rPr>
          <w:rFonts w:ascii="Arial Narrow" w:hAnsi="Arial Narrow" w:cs="Arial"/>
          <w:sz w:val="22"/>
          <w:szCs w:val="22"/>
        </w:rPr>
        <w:t xml:space="preserve"> </w:t>
      </w:r>
      <w:r>
        <w:rPr>
          <w:rFonts w:ascii="Arial Narrow" w:hAnsi="Arial Narrow" w:cs="Arial"/>
          <w:sz w:val="22"/>
          <w:szCs w:val="22"/>
        </w:rPr>
        <w:t>informacijama</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pojašnjenjima</w:t>
      </w:r>
      <w:r w:rsidRPr="00152D1C">
        <w:rPr>
          <w:rFonts w:ascii="Arial Narrow" w:hAnsi="Arial Narrow" w:cs="Arial"/>
          <w:sz w:val="22"/>
          <w:szCs w:val="22"/>
        </w:rPr>
        <w:t xml:space="preserve"> </w:t>
      </w:r>
      <w:r>
        <w:rPr>
          <w:rFonts w:ascii="Arial Narrow" w:hAnsi="Arial Narrow" w:cs="Arial"/>
          <w:sz w:val="22"/>
          <w:szCs w:val="22"/>
        </w:rPr>
        <w:t>konkursne</w:t>
      </w:r>
      <w:r w:rsidRPr="00152D1C">
        <w:rPr>
          <w:rFonts w:ascii="Arial Narrow" w:hAnsi="Arial Narrow" w:cs="Arial"/>
          <w:sz w:val="22"/>
          <w:szCs w:val="22"/>
        </w:rPr>
        <w:t xml:space="preserve"> </w:t>
      </w:r>
      <w:r>
        <w:rPr>
          <w:rFonts w:ascii="Arial Narrow" w:hAnsi="Arial Narrow" w:cs="Arial"/>
          <w:sz w:val="22"/>
          <w:szCs w:val="22"/>
        </w:rPr>
        <w:t>dokumentacije</w:t>
      </w:r>
      <w:r w:rsidRPr="00152D1C">
        <w:rPr>
          <w:rFonts w:ascii="Arial Narrow" w:hAnsi="Arial Narrow" w:cs="Arial"/>
          <w:sz w:val="22"/>
          <w:szCs w:val="22"/>
        </w:rPr>
        <w:t xml:space="preserve">, </w:t>
      </w:r>
      <w:r>
        <w:rPr>
          <w:rFonts w:ascii="Arial Narrow" w:hAnsi="Arial Narrow" w:cs="Arial"/>
          <w:sz w:val="22"/>
          <w:szCs w:val="22"/>
        </w:rPr>
        <w:t>odgovor</w:t>
      </w:r>
      <w:r w:rsidRPr="00152D1C">
        <w:rPr>
          <w:rFonts w:ascii="Arial Narrow" w:hAnsi="Arial Narrow" w:cs="Arial"/>
          <w:sz w:val="22"/>
          <w:szCs w:val="22"/>
        </w:rPr>
        <w:t xml:space="preserve"> </w:t>
      </w:r>
      <w:r>
        <w:rPr>
          <w:rFonts w:ascii="Arial Narrow" w:hAnsi="Arial Narrow" w:cs="Arial"/>
          <w:sz w:val="22"/>
          <w:szCs w:val="22"/>
        </w:rPr>
        <w:t>objaviti</w:t>
      </w:r>
      <w:r w:rsidRPr="00152D1C">
        <w:rPr>
          <w:rFonts w:ascii="Arial Narrow" w:hAnsi="Arial Narrow" w:cs="Arial"/>
          <w:sz w:val="22"/>
          <w:szCs w:val="22"/>
        </w:rPr>
        <w:t xml:space="preserve"> </w:t>
      </w:r>
      <w:r>
        <w:rPr>
          <w:rFonts w:ascii="Arial Narrow" w:hAnsi="Arial Narrow" w:cs="Arial"/>
          <w:sz w:val="22"/>
          <w:szCs w:val="22"/>
        </w:rPr>
        <w:t>na</w:t>
      </w:r>
      <w:r w:rsidRPr="00152D1C">
        <w:rPr>
          <w:rFonts w:ascii="Arial Narrow" w:hAnsi="Arial Narrow" w:cs="Arial"/>
          <w:sz w:val="22"/>
          <w:szCs w:val="22"/>
        </w:rPr>
        <w:t xml:space="preserve"> </w:t>
      </w:r>
      <w:r>
        <w:rPr>
          <w:rFonts w:ascii="Arial Narrow" w:hAnsi="Arial Narrow" w:cs="Arial"/>
          <w:sz w:val="22"/>
          <w:szCs w:val="22"/>
        </w:rPr>
        <w:t>Portalu</w:t>
      </w:r>
      <w:r w:rsidRPr="00152D1C">
        <w:rPr>
          <w:rFonts w:ascii="Arial Narrow" w:hAnsi="Arial Narrow" w:cs="Arial"/>
          <w:sz w:val="22"/>
          <w:szCs w:val="22"/>
        </w:rPr>
        <w:t xml:space="preserve"> </w:t>
      </w:r>
      <w:r>
        <w:rPr>
          <w:rFonts w:ascii="Arial Narrow" w:hAnsi="Arial Narrow" w:cs="Arial"/>
          <w:sz w:val="22"/>
          <w:szCs w:val="22"/>
        </w:rPr>
        <w:t>javnih</w:t>
      </w:r>
      <w:r w:rsidRPr="00152D1C">
        <w:rPr>
          <w:rFonts w:ascii="Arial Narrow" w:hAnsi="Arial Narrow" w:cs="Arial"/>
          <w:sz w:val="22"/>
          <w:szCs w:val="22"/>
        </w:rPr>
        <w:t xml:space="preserve"> </w:t>
      </w:r>
      <w:r>
        <w:rPr>
          <w:rFonts w:ascii="Arial Narrow" w:hAnsi="Arial Narrow" w:cs="Arial"/>
          <w:sz w:val="22"/>
          <w:szCs w:val="22"/>
        </w:rPr>
        <w:t>nabavki</w:t>
      </w:r>
      <w:r w:rsidRPr="00152D1C">
        <w:rPr>
          <w:rFonts w:ascii="Arial Narrow" w:hAnsi="Arial Narrow" w:cs="Arial"/>
          <w:sz w:val="22"/>
          <w:szCs w:val="22"/>
        </w:rPr>
        <w:t xml:space="preserve"> </w:t>
      </w:r>
      <w:r>
        <w:rPr>
          <w:rFonts w:ascii="Arial Narrow" w:hAnsi="Arial Narrow" w:cs="Arial"/>
          <w:sz w:val="22"/>
          <w:szCs w:val="22"/>
        </w:rPr>
        <w:t>i</w:t>
      </w:r>
      <w:r w:rsidRPr="00152D1C">
        <w:rPr>
          <w:rFonts w:ascii="Arial Narrow" w:hAnsi="Arial Narrow" w:cs="Arial"/>
          <w:sz w:val="22"/>
          <w:szCs w:val="22"/>
        </w:rPr>
        <w:t xml:space="preserve"> </w:t>
      </w:r>
      <w:r>
        <w:rPr>
          <w:rFonts w:ascii="Arial Narrow" w:hAnsi="Arial Narrow" w:cs="Arial"/>
          <w:sz w:val="22"/>
          <w:szCs w:val="22"/>
        </w:rPr>
        <w:t>na</w:t>
      </w:r>
      <w:r w:rsidRPr="00152D1C">
        <w:rPr>
          <w:rFonts w:ascii="Arial Narrow" w:hAnsi="Arial Narrow" w:cs="Arial"/>
          <w:sz w:val="22"/>
          <w:szCs w:val="22"/>
        </w:rPr>
        <w:t xml:space="preserve"> </w:t>
      </w:r>
      <w:r>
        <w:rPr>
          <w:rFonts w:ascii="Arial Narrow" w:hAnsi="Arial Narrow" w:cs="Arial"/>
          <w:sz w:val="22"/>
          <w:szCs w:val="22"/>
        </w:rPr>
        <w:t>svojoj</w:t>
      </w:r>
      <w:r w:rsidRPr="00152D1C">
        <w:rPr>
          <w:rFonts w:ascii="Arial Narrow" w:hAnsi="Arial Narrow" w:cs="Arial"/>
          <w:sz w:val="22"/>
          <w:szCs w:val="22"/>
        </w:rPr>
        <w:t xml:space="preserve"> </w:t>
      </w:r>
      <w:r>
        <w:rPr>
          <w:rFonts w:ascii="Arial Narrow" w:hAnsi="Arial Narrow" w:cs="Arial"/>
          <w:sz w:val="22"/>
          <w:szCs w:val="22"/>
        </w:rPr>
        <w:t>internet</w:t>
      </w:r>
      <w:r w:rsidRPr="00152D1C">
        <w:rPr>
          <w:rFonts w:ascii="Arial Narrow" w:hAnsi="Arial Narrow" w:cs="Arial"/>
          <w:sz w:val="22"/>
          <w:szCs w:val="22"/>
        </w:rPr>
        <w:t xml:space="preserve"> </w:t>
      </w:r>
      <w:r>
        <w:rPr>
          <w:rFonts w:ascii="Arial Narrow" w:hAnsi="Arial Narrow" w:cs="Arial"/>
          <w:sz w:val="22"/>
          <w:szCs w:val="22"/>
        </w:rPr>
        <w:t>stranici</w:t>
      </w:r>
      <w:r w:rsidRPr="00152D1C">
        <w:rPr>
          <w:rFonts w:ascii="Arial Narrow" w:hAnsi="Arial Narrow" w:cs="Arial"/>
          <w:sz w:val="22"/>
          <w:szCs w:val="22"/>
        </w:rPr>
        <w:t xml:space="preserve">. </w:t>
      </w:r>
    </w:p>
    <w:p w:rsidR="003646FA" w:rsidRPr="00973916" w:rsidRDefault="003646FA" w:rsidP="002C6720">
      <w:pPr>
        <w:jc w:val="both"/>
        <w:rPr>
          <w:rFonts w:ascii="Arial Narrow" w:eastAsia="TimesNewRomanPS-BoldMT" w:hAnsi="Arial Narrow" w:cs="Arial"/>
          <w:b/>
          <w:bCs/>
          <w:color w:val="auto"/>
          <w:sz w:val="22"/>
          <w:szCs w:val="22"/>
          <w:highlight w:val="yellow"/>
        </w:rPr>
      </w:pPr>
      <w:r>
        <w:rPr>
          <w:rFonts w:ascii="Arial Narrow" w:hAnsi="Arial Narrow" w:cs="Arial"/>
          <w:sz w:val="22"/>
          <w:szCs w:val="22"/>
        </w:rPr>
        <w:t>Dodatne</w:t>
      </w:r>
      <w:r w:rsidRPr="00152D1C">
        <w:rPr>
          <w:rFonts w:ascii="Arial Narrow" w:hAnsi="Arial Narrow" w:cs="Arial"/>
          <w:sz w:val="22"/>
          <w:szCs w:val="22"/>
        </w:rPr>
        <w:t xml:space="preserve"> </w:t>
      </w:r>
      <w:r>
        <w:rPr>
          <w:rFonts w:ascii="Arial Narrow" w:hAnsi="Arial Narrow" w:cs="Arial"/>
          <w:sz w:val="22"/>
          <w:szCs w:val="22"/>
        </w:rPr>
        <w:t>informacije</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pojašnjenja</w:t>
      </w:r>
      <w:r w:rsidRPr="00152D1C">
        <w:rPr>
          <w:rFonts w:ascii="Arial Narrow" w:hAnsi="Arial Narrow" w:cs="Arial"/>
          <w:sz w:val="22"/>
          <w:szCs w:val="22"/>
        </w:rPr>
        <w:t xml:space="preserve"> </w:t>
      </w:r>
      <w:r>
        <w:rPr>
          <w:rFonts w:ascii="Arial Narrow" w:hAnsi="Arial Narrow" w:cs="Arial"/>
          <w:sz w:val="22"/>
          <w:szCs w:val="22"/>
        </w:rPr>
        <w:t>upućuju</w:t>
      </w:r>
      <w:r w:rsidRPr="00152D1C">
        <w:rPr>
          <w:rFonts w:ascii="Arial Narrow" w:hAnsi="Arial Narrow" w:cs="Arial"/>
          <w:sz w:val="22"/>
          <w:szCs w:val="22"/>
        </w:rPr>
        <w:t xml:space="preserve"> </w:t>
      </w:r>
      <w:r>
        <w:rPr>
          <w:rFonts w:ascii="Arial Narrow" w:hAnsi="Arial Narrow" w:cs="Arial"/>
          <w:sz w:val="22"/>
          <w:szCs w:val="22"/>
        </w:rPr>
        <w:t>se</w:t>
      </w:r>
      <w:r w:rsidRPr="00152D1C">
        <w:rPr>
          <w:rFonts w:ascii="Arial Narrow" w:hAnsi="Arial Narrow" w:cs="Arial"/>
          <w:sz w:val="22"/>
          <w:szCs w:val="22"/>
        </w:rPr>
        <w:t xml:space="preserve"> </w:t>
      </w:r>
      <w:r>
        <w:rPr>
          <w:rFonts w:ascii="Arial Narrow" w:hAnsi="Arial Narrow" w:cs="Arial"/>
          <w:sz w:val="22"/>
          <w:szCs w:val="22"/>
        </w:rPr>
        <w:t>sa</w:t>
      </w:r>
      <w:r w:rsidRPr="00152D1C">
        <w:rPr>
          <w:rFonts w:ascii="Arial Narrow" w:hAnsi="Arial Narrow" w:cs="Arial"/>
          <w:sz w:val="22"/>
          <w:szCs w:val="22"/>
        </w:rPr>
        <w:t xml:space="preserve"> </w:t>
      </w:r>
      <w:r>
        <w:rPr>
          <w:rFonts w:ascii="Arial Narrow" w:hAnsi="Arial Narrow" w:cs="Arial"/>
          <w:sz w:val="22"/>
          <w:szCs w:val="22"/>
        </w:rPr>
        <w:t>napomenom</w:t>
      </w:r>
      <w:r w:rsidRPr="00152D1C">
        <w:rPr>
          <w:rFonts w:ascii="Arial Narrow" w:hAnsi="Arial Narrow" w:cs="Arial"/>
          <w:sz w:val="22"/>
          <w:szCs w:val="22"/>
        </w:rPr>
        <w:t xml:space="preserve"> „</w:t>
      </w:r>
      <w:r>
        <w:rPr>
          <w:rFonts w:ascii="Arial Narrow" w:hAnsi="Arial Narrow" w:cs="Arial"/>
          <w:sz w:val="22"/>
          <w:szCs w:val="22"/>
        </w:rPr>
        <w:t>Zahtev</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dodatnim</w:t>
      </w:r>
      <w:r w:rsidRPr="00152D1C">
        <w:rPr>
          <w:rFonts w:ascii="Arial Narrow" w:hAnsi="Arial Narrow" w:cs="Arial"/>
          <w:sz w:val="22"/>
          <w:szCs w:val="22"/>
        </w:rPr>
        <w:t xml:space="preserve"> </w:t>
      </w:r>
      <w:r>
        <w:rPr>
          <w:rFonts w:ascii="Arial Narrow" w:hAnsi="Arial Narrow" w:cs="Arial"/>
          <w:sz w:val="22"/>
          <w:szCs w:val="22"/>
        </w:rPr>
        <w:t>informacijama</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pojašnjenjima</w:t>
      </w:r>
      <w:r w:rsidRPr="00152D1C">
        <w:rPr>
          <w:rFonts w:ascii="Arial Narrow" w:hAnsi="Arial Narrow" w:cs="Arial"/>
          <w:sz w:val="22"/>
          <w:szCs w:val="22"/>
        </w:rPr>
        <w:t xml:space="preserve"> </w:t>
      </w:r>
      <w:r>
        <w:rPr>
          <w:rFonts w:ascii="Arial Narrow" w:hAnsi="Arial Narrow" w:cs="Arial"/>
          <w:sz w:val="22"/>
          <w:szCs w:val="22"/>
        </w:rPr>
        <w:t>konkursne</w:t>
      </w:r>
      <w:r w:rsidRPr="00152D1C">
        <w:rPr>
          <w:rFonts w:ascii="Arial Narrow" w:hAnsi="Arial Narrow" w:cs="Arial"/>
          <w:sz w:val="22"/>
          <w:szCs w:val="22"/>
        </w:rPr>
        <w:t xml:space="preserve"> </w:t>
      </w:r>
      <w:r>
        <w:rPr>
          <w:rFonts w:ascii="Arial Narrow" w:hAnsi="Arial Narrow" w:cs="Arial"/>
          <w:sz w:val="22"/>
          <w:szCs w:val="22"/>
        </w:rPr>
        <w:t>dokumentacije</w:t>
      </w:r>
      <w:r w:rsidRPr="00152D1C">
        <w:rPr>
          <w:rFonts w:ascii="Arial Narrow" w:hAnsi="Arial Narrow" w:cs="Arial"/>
          <w:sz w:val="22"/>
          <w:szCs w:val="22"/>
        </w:rPr>
        <w:t xml:space="preserve"> </w:t>
      </w:r>
      <w:r w:rsidR="002C6720" w:rsidRPr="00A22CA8">
        <w:rPr>
          <w:rFonts w:ascii="Arial Narrow" w:hAnsi="Arial Narrow" w:cs="Arial"/>
          <w:color w:val="auto"/>
          <w:sz w:val="22"/>
          <w:szCs w:val="22"/>
        </w:rPr>
        <w:t xml:space="preserve">– </w:t>
      </w:r>
      <w:r w:rsidR="002C6720" w:rsidRPr="00A22CA8">
        <w:rPr>
          <w:rFonts w:ascii="Arial Narrow" w:eastAsia="TimesNewRomanPS-BoldMT" w:hAnsi="Arial Narrow" w:cs="Arial"/>
          <w:b/>
          <w:bCs/>
          <w:color w:val="auto"/>
          <w:sz w:val="22"/>
          <w:szCs w:val="22"/>
        </w:rPr>
        <w:t xml:space="preserve"> </w:t>
      </w:r>
      <w:r w:rsidR="002C6720" w:rsidRPr="00A22CA8">
        <w:rPr>
          <w:rFonts w:ascii="Arial Narrow" w:hAnsi="Arial Narrow" w:cs="Arial"/>
          <w:b/>
          <w:sz w:val="22"/>
          <w:szCs w:val="22"/>
        </w:rPr>
        <w:t>Održavanje digitalnog rendgen aparata (Shimadzu),</w:t>
      </w:r>
      <w:r w:rsidR="002C6720" w:rsidRPr="002C6720">
        <w:rPr>
          <w:rFonts w:ascii="Arial Narrow" w:hAnsi="Arial Narrow" w:cs="Arial"/>
          <w:b/>
          <w:sz w:val="22"/>
          <w:szCs w:val="22"/>
        </w:rPr>
        <w:t xml:space="preserve"> </w:t>
      </w:r>
      <w:r w:rsidR="00170153">
        <w:rPr>
          <w:rFonts w:ascii="Arial Narrow" w:hAnsi="Arial Narrow" w:cs="Arial"/>
          <w:b/>
          <w:sz w:val="22"/>
          <w:szCs w:val="22"/>
        </w:rPr>
        <w:t>JN br</w:t>
      </w:r>
      <w:r w:rsidR="003A118E">
        <w:rPr>
          <w:rFonts w:ascii="Arial Narrow" w:hAnsi="Arial Narrow" w:cs="Arial"/>
          <w:b/>
          <w:sz w:val="22"/>
          <w:szCs w:val="22"/>
        </w:rPr>
        <w:t>.</w:t>
      </w:r>
      <w:r w:rsidR="00A22CA8">
        <w:rPr>
          <w:rFonts w:ascii="Arial Narrow" w:hAnsi="Arial Narrow" w:cs="Arial"/>
          <w:b/>
          <w:sz w:val="22"/>
          <w:szCs w:val="22"/>
        </w:rPr>
        <w:t xml:space="preserve">  25</w:t>
      </w:r>
      <w:r w:rsidR="00B40955">
        <w:rPr>
          <w:rFonts w:ascii="Arial Narrow" w:hAnsi="Arial Narrow" w:cs="Arial"/>
          <w:b/>
          <w:sz w:val="22"/>
          <w:szCs w:val="22"/>
        </w:rPr>
        <w:t>M</w:t>
      </w:r>
      <w:r w:rsidRPr="00152D1C">
        <w:rPr>
          <w:rFonts w:ascii="Arial Narrow" w:hAnsi="Arial Narrow" w:cs="Arial"/>
          <w:b/>
          <w:sz w:val="22"/>
          <w:szCs w:val="22"/>
        </w:rPr>
        <w:t>/1</w:t>
      </w:r>
      <w:r w:rsidR="00B40955">
        <w:rPr>
          <w:rFonts w:ascii="Arial Narrow" w:hAnsi="Arial Narrow" w:cs="Arial"/>
          <w:b/>
          <w:sz w:val="22"/>
          <w:szCs w:val="22"/>
        </w:rPr>
        <w:t>9</w:t>
      </w:r>
      <w:r w:rsidR="003A118E">
        <w:rPr>
          <w:rFonts w:ascii="Arial Narrow" w:hAnsi="Arial Narrow" w:cs="Arial"/>
          <w:b/>
          <w:sz w:val="22"/>
          <w:szCs w:val="22"/>
        </w:rPr>
        <w:t>.</w:t>
      </w:r>
    </w:p>
    <w:p w:rsidR="003646FA" w:rsidRPr="00152D1C" w:rsidRDefault="003646FA" w:rsidP="003646FA">
      <w:pPr>
        <w:jc w:val="both"/>
        <w:rPr>
          <w:rFonts w:ascii="Arial Narrow" w:hAnsi="Arial Narrow" w:cs="Arial"/>
          <w:sz w:val="22"/>
          <w:szCs w:val="22"/>
        </w:rPr>
      </w:pPr>
      <w:r>
        <w:rPr>
          <w:rFonts w:ascii="Arial Narrow" w:hAnsi="Arial Narrow" w:cs="Arial"/>
          <w:sz w:val="22"/>
          <w:szCs w:val="22"/>
        </w:rPr>
        <w:t>Ako</w:t>
      </w:r>
      <w:r w:rsidRPr="00152D1C">
        <w:rPr>
          <w:rFonts w:ascii="Arial Narrow" w:hAnsi="Arial Narrow" w:cs="Arial"/>
          <w:sz w:val="22"/>
          <w:szCs w:val="22"/>
        </w:rPr>
        <w:t xml:space="preserve"> </w:t>
      </w:r>
      <w:r>
        <w:rPr>
          <w:rFonts w:ascii="Arial Narrow" w:hAnsi="Arial Narrow" w:cs="Arial"/>
          <w:sz w:val="22"/>
          <w:szCs w:val="22"/>
        </w:rPr>
        <w:t>naručilac</w:t>
      </w:r>
      <w:r w:rsidRPr="00152D1C">
        <w:rPr>
          <w:rFonts w:ascii="Arial Narrow" w:hAnsi="Arial Narrow" w:cs="Arial"/>
          <w:sz w:val="22"/>
          <w:szCs w:val="22"/>
        </w:rPr>
        <w:t xml:space="preserve"> </w:t>
      </w:r>
      <w:r>
        <w:rPr>
          <w:rFonts w:ascii="Arial Narrow" w:hAnsi="Arial Narrow" w:cs="Arial"/>
          <w:sz w:val="22"/>
          <w:szCs w:val="22"/>
        </w:rPr>
        <w:t>izmeni</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dopuni</w:t>
      </w:r>
      <w:r w:rsidRPr="00152D1C">
        <w:rPr>
          <w:rFonts w:ascii="Arial Narrow" w:hAnsi="Arial Narrow" w:cs="Arial"/>
          <w:sz w:val="22"/>
          <w:szCs w:val="22"/>
        </w:rPr>
        <w:t xml:space="preserve"> </w:t>
      </w:r>
      <w:r>
        <w:rPr>
          <w:rFonts w:ascii="Arial Narrow" w:hAnsi="Arial Narrow" w:cs="Arial"/>
          <w:sz w:val="22"/>
          <w:szCs w:val="22"/>
        </w:rPr>
        <w:t>konkursnu</w:t>
      </w:r>
      <w:r w:rsidRPr="00152D1C">
        <w:rPr>
          <w:rFonts w:ascii="Arial Narrow" w:hAnsi="Arial Narrow" w:cs="Arial"/>
          <w:sz w:val="22"/>
          <w:szCs w:val="22"/>
        </w:rPr>
        <w:t xml:space="preserve"> </w:t>
      </w:r>
      <w:r>
        <w:rPr>
          <w:rFonts w:ascii="Arial Narrow" w:hAnsi="Arial Narrow" w:cs="Arial"/>
          <w:sz w:val="22"/>
          <w:szCs w:val="22"/>
        </w:rPr>
        <w:t>dokumentaciju</w:t>
      </w:r>
      <w:r w:rsidRPr="00152D1C">
        <w:rPr>
          <w:rFonts w:ascii="Arial Narrow" w:hAnsi="Arial Narrow" w:cs="Arial"/>
          <w:sz w:val="22"/>
          <w:szCs w:val="22"/>
        </w:rPr>
        <w:t xml:space="preserve"> 8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manje</w:t>
      </w:r>
      <w:r w:rsidRPr="00152D1C">
        <w:rPr>
          <w:rFonts w:ascii="Arial Narrow" w:hAnsi="Arial Narrow" w:cs="Arial"/>
          <w:sz w:val="22"/>
          <w:szCs w:val="22"/>
        </w:rPr>
        <w:t xml:space="preserve"> </w:t>
      </w:r>
      <w:r>
        <w:rPr>
          <w:rFonts w:ascii="Arial Narrow" w:hAnsi="Arial Narrow" w:cs="Arial"/>
          <w:sz w:val="22"/>
          <w:szCs w:val="22"/>
        </w:rPr>
        <w:t>dana</w:t>
      </w:r>
      <w:r w:rsidRPr="00152D1C">
        <w:rPr>
          <w:rFonts w:ascii="Arial Narrow" w:hAnsi="Arial Narrow" w:cs="Arial"/>
          <w:sz w:val="22"/>
          <w:szCs w:val="22"/>
        </w:rPr>
        <w:t xml:space="preserve"> </w:t>
      </w:r>
      <w:r>
        <w:rPr>
          <w:rFonts w:ascii="Arial Narrow" w:hAnsi="Arial Narrow" w:cs="Arial"/>
          <w:sz w:val="22"/>
          <w:szCs w:val="22"/>
        </w:rPr>
        <w:t>pre</w:t>
      </w:r>
      <w:r w:rsidRPr="00152D1C">
        <w:rPr>
          <w:rFonts w:ascii="Arial Narrow" w:hAnsi="Arial Narrow" w:cs="Arial"/>
          <w:sz w:val="22"/>
          <w:szCs w:val="22"/>
        </w:rPr>
        <w:t xml:space="preserve"> </w:t>
      </w:r>
      <w:r>
        <w:rPr>
          <w:rFonts w:ascii="Arial Narrow" w:hAnsi="Arial Narrow" w:cs="Arial"/>
          <w:sz w:val="22"/>
          <w:szCs w:val="22"/>
        </w:rPr>
        <w:t>isteka</w:t>
      </w:r>
      <w:r w:rsidRPr="00152D1C">
        <w:rPr>
          <w:rFonts w:ascii="Arial Narrow" w:hAnsi="Arial Narrow" w:cs="Arial"/>
          <w:sz w:val="22"/>
          <w:szCs w:val="22"/>
        </w:rPr>
        <w:t xml:space="preserve"> </w:t>
      </w:r>
      <w:r>
        <w:rPr>
          <w:rFonts w:ascii="Arial Narrow" w:hAnsi="Arial Narrow" w:cs="Arial"/>
          <w:sz w:val="22"/>
          <w:szCs w:val="22"/>
        </w:rPr>
        <w:t>roka</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podnošenje</w:t>
      </w:r>
      <w:r w:rsidRPr="00152D1C">
        <w:rPr>
          <w:rFonts w:ascii="Arial Narrow" w:hAnsi="Arial Narrow" w:cs="Arial"/>
          <w:sz w:val="22"/>
          <w:szCs w:val="22"/>
        </w:rPr>
        <w:t xml:space="preserve"> </w:t>
      </w:r>
      <w:r>
        <w:rPr>
          <w:rFonts w:ascii="Arial Narrow" w:hAnsi="Arial Narrow" w:cs="Arial"/>
          <w:sz w:val="22"/>
          <w:szCs w:val="22"/>
        </w:rPr>
        <w:t>ponuda</w:t>
      </w:r>
      <w:r w:rsidRPr="00152D1C">
        <w:rPr>
          <w:rFonts w:ascii="Arial Narrow" w:hAnsi="Arial Narrow" w:cs="Arial"/>
          <w:sz w:val="22"/>
          <w:szCs w:val="22"/>
        </w:rPr>
        <w:t xml:space="preserve">, </w:t>
      </w:r>
      <w:r>
        <w:rPr>
          <w:rFonts w:ascii="Arial Narrow" w:hAnsi="Arial Narrow" w:cs="Arial"/>
          <w:sz w:val="22"/>
          <w:szCs w:val="22"/>
        </w:rPr>
        <w:t>dužan</w:t>
      </w:r>
      <w:r w:rsidRPr="00152D1C">
        <w:rPr>
          <w:rFonts w:ascii="Arial Narrow" w:hAnsi="Arial Narrow" w:cs="Arial"/>
          <w:sz w:val="22"/>
          <w:szCs w:val="22"/>
        </w:rPr>
        <w:t xml:space="preserve"> </w:t>
      </w:r>
      <w:r>
        <w:rPr>
          <w:rFonts w:ascii="Arial Narrow" w:hAnsi="Arial Narrow" w:cs="Arial"/>
          <w:sz w:val="22"/>
          <w:szCs w:val="22"/>
        </w:rPr>
        <w:t>je</w:t>
      </w:r>
      <w:r w:rsidRPr="00152D1C">
        <w:rPr>
          <w:rFonts w:ascii="Arial Narrow" w:hAnsi="Arial Narrow" w:cs="Arial"/>
          <w:sz w:val="22"/>
          <w:szCs w:val="22"/>
        </w:rPr>
        <w:t xml:space="preserve"> </w:t>
      </w:r>
      <w:r>
        <w:rPr>
          <w:rFonts w:ascii="Arial Narrow" w:hAnsi="Arial Narrow" w:cs="Arial"/>
          <w:sz w:val="22"/>
          <w:szCs w:val="22"/>
        </w:rPr>
        <w:t>da</w:t>
      </w:r>
      <w:r w:rsidRPr="00152D1C">
        <w:rPr>
          <w:rFonts w:ascii="Arial Narrow" w:hAnsi="Arial Narrow" w:cs="Arial"/>
          <w:sz w:val="22"/>
          <w:szCs w:val="22"/>
        </w:rPr>
        <w:t xml:space="preserve"> </w:t>
      </w:r>
      <w:r>
        <w:rPr>
          <w:rFonts w:ascii="Arial Narrow" w:hAnsi="Arial Narrow" w:cs="Arial"/>
          <w:sz w:val="22"/>
          <w:szCs w:val="22"/>
        </w:rPr>
        <w:t>produži</w:t>
      </w:r>
      <w:r w:rsidRPr="00152D1C">
        <w:rPr>
          <w:rFonts w:ascii="Arial Narrow" w:hAnsi="Arial Narrow" w:cs="Arial"/>
          <w:sz w:val="22"/>
          <w:szCs w:val="22"/>
        </w:rPr>
        <w:t xml:space="preserve"> </w:t>
      </w:r>
      <w:r>
        <w:rPr>
          <w:rFonts w:ascii="Arial Narrow" w:hAnsi="Arial Narrow" w:cs="Arial"/>
          <w:sz w:val="22"/>
          <w:szCs w:val="22"/>
        </w:rPr>
        <w:t>rok</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podnošenje</w:t>
      </w:r>
      <w:r w:rsidRPr="00152D1C">
        <w:rPr>
          <w:rFonts w:ascii="Arial Narrow" w:hAnsi="Arial Narrow" w:cs="Arial"/>
          <w:sz w:val="22"/>
          <w:szCs w:val="22"/>
        </w:rPr>
        <w:t xml:space="preserve"> </w:t>
      </w:r>
      <w:r>
        <w:rPr>
          <w:rFonts w:ascii="Arial Narrow" w:hAnsi="Arial Narrow" w:cs="Arial"/>
          <w:sz w:val="22"/>
          <w:szCs w:val="22"/>
        </w:rPr>
        <w:t>ponuda</w:t>
      </w:r>
      <w:r w:rsidRPr="00152D1C">
        <w:rPr>
          <w:rFonts w:ascii="Arial Narrow" w:hAnsi="Arial Narrow" w:cs="Arial"/>
          <w:sz w:val="22"/>
          <w:szCs w:val="22"/>
        </w:rPr>
        <w:t xml:space="preserve"> </w:t>
      </w:r>
      <w:r>
        <w:rPr>
          <w:rFonts w:ascii="Arial Narrow" w:hAnsi="Arial Narrow" w:cs="Arial"/>
          <w:sz w:val="22"/>
          <w:szCs w:val="22"/>
        </w:rPr>
        <w:t>i</w:t>
      </w:r>
      <w:r w:rsidRPr="00152D1C">
        <w:rPr>
          <w:rFonts w:ascii="Arial Narrow" w:hAnsi="Arial Narrow" w:cs="Arial"/>
          <w:sz w:val="22"/>
          <w:szCs w:val="22"/>
        </w:rPr>
        <w:t xml:space="preserve"> </w:t>
      </w:r>
      <w:r>
        <w:rPr>
          <w:rFonts w:ascii="Arial Narrow" w:hAnsi="Arial Narrow" w:cs="Arial"/>
          <w:sz w:val="22"/>
          <w:szCs w:val="22"/>
        </w:rPr>
        <w:t>objavi</w:t>
      </w:r>
      <w:r w:rsidRPr="00152D1C">
        <w:rPr>
          <w:rFonts w:ascii="Arial Narrow" w:hAnsi="Arial Narrow" w:cs="Arial"/>
          <w:sz w:val="22"/>
          <w:szCs w:val="22"/>
        </w:rPr>
        <w:t xml:space="preserve"> </w:t>
      </w:r>
      <w:r>
        <w:rPr>
          <w:rFonts w:ascii="Arial Narrow" w:hAnsi="Arial Narrow" w:cs="Arial"/>
          <w:sz w:val="22"/>
          <w:szCs w:val="22"/>
        </w:rPr>
        <w:t>obaveštenje</w:t>
      </w:r>
      <w:r w:rsidRPr="00152D1C">
        <w:rPr>
          <w:rFonts w:ascii="Arial Narrow" w:hAnsi="Arial Narrow" w:cs="Arial"/>
          <w:sz w:val="22"/>
          <w:szCs w:val="22"/>
        </w:rPr>
        <w:t xml:space="preserve"> </w:t>
      </w:r>
      <w:r>
        <w:rPr>
          <w:rFonts w:ascii="Arial Narrow" w:hAnsi="Arial Narrow" w:cs="Arial"/>
          <w:sz w:val="22"/>
          <w:szCs w:val="22"/>
        </w:rPr>
        <w:t>o</w:t>
      </w:r>
      <w:r w:rsidRPr="00152D1C">
        <w:rPr>
          <w:rFonts w:ascii="Arial Narrow" w:hAnsi="Arial Narrow" w:cs="Arial"/>
          <w:sz w:val="22"/>
          <w:szCs w:val="22"/>
        </w:rPr>
        <w:t xml:space="preserve"> </w:t>
      </w:r>
      <w:r>
        <w:rPr>
          <w:rFonts w:ascii="Arial Narrow" w:hAnsi="Arial Narrow" w:cs="Arial"/>
          <w:sz w:val="22"/>
          <w:szCs w:val="22"/>
        </w:rPr>
        <w:t>produženju</w:t>
      </w:r>
      <w:r w:rsidRPr="00152D1C">
        <w:rPr>
          <w:rFonts w:ascii="Arial Narrow" w:hAnsi="Arial Narrow" w:cs="Arial"/>
          <w:sz w:val="22"/>
          <w:szCs w:val="22"/>
        </w:rPr>
        <w:t xml:space="preserve"> </w:t>
      </w:r>
      <w:r>
        <w:rPr>
          <w:rFonts w:ascii="Arial Narrow" w:hAnsi="Arial Narrow" w:cs="Arial"/>
          <w:sz w:val="22"/>
          <w:szCs w:val="22"/>
        </w:rPr>
        <w:t>roka</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podnošenje</w:t>
      </w:r>
      <w:r w:rsidRPr="00152D1C">
        <w:rPr>
          <w:rFonts w:ascii="Arial Narrow" w:hAnsi="Arial Narrow" w:cs="Arial"/>
          <w:sz w:val="22"/>
          <w:szCs w:val="22"/>
        </w:rPr>
        <w:t xml:space="preserve"> </w:t>
      </w:r>
      <w:r>
        <w:rPr>
          <w:rFonts w:ascii="Arial Narrow" w:hAnsi="Arial Narrow" w:cs="Arial"/>
          <w:sz w:val="22"/>
          <w:szCs w:val="22"/>
        </w:rPr>
        <w:t>ponuda</w:t>
      </w:r>
      <w:r w:rsidRPr="00152D1C">
        <w:rPr>
          <w:rFonts w:ascii="Arial Narrow" w:hAnsi="Arial Narrow" w:cs="Arial"/>
          <w:sz w:val="22"/>
          <w:szCs w:val="22"/>
        </w:rPr>
        <w:t xml:space="preserve">. </w:t>
      </w:r>
    </w:p>
    <w:p w:rsidR="003646FA" w:rsidRPr="00152D1C" w:rsidRDefault="003646FA" w:rsidP="003646FA">
      <w:pPr>
        <w:jc w:val="both"/>
        <w:rPr>
          <w:rFonts w:ascii="Arial Narrow" w:hAnsi="Arial Narrow" w:cs="Arial"/>
          <w:sz w:val="22"/>
          <w:szCs w:val="22"/>
        </w:rPr>
      </w:pPr>
      <w:r>
        <w:rPr>
          <w:rFonts w:ascii="Arial Narrow" w:hAnsi="Arial Narrow" w:cs="Arial"/>
          <w:sz w:val="22"/>
          <w:szCs w:val="22"/>
        </w:rPr>
        <w:t>Po</w:t>
      </w:r>
      <w:r w:rsidRPr="00152D1C">
        <w:rPr>
          <w:rFonts w:ascii="Arial Narrow" w:hAnsi="Arial Narrow" w:cs="Arial"/>
          <w:sz w:val="22"/>
          <w:szCs w:val="22"/>
        </w:rPr>
        <w:t xml:space="preserve"> </w:t>
      </w:r>
      <w:r>
        <w:rPr>
          <w:rFonts w:ascii="Arial Narrow" w:hAnsi="Arial Narrow" w:cs="Arial"/>
          <w:sz w:val="22"/>
          <w:szCs w:val="22"/>
        </w:rPr>
        <w:t>isteku</w:t>
      </w:r>
      <w:r w:rsidRPr="00152D1C">
        <w:rPr>
          <w:rFonts w:ascii="Arial Narrow" w:hAnsi="Arial Narrow" w:cs="Arial"/>
          <w:sz w:val="22"/>
          <w:szCs w:val="22"/>
        </w:rPr>
        <w:t xml:space="preserve"> </w:t>
      </w:r>
      <w:r>
        <w:rPr>
          <w:rFonts w:ascii="Arial Narrow" w:hAnsi="Arial Narrow" w:cs="Arial"/>
          <w:sz w:val="22"/>
          <w:szCs w:val="22"/>
        </w:rPr>
        <w:t>roka</w:t>
      </w:r>
      <w:r w:rsidRPr="00152D1C">
        <w:rPr>
          <w:rFonts w:ascii="Arial Narrow" w:hAnsi="Arial Narrow" w:cs="Arial"/>
          <w:sz w:val="22"/>
          <w:szCs w:val="22"/>
        </w:rPr>
        <w:t xml:space="preserve"> </w:t>
      </w:r>
      <w:r>
        <w:rPr>
          <w:rFonts w:ascii="Arial Narrow" w:hAnsi="Arial Narrow" w:cs="Arial"/>
          <w:sz w:val="22"/>
          <w:szCs w:val="22"/>
        </w:rPr>
        <w:t>predviđenog</w:t>
      </w:r>
      <w:r w:rsidRPr="00152D1C">
        <w:rPr>
          <w:rFonts w:ascii="Arial Narrow" w:hAnsi="Arial Narrow" w:cs="Arial"/>
          <w:sz w:val="22"/>
          <w:szCs w:val="22"/>
        </w:rPr>
        <w:t xml:space="preserve"> </w:t>
      </w:r>
      <w:r>
        <w:rPr>
          <w:rFonts w:ascii="Arial Narrow" w:hAnsi="Arial Narrow" w:cs="Arial"/>
          <w:sz w:val="22"/>
          <w:szCs w:val="22"/>
        </w:rPr>
        <w:t>za</w:t>
      </w:r>
      <w:r w:rsidRPr="00152D1C">
        <w:rPr>
          <w:rFonts w:ascii="Arial Narrow" w:hAnsi="Arial Narrow" w:cs="Arial"/>
          <w:sz w:val="22"/>
          <w:szCs w:val="22"/>
        </w:rPr>
        <w:t xml:space="preserve"> </w:t>
      </w:r>
      <w:r>
        <w:rPr>
          <w:rFonts w:ascii="Arial Narrow" w:hAnsi="Arial Narrow" w:cs="Arial"/>
          <w:sz w:val="22"/>
          <w:szCs w:val="22"/>
        </w:rPr>
        <w:t>podnošenje</w:t>
      </w:r>
      <w:r w:rsidRPr="00152D1C">
        <w:rPr>
          <w:rFonts w:ascii="Arial Narrow" w:hAnsi="Arial Narrow" w:cs="Arial"/>
          <w:sz w:val="22"/>
          <w:szCs w:val="22"/>
        </w:rPr>
        <w:t xml:space="preserve"> </w:t>
      </w:r>
      <w:r>
        <w:rPr>
          <w:rFonts w:ascii="Arial Narrow" w:hAnsi="Arial Narrow" w:cs="Arial"/>
          <w:sz w:val="22"/>
          <w:szCs w:val="22"/>
        </w:rPr>
        <w:t>ponuda</w:t>
      </w:r>
      <w:r w:rsidRPr="00152D1C">
        <w:rPr>
          <w:rFonts w:ascii="Arial Narrow" w:hAnsi="Arial Narrow" w:cs="Arial"/>
          <w:sz w:val="22"/>
          <w:szCs w:val="22"/>
        </w:rPr>
        <w:t xml:space="preserve"> </w:t>
      </w:r>
      <w:r>
        <w:rPr>
          <w:rFonts w:ascii="Arial Narrow" w:hAnsi="Arial Narrow" w:cs="Arial"/>
          <w:sz w:val="22"/>
          <w:szCs w:val="22"/>
        </w:rPr>
        <w:t>naručilac</w:t>
      </w:r>
      <w:r w:rsidRPr="00152D1C">
        <w:rPr>
          <w:rFonts w:ascii="Arial Narrow" w:hAnsi="Arial Narrow" w:cs="Arial"/>
          <w:sz w:val="22"/>
          <w:szCs w:val="22"/>
        </w:rPr>
        <w:t xml:space="preserve"> </w:t>
      </w:r>
      <w:r>
        <w:rPr>
          <w:rFonts w:ascii="Arial Narrow" w:hAnsi="Arial Narrow" w:cs="Arial"/>
          <w:sz w:val="22"/>
          <w:szCs w:val="22"/>
        </w:rPr>
        <w:t>ne</w:t>
      </w:r>
      <w:r w:rsidRPr="00152D1C">
        <w:rPr>
          <w:rFonts w:ascii="Arial Narrow" w:hAnsi="Arial Narrow" w:cs="Arial"/>
          <w:sz w:val="22"/>
          <w:szCs w:val="22"/>
        </w:rPr>
        <w:t xml:space="preserve"> </w:t>
      </w:r>
      <w:r>
        <w:rPr>
          <w:rFonts w:ascii="Arial Narrow" w:hAnsi="Arial Narrow" w:cs="Arial"/>
          <w:sz w:val="22"/>
          <w:szCs w:val="22"/>
        </w:rPr>
        <w:t>može</w:t>
      </w:r>
      <w:r w:rsidRPr="00152D1C">
        <w:rPr>
          <w:rFonts w:ascii="Arial Narrow" w:hAnsi="Arial Narrow" w:cs="Arial"/>
          <w:sz w:val="22"/>
          <w:szCs w:val="22"/>
        </w:rPr>
        <w:t xml:space="preserve"> </w:t>
      </w:r>
      <w:r>
        <w:rPr>
          <w:rFonts w:ascii="Arial Narrow" w:hAnsi="Arial Narrow" w:cs="Arial"/>
          <w:sz w:val="22"/>
          <w:szCs w:val="22"/>
        </w:rPr>
        <w:t>da</w:t>
      </w:r>
      <w:r w:rsidRPr="00152D1C">
        <w:rPr>
          <w:rFonts w:ascii="Arial Narrow" w:hAnsi="Arial Narrow" w:cs="Arial"/>
          <w:sz w:val="22"/>
          <w:szCs w:val="22"/>
        </w:rPr>
        <w:t xml:space="preserve"> </w:t>
      </w:r>
      <w:r>
        <w:rPr>
          <w:rFonts w:ascii="Arial Narrow" w:hAnsi="Arial Narrow" w:cs="Arial"/>
          <w:sz w:val="22"/>
          <w:szCs w:val="22"/>
        </w:rPr>
        <w:t>menja</w:t>
      </w:r>
      <w:r w:rsidRPr="00152D1C">
        <w:rPr>
          <w:rFonts w:ascii="Arial Narrow" w:hAnsi="Arial Narrow" w:cs="Arial"/>
          <w:sz w:val="22"/>
          <w:szCs w:val="22"/>
        </w:rPr>
        <w:t xml:space="preserve"> </w:t>
      </w:r>
      <w:r>
        <w:rPr>
          <w:rFonts w:ascii="Arial Narrow" w:hAnsi="Arial Narrow" w:cs="Arial"/>
          <w:sz w:val="22"/>
          <w:szCs w:val="22"/>
        </w:rPr>
        <w:t>niti</w:t>
      </w:r>
      <w:r w:rsidRPr="00152D1C">
        <w:rPr>
          <w:rFonts w:ascii="Arial Narrow" w:hAnsi="Arial Narrow" w:cs="Arial"/>
          <w:sz w:val="22"/>
          <w:szCs w:val="22"/>
        </w:rPr>
        <w:t xml:space="preserve"> </w:t>
      </w:r>
      <w:r>
        <w:rPr>
          <w:rFonts w:ascii="Arial Narrow" w:hAnsi="Arial Narrow" w:cs="Arial"/>
          <w:sz w:val="22"/>
          <w:szCs w:val="22"/>
        </w:rPr>
        <w:t>da</w:t>
      </w:r>
      <w:r w:rsidRPr="00152D1C">
        <w:rPr>
          <w:rFonts w:ascii="Arial Narrow" w:hAnsi="Arial Narrow" w:cs="Arial"/>
          <w:sz w:val="22"/>
          <w:szCs w:val="22"/>
        </w:rPr>
        <w:t xml:space="preserve"> </w:t>
      </w:r>
      <w:r>
        <w:rPr>
          <w:rFonts w:ascii="Arial Narrow" w:hAnsi="Arial Narrow" w:cs="Arial"/>
          <w:sz w:val="22"/>
          <w:szCs w:val="22"/>
        </w:rPr>
        <w:t>dopunjuje</w:t>
      </w:r>
      <w:r w:rsidRPr="00152D1C">
        <w:rPr>
          <w:rFonts w:ascii="Arial Narrow" w:hAnsi="Arial Narrow" w:cs="Arial"/>
          <w:sz w:val="22"/>
          <w:szCs w:val="22"/>
        </w:rPr>
        <w:t xml:space="preserve"> </w:t>
      </w:r>
      <w:r>
        <w:rPr>
          <w:rFonts w:ascii="Arial Narrow" w:hAnsi="Arial Narrow" w:cs="Arial"/>
          <w:sz w:val="22"/>
          <w:szCs w:val="22"/>
        </w:rPr>
        <w:t>konkursnu</w:t>
      </w:r>
      <w:r w:rsidRPr="00152D1C">
        <w:rPr>
          <w:rFonts w:ascii="Arial Narrow" w:hAnsi="Arial Narrow" w:cs="Arial"/>
          <w:sz w:val="22"/>
          <w:szCs w:val="22"/>
        </w:rPr>
        <w:t xml:space="preserve"> </w:t>
      </w:r>
      <w:r>
        <w:rPr>
          <w:rFonts w:ascii="Arial Narrow" w:hAnsi="Arial Narrow" w:cs="Arial"/>
          <w:sz w:val="22"/>
          <w:szCs w:val="22"/>
        </w:rPr>
        <w:t>dokumentaciju</w:t>
      </w:r>
      <w:r w:rsidRPr="00152D1C">
        <w:rPr>
          <w:rFonts w:ascii="Arial Narrow" w:hAnsi="Arial Narrow" w:cs="Arial"/>
          <w:sz w:val="22"/>
          <w:szCs w:val="22"/>
        </w:rPr>
        <w:t xml:space="preserve">. </w:t>
      </w:r>
    </w:p>
    <w:p w:rsidR="003646FA" w:rsidRPr="00152D1C" w:rsidRDefault="003646FA" w:rsidP="003646FA">
      <w:pPr>
        <w:jc w:val="both"/>
        <w:rPr>
          <w:rFonts w:ascii="Arial Narrow" w:hAnsi="Arial Narrow" w:cs="Arial"/>
          <w:sz w:val="22"/>
          <w:szCs w:val="22"/>
        </w:rPr>
      </w:pPr>
      <w:r>
        <w:rPr>
          <w:rFonts w:ascii="Arial Narrow" w:hAnsi="Arial Narrow" w:cs="Arial"/>
          <w:sz w:val="22"/>
          <w:szCs w:val="22"/>
        </w:rPr>
        <w:t>Traženje</w:t>
      </w:r>
      <w:r w:rsidRPr="00152D1C">
        <w:rPr>
          <w:rFonts w:ascii="Arial Narrow" w:hAnsi="Arial Narrow" w:cs="Arial"/>
          <w:sz w:val="22"/>
          <w:szCs w:val="22"/>
        </w:rPr>
        <w:t xml:space="preserve"> </w:t>
      </w:r>
      <w:r>
        <w:rPr>
          <w:rFonts w:ascii="Arial Narrow" w:hAnsi="Arial Narrow" w:cs="Arial"/>
          <w:sz w:val="22"/>
          <w:szCs w:val="22"/>
        </w:rPr>
        <w:t>dodatnih</w:t>
      </w:r>
      <w:r w:rsidRPr="00152D1C">
        <w:rPr>
          <w:rFonts w:ascii="Arial Narrow" w:hAnsi="Arial Narrow" w:cs="Arial"/>
          <w:sz w:val="22"/>
          <w:szCs w:val="22"/>
        </w:rPr>
        <w:t xml:space="preserve"> </w:t>
      </w:r>
      <w:r>
        <w:rPr>
          <w:rFonts w:ascii="Arial Narrow" w:hAnsi="Arial Narrow" w:cs="Arial"/>
          <w:sz w:val="22"/>
          <w:szCs w:val="22"/>
        </w:rPr>
        <w:t>informacija</w:t>
      </w:r>
      <w:r w:rsidRPr="00152D1C">
        <w:rPr>
          <w:rFonts w:ascii="Arial Narrow" w:hAnsi="Arial Narrow" w:cs="Arial"/>
          <w:sz w:val="22"/>
          <w:szCs w:val="22"/>
        </w:rPr>
        <w:t xml:space="preserve"> </w:t>
      </w:r>
      <w:r>
        <w:rPr>
          <w:rFonts w:ascii="Arial Narrow" w:hAnsi="Arial Narrow" w:cs="Arial"/>
          <w:sz w:val="22"/>
          <w:szCs w:val="22"/>
        </w:rPr>
        <w:t>ili</w:t>
      </w:r>
      <w:r w:rsidRPr="00152D1C">
        <w:rPr>
          <w:rFonts w:ascii="Arial Narrow" w:hAnsi="Arial Narrow" w:cs="Arial"/>
          <w:sz w:val="22"/>
          <w:szCs w:val="22"/>
        </w:rPr>
        <w:t xml:space="preserve"> </w:t>
      </w:r>
      <w:r>
        <w:rPr>
          <w:rFonts w:ascii="Arial Narrow" w:hAnsi="Arial Narrow" w:cs="Arial"/>
          <w:sz w:val="22"/>
          <w:szCs w:val="22"/>
        </w:rPr>
        <w:t>pojašnjenja</w:t>
      </w:r>
      <w:r w:rsidRPr="00152D1C">
        <w:rPr>
          <w:rFonts w:ascii="Arial Narrow" w:hAnsi="Arial Narrow" w:cs="Arial"/>
          <w:sz w:val="22"/>
          <w:szCs w:val="22"/>
        </w:rPr>
        <w:t xml:space="preserve"> </w:t>
      </w:r>
      <w:r>
        <w:rPr>
          <w:rFonts w:ascii="Arial Narrow" w:hAnsi="Arial Narrow" w:cs="Arial"/>
          <w:sz w:val="22"/>
          <w:szCs w:val="22"/>
        </w:rPr>
        <w:t>u</w:t>
      </w:r>
      <w:r w:rsidRPr="00152D1C">
        <w:rPr>
          <w:rFonts w:ascii="Arial Narrow" w:hAnsi="Arial Narrow" w:cs="Arial"/>
          <w:sz w:val="22"/>
          <w:szCs w:val="22"/>
        </w:rPr>
        <w:t xml:space="preserve"> </w:t>
      </w:r>
      <w:r>
        <w:rPr>
          <w:rFonts w:ascii="Arial Narrow" w:hAnsi="Arial Narrow" w:cs="Arial"/>
          <w:sz w:val="22"/>
          <w:szCs w:val="22"/>
        </w:rPr>
        <w:t>vezi</w:t>
      </w:r>
      <w:r w:rsidRPr="00152D1C">
        <w:rPr>
          <w:rFonts w:ascii="Arial Narrow" w:hAnsi="Arial Narrow" w:cs="Arial"/>
          <w:sz w:val="22"/>
          <w:szCs w:val="22"/>
        </w:rPr>
        <w:t xml:space="preserve"> </w:t>
      </w:r>
      <w:r>
        <w:rPr>
          <w:rFonts w:ascii="Arial Narrow" w:hAnsi="Arial Narrow" w:cs="Arial"/>
          <w:sz w:val="22"/>
          <w:szCs w:val="22"/>
        </w:rPr>
        <w:t>sa</w:t>
      </w:r>
      <w:r w:rsidRPr="00152D1C">
        <w:rPr>
          <w:rFonts w:ascii="Arial Narrow" w:hAnsi="Arial Narrow" w:cs="Arial"/>
          <w:sz w:val="22"/>
          <w:szCs w:val="22"/>
        </w:rPr>
        <w:t xml:space="preserve"> </w:t>
      </w:r>
      <w:r>
        <w:rPr>
          <w:rFonts w:ascii="Arial Narrow" w:hAnsi="Arial Narrow" w:cs="Arial"/>
          <w:sz w:val="22"/>
          <w:szCs w:val="22"/>
        </w:rPr>
        <w:t>pripremanjem</w:t>
      </w:r>
      <w:r w:rsidRPr="00152D1C">
        <w:rPr>
          <w:rFonts w:ascii="Arial Narrow" w:hAnsi="Arial Narrow" w:cs="Arial"/>
          <w:sz w:val="22"/>
          <w:szCs w:val="22"/>
        </w:rPr>
        <w:t xml:space="preserve"> </w:t>
      </w:r>
      <w:r>
        <w:rPr>
          <w:rFonts w:ascii="Arial Narrow" w:hAnsi="Arial Narrow" w:cs="Arial"/>
          <w:sz w:val="22"/>
          <w:szCs w:val="22"/>
        </w:rPr>
        <w:t>ponude</w:t>
      </w:r>
      <w:r w:rsidRPr="00152D1C">
        <w:rPr>
          <w:rFonts w:ascii="Arial Narrow" w:hAnsi="Arial Narrow" w:cs="Arial"/>
          <w:sz w:val="22"/>
          <w:szCs w:val="22"/>
        </w:rPr>
        <w:t xml:space="preserve"> </w:t>
      </w:r>
      <w:r>
        <w:rPr>
          <w:rFonts w:ascii="Arial Narrow" w:hAnsi="Arial Narrow" w:cs="Arial"/>
          <w:sz w:val="22"/>
          <w:szCs w:val="22"/>
        </w:rPr>
        <w:t>telefonom</w:t>
      </w:r>
      <w:r w:rsidRPr="00152D1C">
        <w:rPr>
          <w:rFonts w:ascii="Arial Narrow" w:hAnsi="Arial Narrow" w:cs="Arial"/>
          <w:sz w:val="22"/>
          <w:szCs w:val="22"/>
        </w:rPr>
        <w:t xml:space="preserve"> </w:t>
      </w:r>
      <w:r>
        <w:rPr>
          <w:rFonts w:ascii="Arial Narrow" w:hAnsi="Arial Narrow" w:cs="Arial"/>
          <w:sz w:val="22"/>
          <w:szCs w:val="22"/>
        </w:rPr>
        <w:t>nije</w:t>
      </w:r>
      <w:r w:rsidRPr="00152D1C">
        <w:rPr>
          <w:rFonts w:ascii="Arial Narrow" w:hAnsi="Arial Narrow" w:cs="Arial"/>
          <w:sz w:val="22"/>
          <w:szCs w:val="22"/>
        </w:rPr>
        <w:t xml:space="preserve"> </w:t>
      </w:r>
      <w:r>
        <w:rPr>
          <w:rFonts w:ascii="Arial Narrow" w:hAnsi="Arial Narrow" w:cs="Arial"/>
          <w:sz w:val="22"/>
          <w:szCs w:val="22"/>
        </w:rPr>
        <w:t>dozvoljeno</w:t>
      </w:r>
      <w:r w:rsidRPr="00152D1C">
        <w:rPr>
          <w:rFonts w:ascii="Arial Narrow" w:hAnsi="Arial Narrow" w:cs="Arial"/>
          <w:sz w:val="22"/>
          <w:szCs w:val="22"/>
        </w:rPr>
        <w:t xml:space="preserve">. </w:t>
      </w:r>
    </w:p>
    <w:p w:rsidR="003646FA" w:rsidRPr="006B3E3C" w:rsidRDefault="003646FA" w:rsidP="003646FA">
      <w:pPr>
        <w:jc w:val="both"/>
        <w:rPr>
          <w:rFonts w:ascii="Arial Narrow" w:hAnsi="Arial Narrow" w:cs="Arial"/>
          <w:sz w:val="22"/>
          <w:szCs w:val="22"/>
        </w:rPr>
      </w:pPr>
      <w:r>
        <w:rPr>
          <w:rFonts w:ascii="Arial Narrow" w:hAnsi="Arial Narrow" w:cs="Arial"/>
          <w:sz w:val="22"/>
          <w:szCs w:val="22"/>
        </w:rPr>
        <w:t>Komunikacija</w:t>
      </w:r>
      <w:r w:rsidRPr="00152D1C">
        <w:rPr>
          <w:rFonts w:ascii="Arial Narrow" w:hAnsi="Arial Narrow" w:cs="Arial"/>
          <w:sz w:val="22"/>
          <w:szCs w:val="22"/>
        </w:rPr>
        <w:t xml:space="preserve"> </w:t>
      </w:r>
      <w:r>
        <w:rPr>
          <w:rFonts w:ascii="Arial Narrow" w:hAnsi="Arial Narrow" w:cs="Arial"/>
          <w:sz w:val="22"/>
          <w:szCs w:val="22"/>
        </w:rPr>
        <w:t>u</w:t>
      </w:r>
      <w:r w:rsidRPr="00152D1C">
        <w:rPr>
          <w:rFonts w:ascii="Arial Narrow" w:hAnsi="Arial Narrow" w:cs="Arial"/>
          <w:sz w:val="22"/>
          <w:szCs w:val="22"/>
        </w:rPr>
        <w:t xml:space="preserve"> </w:t>
      </w:r>
      <w:r>
        <w:rPr>
          <w:rFonts w:ascii="Arial Narrow" w:hAnsi="Arial Narrow" w:cs="Arial"/>
          <w:sz w:val="22"/>
          <w:szCs w:val="22"/>
        </w:rPr>
        <w:t>postupku</w:t>
      </w:r>
      <w:r w:rsidRPr="00152D1C">
        <w:rPr>
          <w:rFonts w:ascii="Arial Narrow" w:hAnsi="Arial Narrow" w:cs="Arial"/>
          <w:sz w:val="22"/>
          <w:szCs w:val="22"/>
        </w:rPr>
        <w:t xml:space="preserve"> </w:t>
      </w:r>
      <w:r>
        <w:rPr>
          <w:rFonts w:ascii="Arial Narrow" w:hAnsi="Arial Narrow" w:cs="Arial"/>
          <w:sz w:val="22"/>
          <w:szCs w:val="22"/>
        </w:rPr>
        <w:t>javne</w:t>
      </w:r>
      <w:r w:rsidRPr="00152D1C">
        <w:rPr>
          <w:rFonts w:ascii="Arial Narrow" w:hAnsi="Arial Narrow" w:cs="Arial"/>
          <w:sz w:val="22"/>
          <w:szCs w:val="22"/>
        </w:rPr>
        <w:t xml:space="preserve"> </w:t>
      </w:r>
      <w:r>
        <w:rPr>
          <w:rFonts w:ascii="Arial Narrow" w:hAnsi="Arial Narrow" w:cs="Arial"/>
          <w:sz w:val="22"/>
          <w:szCs w:val="22"/>
        </w:rPr>
        <w:t>nabavke</w:t>
      </w:r>
      <w:r w:rsidRPr="00152D1C">
        <w:rPr>
          <w:rFonts w:ascii="Arial Narrow" w:hAnsi="Arial Narrow" w:cs="Arial"/>
          <w:sz w:val="22"/>
          <w:szCs w:val="22"/>
        </w:rPr>
        <w:t xml:space="preserve"> </w:t>
      </w:r>
      <w:r>
        <w:rPr>
          <w:rFonts w:ascii="Arial Narrow" w:hAnsi="Arial Narrow" w:cs="Arial"/>
          <w:sz w:val="22"/>
          <w:szCs w:val="22"/>
        </w:rPr>
        <w:t>vrši</w:t>
      </w:r>
      <w:r w:rsidRPr="00152D1C">
        <w:rPr>
          <w:rFonts w:ascii="Arial Narrow" w:hAnsi="Arial Narrow" w:cs="Arial"/>
          <w:sz w:val="22"/>
          <w:szCs w:val="22"/>
        </w:rPr>
        <w:t xml:space="preserve"> </w:t>
      </w:r>
      <w:r>
        <w:rPr>
          <w:rFonts w:ascii="Arial Narrow" w:hAnsi="Arial Narrow" w:cs="Arial"/>
          <w:sz w:val="22"/>
          <w:szCs w:val="22"/>
        </w:rPr>
        <w:t>se</w:t>
      </w:r>
      <w:r w:rsidRPr="00152D1C">
        <w:rPr>
          <w:rFonts w:ascii="Arial Narrow" w:hAnsi="Arial Narrow" w:cs="Arial"/>
          <w:sz w:val="22"/>
          <w:szCs w:val="22"/>
        </w:rPr>
        <w:t xml:space="preserve"> </w:t>
      </w:r>
      <w:r>
        <w:rPr>
          <w:rFonts w:ascii="Arial Narrow" w:hAnsi="Arial Narrow" w:cs="Arial"/>
          <w:sz w:val="22"/>
          <w:szCs w:val="22"/>
        </w:rPr>
        <w:t>isključivo</w:t>
      </w:r>
      <w:r w:rsidRPr="00152D1C">
        <w:rPr>
          <w:rFonts w:ascii="Arial Narrow" w:hAnsi="Arial Narrow" w:cs="Arial"/>
          <w:sz w:val="22"/>
          <w:szCs w:val="22"/>
        </w:rPr>
        <w:t xml:space="preserve"> </w:t>
      </w:r>
      <w:r>
        <w:rPr>
          <w:rFonts w:ascii="Arial Narrow" w:hAnsi="Arial Narrow" w:cs="Arial"/>
          <w:sz w:val="22"/>
          <w:szCs w:val="22"/>
        </w:rPr>
        <w:t>na</w:t>
      </w:r>
      <w:r w:rsidRPr="00152D1C">
        <w:rPr>
          <w:rFonts w:ascii="Arial Narrow" w:hAnsi="Arial Narrow" w:cs="Arial"/>
          <w:sz w:val="22"/>
          <w:szCs w:val="22"/>
        </w:rPr>
        <w:t xml:space="preserve"> </w:t>
      </w:r>
      <w:r>
        <w:rPr>
          <w:rFonts w:ascii="Arial Narrow" w:hAnsi="Arial Narrow" w:cs="Arial"/>
          <w:sz w:val="22"/>
          <w:szCs w:val="22"/>
        </w:rPr>
        <w:t>način</w:t>
      </w:r>
      <w:r w:rsidRPr="00152D1C">
        <w:rPr>
          <w:rFonts w:ascii="Arial Narrow" w:hAnsi="Arial Narrow" w:cs="Arial"/>
          <w:sz w:val="22"/>
          <w:szCs w:val="22"/>
        </w:rPr>
        <w:t xml:space="preserve"> </w:t>
      </w:r>
      <w:r>
        <w:rPr>
          <w:rFonts w:ascii="Arial Narrow" w:hAnsi="Arial Narrow" w:cs="Arial"/>
          <w:sz w:val="22"/>
          <w:szCs w:val="22"/>
        </w:rPr>
        <w:t>određen</w:t>
      </w:r>
      <w:r w:rsidRPr="00152D1C">
        <w:rPr>
          <w:rFonts w:ascii="Arial Narrow" w:hAnsi="Arial Narrow" w:cs="Arial"/>
          <w:sz w:val="22"/>
          <w:szCs w:val="22"/>
        </w:rPr>
        <w:t xml:space="preserve"> </w:t>
      </w:r>
      <w:r>
        <w:rPr>
          <w:rFonts w:ascii="Arial Narrow" w:hAnsi="Arial Narrow" w:cs="Arial"/>
          <w:sz w:val="22"/>
          <w:szCs w:val="22"/>
        </w:rPr>
        <w:t>članom</w:t>
      </w:r>
      <w:r w:rsidRPr="00152D1C">
        <w:rPr>
          <w:rFonts w:ascii="Arial Narrow" w:hAnsi="Arial Narrow" w:cs="Arial"/>
          <w:sz w:val="22"/>
          <w:szCs w:val="22"/>
        </w:rPr>
        <w:t xml:space="preserve"> 20. </w:t>
      </w:r>
      <w:r>
        <w:rPr>
          <w:rFonts w:ascii="Arial Narrow" w:hAnsi="Arial Narrow" w:cs="Arial"/>
          <w:sz w:val="22"/>
          <w:szCs w:val="22"/>
        </w:rPr>
        <w:t>Zakona</w:t>
      </w:r>
      <w:r w:rsidRPr="00152D1C">
        <w:rPr>
          <w:rFonts w:ascii="Arial Narrow" w:hAnsi="Arial Narrow" w:cs="Arial"/>
          <w:sz w:val="22"/>
          <w:szCs w:val="22"/>
        </w:rPr>
        <w:t>.</w:t>
      </w:r>
    </w:p>
    <w:p w:rsidR="00FF067B" w:rsidRDefault="00FF067B">
      <w:pPr>
        <w:jc w:val="both"/>
        <w:rPr>
          <w:rFonts w:ascii="Arial Narrow" w:hAnsi="Arial Narrow" w:cs="Arial"/>
          <w:sz w:val="22"/>
          <w:szCs w:val="22"/>
        </w:rPr>
      </w:pPr>
    </w:p>
    <w:p w:rsidR="00381D7D" w:rsidRPr="008879F6" w:rsidRDefault="00381D7D">
      <w:pPr>
        <w:jc w:val="both"/>
        <w:rPr>
          <w:rFonts w:ascii="Arial Narrow" w:hAnsi="Arial Narrow" w:cs="Arial"/>
          <w:sz w:val="22"/>
          <w:szCs w:val="22"/>
        </w:rPr>
      </w:pPr>
    </w:p>
    <w:p w:rsidR="00FF067B" w:rsidRPr="008879F6" w:rsidRDefault="00FF067B">
      <w:pPr>
        <w:jc w:val="both"/>
        <w:rPr>
          <w:rFonts w:ascii="Arial Narrow" w:hAnsi="Arial Narrow" w:cs="Arial"/>
          <w:b/>
          <w:bCs/>
          <w:sz w:val="22"/>
          <w:szCs w:val="22"/>
        </w:rPr>
      </w:pPr>
      <w:r w:rsidRPr="008879F6">
        <w:rPr>
          <w:rFonts w:ascii="Arial Narrow" w:hAnsi="Arial Narrow" w:cs="Arial"/>
          <w:b/>
          <w:bCs/>
          <w:sz w:val="22"/>
          <w:szCs w:val="22"/>
        </w:rPr>
        <w:t xml:space="preserve">14. DODATNA OBJAŠNJENJA OD PONUĐAČA POSLE OTVARANJA PONUDA I KONTROLA KOD PONUĐAČA ODNOSNO NJEGOVOG PODIZVOĐAČA </w:t>
      </w:r>
    </w:p>
    <w:p w:rsidR="00FF067B" w:rsidRPr="008879F6" w:rsidRDefault="00FF067B">
      <w:pPr>
        <w:jc w:val="both"/>
        <w:rPr>
          <w:rFonts w:ascii="Arial Narrow" w:hAnsi="Arial Narrow" w:cs="Arial"/>
          <w:b/>
          <w:bCs/>
          <w:sz w:val="22"/>
          <w:szCs w:val="22"/>
        </w:rPr>
      </w:pPr>
    </w:p>
    <w:p w:rsidR="00FF067B" w:rsidRPr="008879F6" w:rsidRDefault="00FF067B">
      <w:pPr>
        <w:jc w:val="both"/>
        <w:rPr>
          <w:rFonts w:ascii="Arial Narrow" w:hAnsi="Arial Narrow" w:cs="Arial"/>
          <w:sz w:val="22"/>
          <w:szCs w:val="22"/>
        </w:rPr>
      </w:pPr>
      <w:r w:rsidRPr="008879F6">
        <w:rPr>
          <w:rFonts w:ascii="Arial Narrow" w:hAnsi="Arial Narrow" w:cs="Arial"/>
          <w:sz w:val="22"/>
          <w:szCs w:val="22"/>
        </w:rPr>
        <w:t xml:space="preserve">Posle otvaranja ponuda naručilac može prilikom stručne ocene ponuda da u pisanom obliku zahteva od ponuđača dodatna objašnjenja koja će mu pomoći pri pregledu, vrednovanju i upoređivanju ponuda, a može da vrši kontrolu (uvid) kod ponuđača, odnosno njegovog podizvođača (član 93. Zakona). </w:t>
      </w:r>
    </w:p>
    <w:p w:rsidR="00FF067B" w:rsidRPr="008879F6" w:rsidRDefault="00FF067B">
      <w:pPr>
        <w:tabs>
          <w:tab w:val="left" w:pos="-135"/>
          <w:tab w:val="left" w:pos="0"/>
          <w:tab w:val="left" w:pos="120"/>
        </w:tabs>
        <w:jc w:val="both"/>
        <w:rPr>
          <w:rFonts w:ascii="Arial Narrow" w:eastAsia="TimesNewRomanPSMT" w:hAnsi="Arial Narrow" w:cs="Arial"/>
          <w:bCs/>
          <w:sz w:val="22"/>
          <w:szCs w:val="22"/>
        </w:rPr>
      </w:pPr>
      <w:r w:rsidRPr="008879F6">
        <w:rPr>
          <w:rFonts w:ascii="Arial Narrow" w:eastAsia="TimesNewRomanPSMT" w:hAnsi="Arial Narrow" w:cs="Arial"/>
          <w:bCs/>
          <w:sz w:val="22"/>
          <w:szCs w:val="22"/>
        </w:rPr>
        <w:t>Ukoliko naručilac oceni da su potrebna dodatna objašnjenja ili je potrebno izvršiti</w:t>
      </w:r>
      <w:r w:rsidRPr="008879F6">
        <w:rPr>
          <w:rFonts w:ascii="Arial Narrow" w:hAnsi="Arial Narrow" w:cs="Arial"/>
          <w:sz w:val="22"/>
          <w:szCs w:val="22"/>
        </w:rPr>
        <w:t xml:space="preserve"> kontrolu (uvid) kod ponuđača, odnosno njegovog podizvođača</w:t>
      </w:r>
      <w:r w:rsidRPr="008879F6">
        <w:rPr>
          <w:rFonts w:ascii="Arial Narrow" w:eastAsia="TimesNewRomanPSMT" w:hAnsi="Arial Narrow" w:cs="Arial"/>
          <w:bCs/>
          <w:sz w:val="22"/>
          <w:szCs w:val="22"/>
        </w:rPr>
        <w:t xml:space="preserve">, naručilac će ponuđaču ostaviti primereni rok da postupi po pozivu naručioca, odnosno da omogući naručiocu kontrolu (uvid) kod ponuđača, kao i kod njegovog podizvođača. </w:t>
      </w:r>
    </w:p>
    <w:p w:rsidR="00FF067B" w:rsidRPr="008879F6" w:rsidRDefault="00FF067B">
      <w:pPr>
        <w:tabs>
          <w:tab w:val="left" w:pos="-135"/>
          <w:tab w:val="left" w:pos="0"/>
          <w:tab w:val="left" w:pos="120"/>
        </w:tabs>
        <w:jc w:val="both"/>
        <w:rPr>
          <w:rFonts w:ascii="Arial Narrow" w:hAnsi="Arial Narrow" w:cs="Arial"/>
          <w:sz w:val="22"/>
          <w:szCs w:val="22"/>
        </w:rPr>
      </w:pPr>
      <w:r w:rsidRPr="008879F6">
        <w:rPr>
          <w:rFonts w:ascii="Arial Narrow" w:hAnsi="Arial Narrow" w:cs="Arial"/>
          <w:sz w:val="22"/>
          <w:szCs w:val="22"/>
        </w:rPr>
        <w:t xml:space="preserve">Naručilac može uz saglasnost ponuđača da izvrši ispravke računskih grešaka uočenih prilikom razmatranja ponude po okončanom postupku otvaranja. </w:t>
      </w:r>
    </w:p>
    <w:p w:rsidR="00FF067B" w:rsidRPr="008879F6" w:rsidRDefault="00FF067B">
      <w:pPr>
        <w:tabs>
          <w:tab w:val="left" w:pos="-135"/>
          <w:tab w:val="left" w:pos="0"/>
          <w:tab w:val="left" w:pos="120"/>
        </w:tabs>
        <w:jc w:val="both"/>
        <w:rPr>
          <w:rFonts w:ascii="Arial Narrow" w:hAnsi="Arial Narrow" w:cs="Arial"/>
          <w:sz w:val="22"/>
          <w:szCs w:val="22"/>
        </w:rPr>
      </w:pPr>
      <w:r w:rsidRPr="008879F6">
        <w:rPr>
          <w:rFonts w:ascii="Arial Narrow" w:hAnsi="Arial Narrow" w:cs="Arial"/>
          <w:sz w:val="22"/>
          <w:szCs w:val="22"/>
        </w:rPr>
        <w:t>U slučaju razlike između jedinične i ukupne cene, merodavna je jedinična cena.</w:t>
      </w:r>
    </w:p>
    <w:p w:rsidR="00FF067B" w:rsidRPr="008879F6" w:rsidRDefault="00FF067B">
      <w:pPr>
        <w:jc w:val="both"/>
        <w:rPr>
          <w:rFonts w:ascii="Arial Narrow" w:hAnsi="Arial Narrow" w:cs="Arial"/>
          <w:sz w:val="22"/>
          <w:szCs w:val="22"/>
        </w:rPr>
      </w:pPr>
      <w:r w:rsidRPr="008879F6">
        <w:rPr>
          <w:rFonts w:ascii="Arial Narrow" w:hAnsi="Arial Narrow" w:cs="Arial"/>
          <w:sz w:val="22"/>
          <w:szCs w:val="22"/>
        </w:rPr>
        <w:t>Ako se ponuđač ne saglasi sa ispravkom računskih grešaka, naručil</w:t>
      </w:r>
      <w:r w:rsidRPr="008879F6">
        <w:rPr>
          <w:rFonts w:ascii="Arial Narrow" w:hAnsi="Arial Narrow" w:cs="Arial"/>
          <w:sz w:val="22"/>
          <w:szCs w:val="22"/>
          <w:lang w:val="sr-Cyrl-CS"/>
        </w:rPr>
        <w:t>a</w:t>
      </w:r>
      <w:r w:rsidRPr="008879F6">
        <w:rPr>
          <w:rFonts w:ascii="Arial Narrow" w:hAnsi="Arial Narrow" w:cs="Arial"/>
          <w:sz w:val="22"/>
          <w:szCs w:val="22"/>
        </w:rPr>
        <w:t xml:space="preserve">c će njegovu ponudu odbiti kao neprihvatljivu. </w:t>
      </w:r>
    </w:p>
    <w:p w:rsidR="008961CE" w:rsidRPr="008879F6" w:rsidRDefault="008961CE">
      <w:pPr>
        <w:jc w:val="both"/>
        <w:rPr>
          <w:rFonts w:ascii="Arial Narrow" w:hAnsi="Arial Narrow" w:cs="Arial"/>
          <w:b/>
          <w:bCs/>
          <w:color w:val="auto"/>
          <w:sz w:val="22"/>
          <w:szCs w:val="22"/>
        </w:rPr>
      </w:pPr>
    </w:p>
    <w:p w:rsidR="00FF067B" w:rsidRPr="008879F6" w:rsidRDefault="003646FA">
      <w:pPr>
        <w:jc w:val="both"/>
        <w:rPr>
          <w:rFonts w:ascii="Arial Narrow" w:hAnsi="Arial Narrow" w:cs="Arial"/>
          <w:b/>
          <w:bCs/>
          <w:color w:val="auto"/>
          <w:sz w:val="22"/>
          <w:szCs w:val="22"/>
        </w:rPr>
      </w:pPr>
      <w:r>
        <w:rPr>
          <w:rFonts w:ascii="Arial Narrow" w:hAnsi="Arial Narrow" w:cs="Arial"/>
          <w:b/>
          <w:bCs/>
          <w:color w:val="auto"/>
          <w:sz w:val="22"/>
          <w:szCs w:val="22"/>
        </w:rPr>
        <w:t>15</w:t>
      </w:r>
      <w:r w:rsidR="00FF067B" w:rsidRPr="008879F6">
        <w:rPr>
          <w:rFonts w:ascii="Arial Narrow" w:hAnsi="Arial Narrow" w:cs="Arial"/>
          <w:b/>
          <w:bCs/>
          <w:color w:val="auto"/>
          <w:sz w:val="22"/>
          <w:szCs w:val="22"/>
        </w:rPr>
        <w:t>. VRSTA KRITERIJUMA ZA DODELU UGOVORA, ELEMENTI KRITERIJUMA NA OSNOVU KOJIH SE DODELJUJE UGOVOR I METODOLOGIJA ZA DODELU PONDERA ZA SVAKI ELEMENT KRITERIJUMA</w:t>
      </w:r>
    </w:p>
    <w:p w:rsidR="00FF067B" w:rsidRPr="008879F6" w:rsidRDefault="00FF067B">
      <w:pPr>
        <w:jc w:val="both"/>
        <w:rPr>
          <w:rFonts w:ascii="Arial Narrow" w:hAnsi="Arial Narrow" w:cs="Arial"/>
          <w:b/>
          <w:bCs/>
          <w:color w:val="auto"/>
          <w:sz w:val="22"/>
          <w:szCs w:val="22"/>
        </w:rPr>
      </w:pPr>
      <w:r w:rsidRPr="008879F6">
        <w:rPr>
          <w:rFonts w:ascii="Arial Narrow" w:hAnsi="Arial Narrow" w:cs="Arial"/>
          <w:color w:val="auto"/>
          <w:sz w:val="22"/>
          <w:szCs w:val="22"/>
        </w:rPr>
        <w:t xml:space="preserve">Izbor najpovoljnije ponude će se izvršiti primenom kriterijuma  </w:t>
      </w:r>
      <w:r w:rsidRPr="008879F6">
        <w:rPr>
          <w:rFonts w:ascii="Arial Narrow" w:hAnsi="Arial Narrow" w:cs="Arial"/>
          <w:b/>
          <w:bCs/>
          <w:color w:val="auto"/>
          <w:sz w:val="22"/>
          <w:szCs w:val="22"/>
        </w:rPr>
        <w:t>„</w:t>
      </w:r>
      <w:r w:rsidR="0089055D" w:rsidRPr="008879F6">
        <w:rPr>
          <w:rFonts w:ascii="Arial Narrow" w:hAnsi="Arial Narrow" w:cs="Arial"/>
          <w:b/>
          <w:bCs/>
          <w:color w:val="auto"/>
          <w:sz w:val="22"/>
          <w:szCs w:val="22"/>
        </w:rPr>
        <w:t>Najniža ponuđena cena</w:t>
      </w:r>
      <w:r w:rsidRPr="008879F6">
        <w:rPr>
          <w:rFonts w:ascii="Arial Narrow" w:hAnsi="Arial Narrow" w:cs="Arial"/>
          <w:b/>
          <w:bCs/>
          <w:color w:val="auto"/>
          <w:sz w:val="22"/>
          <w:szCs w:val="22"/>
        </w:rPr>
        <w:t>“</w:t>
      </w:r>
    </w:p>
    <w:p w:rsidR="00FF067B" w:rsidRPr="008879F6" w:rsidRDefault="00FF067B">
      <w:pPr>
        <w:jc w:val="both"/>
        <w:rPr>
          <w:rFonts w:ascii="Arial Narrow" w:hAnsi="Arial Narrow" w:cs="Arial"/>
          <w:sz w:val="22"/>
          <w:szCs w:val="22"/>
        </w:rPr>
      </w:pPr>
    </w:p>
    <w:p w:rsidR="00FF067B" w:rsidRPr="008879F6" w:rsidRDefault="003646FA">
      <w:pPr>
        <w:jc w:val="both"/>
        <w:rPr>
          <w:rFonts w:ascii="Arial Narrow" w:hAnsi="Arial Narrow" w:cs="Arial"/>
          <w:b/>
          <w:bCs/>
          <w:sz w:val="22"/>
          <w:szCs w:val="22"/>
        </w:rPr>
      </w:pPr>
      <w:r>
        <w:rPr>
          <w:rFonts w:ascii="Arial Narrow" w:hAnsi="Arial Narrow" w:cs="Arial"/>
          <w:b/>
          <w:bCs/>
          <w:sz w:val="22"/>
          <w:szCs w:val="22"/>
        </w:rPr>
        <w:t>16</w:t>
      </w:r>
      <w:r w:rsidR="00FF067B" w:rsidRPr="008879F6">
        <w:rPr>
          <w:rFonts w:ascii="Arial Narrow" w:hAnsi="Arial Narrow" w:cs="Arial"/>
          <w:b/>
          <w:bCs/>
          <w:sz w:val="22"/>
          <w:szCs w:val="22"/>
        </w:rPr>
        <w:t xml:space="preserve">. ELEMENTI KRITERIJUMA NA OSNOVU KOJIH ĆE NARUČILAC IZVRŠITI DODELU UGOVORA U SITUACIJI KADA POSTOJE DVE ILI VIŠE PONUDA SA JEDNAKIM BROJEM PONDERA ILI ISTOM PONUĐENOM CENOM </w:t>
      </w:r>
    </w:p>
    <w:p w:rsidR="00FF067B" w:rsidRPr="008879F6" w:rsidRDefault="00FF067B">
      <w:pPr>
        <w:jc w:val="both"/>
        <w:rPr>
          <w:rFonts w:ascii="Arial Narrow" w:hAnsi="Arial Narrow" w:cs="Arial"/>
          <w:b/>
          <w:bCs/>
          <w:sz w:val="22"/>
          <w:szCs w:val="22"/>
        </w:rPr>
      </w:pPr>
    </w:p>
    <w:p w:rsidR="00FF067B" w:rsidRPr="00973916" w:rsidRDefault="00FF067B" w:rsidP="00973916">
      <w:pPr>
        <w:jc w:val="both"/>
        <w:rPr>
          <w:rFonts w:ascii="Arial Narrow" w:hAnsi="Arial Narrow" w:cs="Arial"/>
          <w:color w:val="auto"/>
          <w:sz w:val="22"/>
          <w:szCs w:val="22"/>
        </w:rPr>
      </w:pPr>
      <w:r w:rsidRPr="003A3187">
        <w:rPr>
          <w:rFonts w:ascii="Arial Narrow" w:hAnsi="Arial Narrow" w:cs="Arial"/>
          <w:iCs/>
          <w:color w:val="auto"/>
          <w:sz w:val="22"/>
          <w:szCs w:val="22"/>
        </w:rPr>
        <w:t xml:space="preserve">Ukoliko dve ili više ponuda imaju </w:t>
      </w:r>
      <w:r w:rsidR="00875FDC" w:rsidRPr="003A3187">
        <w:rPr>
          <w:rFonts w:ascii="Arial Narrow" w:hAnsi="Arial Narrow" w:cs="Arial"/>
          <w:iCs/>
          <w:color w:val="auto"/>
          <w:sz w:val="22"/>
          <w:szCs w:val="22"/>
        </w:rPr>
        <w:t>istu ponuđenu cenu</w:t>
      </w:r>
      <w:r w:rsidRPr="003A3187">
        <w:rPr>
          <w:rFonts w:ascii="Arial Narrow" w:hAnsi="Arial Narrow" w:cs="Arial"/>
          <w:iCs/>
          <w:color w:val="auto"/>
          <w:sz w:val="22"/>
          <w:szCs w:val="22"/>
        </w:rPr>
        <w:t xml:space="preserve">, </w:t>
      </w:r>
      <w:r w:rsidRPr="003A3187">
        <w:rPr>
          <w:rFonts w:ascii="Arial Narrow" w:hAnsi="Arial Narrow" w:cs="Arial"/>
          <w:color w:val="auto"/>
          <w:sz w:val="22"/>
          <w:szCs w:val="22"/>
        </w:rPr>
        <w:t>izabraće</w:t>
      </w:r>
      <w:r w:rsidR="0089055D" w:rsidRPr="003A3187">
        <w:rPr>
          <w:rFonts w:ascii="Arial Narrow" w:hAnsi="Arial Narrow" w:cs="Arial"/>
          <w:color w:val="auto"/>
          <w:sz w:val="22"/>
          <w:szCs w:val="22"/>
        </w:rPr>
        <w:t xml:space="preserve"> se ponuđač koji je ponudio duži garantni rok za </w:t>
      </w:r>
      <w:r w:rsidR="00977DE3" w:rsidRPr="003A3187">
        <w:rPr>
          <w:rFonts w:ascii="Arial Narrow" w:hAnsi="Arial Narrow" w:cs="Arial"/>
          <w:color w:val="auto"/>
          <w:sz w:val="22"/>
          <w:szCs w:val="22"/>
        </w:rPr>
        <w:t xml:space="preserve">ugrađene </w:t>
      </w:r>
      <w:r w:rsidR="0089055D" w:rsidRPr="003A3187">
        <w:rPr>
          <w:rFonts w:ascii="Arial Narrow" w:hAnsi="Arial Narrow" w:cs="Arial"/>
          <w:color w:val="auto"/>
          <w:sz w:val="22"/>
          <w:szCs w:val="22"/>
        </w:rPr>
        <w:t>rezervne delove</w:t>
      </w:r>
      <w:r w:rsidRPr="003A3187">
        <w:rPr>
          <w:rFonts w:ascii="Arial Narrow" w:hAnsi="Arial Narrow" w:cs="Arial"/>
          <w:color w:val="auto"/>
          <w:sz w:val="22"/>
          <w:szCs w:val="22"/>
        </w:rPr>
        <w:t>.</w:t>
      </w:r>
      <w:r w:rsidR="00973916" w:rsidRPr="00973916">
        <w:t xml:space="preserve"> </w:t>
      </w:r>
      <w:r w:rsidR="00973916">
        <w:rPr>
          <w:rFonts w:ascii="Arial Narrow" w:hAnsi="Arial Narrow" w:cs="Arial"/>
          <w:color w:val="auto"/>
          <w:sz w:val="22"/>
          <w:szCs w:val="22"/>
        </w:rPr>
        <w:t>Ukoliko</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ni</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primenom</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rezervnog</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kriterijuma</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Naručilac</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ne</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može</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doneti</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odluku</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o</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dodeli</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ugovora</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odluka</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će</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biti</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doneta</w:t>
      </w:r>
      <w:r w:rsidR="00973916" w:rsidRPr="00973916">
        <w:rPr>
          <w:rFonts w:ascii="Arial Narrow" w:hAnsi="Arial Narrow" w:cs="Arial"/>
          <w:color w:val="auto"/>
          <w:sz w:val="22"/>
          <w:szCs w:val="22"/>
        </w:rPr>
        <w:t xml:space="preserve"> </w:t>
      </w:r>
      <w:r w:rsidR="00973916">
        <w:rPr>
          <w:rFonts w:ascii="Arial Narrow" w:hAnsi="Arial Narrow" w:cs="Arial"/>
          <w:color w:val="auto"/>
          <w:sz w:val="22"/>
          <w:szCs w:val="22"/>
        </w:rPr>
        <w:t>žrebom</w:t>
      </w:r>
      <w:r w:rsidR="00973916" w:rsidRPr="00973916">
        <w:rPr>
          <w:rFonts w:ascii="Arial Narrow" w:hAnsi="Arial Narrow" w:cs="Arial"/>
          <w:color w:val="auto"/>
          <w:sz w:val="22"/>
          <w:szCs w:val="22"/>
        </w:rPr>
        <w:t>.</w:t>
      </w:r>
    </w:p>
    <w:p w:rsidR="0082099A" w:rsidRPr="008879F6" w:rsidRDefault="0082099A">
      <w:pPr>
        <w:jc w:val="both"/>
        <w:rPr>
          <w:rFonts w:ascii="Arial Narrow" w:hAnsi="Arial Narrow" w:cs="Arial"/>
          <w:b/>
          <w:bCs/>
          <w:sz w:val="22"/>
          <w:szCs w:val="22"/>
          <w:lang w:val="sr-Latn-CS"/>
        </w:rPr>
      </w:pPr>
    </w:p>
    <w:p w:rsidR="00FF067B" w:rsidRPr="008879F6" w:rsidRDefault="00FF067B">
      <w:pPr>
        <w:jc w:val="both"/>
        <w:rPr>
          <w:rFonts w:ascii="Arial Narrow" w:hAnsi="Arial Narrow" w:cs="Arial"/>
          <w:b/>
          <w:bCs/>
          <w:sz w:val="22"/>
          <w:szCs w:val="22"/>
        </w:rPr>
      </w:pPr>
      <w:r w:rsidRPr="008879F6">
        <w:rPr>
          <w:rFonts w:ascii="Arial Narrow" w:hAnsi="Arial Narrow" w:cs="Arial"/>
          <w:b/>
          <w:bCs/>
          <w:sz w:val="22"/>
          <w:szCs w:val="22"/>
          <w:lang w:val="sr-Cyrl-CS"/>
        </w:rPr>
        <w:t>1</w:t>
      </w:r>
      <w:r w:rsidR="003646FA">
        <w:rPr>
          <w:rFonts w:ascii="Arial Narrow" w:hAnsi="Arial Narrow" w:cs="Arial"/>
          <w:b/>
          <w:bCs/>
          <w:sz w:val="22"/>
          <w:szCs w:val="22"/>
        </w:rPr>
        <w:t>7</w:t>
      </w:r>
      <w:r w:rsidRPr="008879F6">
        <w:rPr>
          <w:rFonts w:ascii="Arial Narrow" w:hAnsi="Arial Narrow" w:cs="Arial"/>
          <w:b/>
          <w:bCs/>
          <w:sz w:val="22"/>
          <w:szCs w:val="22"/>
        </w:rPr>
        <w:t xml:space="preserve">. POŠTOVANJE OBAVEZA KOJE PROIZILAZE IZ VAŽEĆIH PROPISA </w:t>
      </w:r>
    </w:p>
    <w:p w:rsidR="00FF067B" w:rsidRPr="008879F6" w:rsidRDefault="00FF067B">
      <w:pPr>
        <w:jc w:val="both"/>
        <w:rPr>
          <w:rFonts w:ascii="Arial Narrow" w:hAnsi="Arial Narrow" w:cs="Arial"/>
          <w:b/>
          <w:bCs/>
          <w:sz w:val="22"/>
          <w:szCs w:val="22"/>
        </w:rPr>
      </w:pPr>
    </w:p>
    <w:p w:rsidR="00FF067B" w:rsidRPr="008879F6" w:rsidRDefault="00FF067B">
      <w:pPr>
        <w:jc w:val="both"/>
        <w:rPr>
          <w:rFonts w:ascii="Arial Narrow" w:hAnsi="Arial Narrow" w:cs="Arial"/>
          <w:sz w:val="22"/>
          <w:szCs w:val="22"/>
          <w:lang w:val="sr-Cyrl-CS"/>
        </w:rPr>
      </w:pPr>
      <w:r w:rsidRPr="008879F6">
        <w:rPr>
          <w:rFonts w:ascii="Arial Narrow" w:hAnsi="Arial Narrow" w:cs="Arial"/>
          <w:sz w:val="22"/>
          <w:szCs w:val="22"/>
        </w:rPr>
        <w:t xml:space="preserve">Ponuđač je dužan da u okviru svoje ponude dostavi izjavu datu pod krivičnom i materijalnom odgovornošću da je poštovao sve obaveze koje proizilaze iz važećih propisa o zaštiti na radu, zapošljavanju i uslovima rada, zaštiti životne sredine, kao i da garantuje da je imalac prava intelektualne svojine.  (Obrazac izjave, dat je u </w:t>
      </w:r>
      <w:r w:rsidRPr="008879F6">
        <w:rPr>
          <w:rFonts w:ascii="Arial Narrow" w:hAnsi="Arial Narrow" w:cs="Arial"/>
          <w:sz w:val="22"/>
          <w:szCs w:val="22"/>
          <w:lang w:val="sr-Cyrl-CS"/>
        </w:rPr>
        <w:t xml:space="preserve">poglavlju </w:t>
      </w:r>
      <w:r w:rsidR="00C42974" w:rsidRPr="008879F6">
        <w:rPr>
          <w:rFonts w:ascii="Arial Narrow" w:hAnsi="Arial Narrow" w:cs="Arial"/>
          <w:sz w:val="22"/>
          <w:szCs w:val="22"/>
        </w:rPr>
        <w:t>X</w:t>
      </w:r>
      <w:r w:rsidRPr="008879F6">
        <w:rPr>
          <w:rFonts w:ascii="Arial Narrow" w:hAnsi="Arial Narrow" w:cs="Arial"/>
          <w:sz w:val="22"/>
          <w:szCs w:val="22"/>
          <w:lang w:val="ru-RU"/>
        </w:rPr>
        <w:t xml:space="preserve"> </w:t>
      </w:r>
      <w:r w:rsidRPr="008879F6">
        <w:rPr>
          <w:rFonts w:ascii="Arial Narrow" w:hAnsi="Arial Narrow" w:cs="Arial"/>
          <w:sz w:val="22"/>
          <w:szCs w:val="22"/>
        </w:rPr>
        <w:t>konkursne dokumentacije)</w:t>
      </w:r>
      <w:r w:rsidRPr="008879F6">
        <w:rPr>
          <w:rFonts w:ascii="Arial Narrow" w:hAnsi="Arial Narrow" w:cs="Arial"/>
          <w:sz w:val="22"/>
          <w:szCs w:val="22"/>
          <w:lang w:val="sr-Cyrl-CS"/>
        </w:rPr>
        <w:t>.</w:t>
      </w:r>
    </w:p>
    <w:p w:rsidR="00FF067B" w:rsidRPr="008879F6" w:rsidRDefault="00FF067B">
      <w:pPr>
        <w:jc w:val="both"/>
        <w:rPr>
          <w:rFonts w:ascii="Arial Narrow" w:hAnsi="Arial Narrow" w:cs="Arial"/>
          <w:sz w:val="22"/>
          <w:szCs w:val="22"/>
        </w:rPr>
      </w:pPr>
      <w:r w:rsidRPr="008879F6">
        <w:rPr>
          <w:rFonts w:ascii="Arial Narrow" w:hAnsi="Arial Narrow" w:cs="Arial"/>
          <w:sz w:val="22"/>
          <w:szCs w:val="22"/>
        </w:rPr>
        <w:t xml:space="preserve"> </w:t>
      </w:r>
    </w:p>
    <w:p w:rsidR="00FF067B" w:rsidRPr="008879F6" w:rsidRDefault="003646FA">
      <w:pPr>
        <w:jc w:val="both"/>
        <w:rPr>
          <w:rFonts w:ascii="Arial Narrow" w:hAnsi="Arial Narrow" w:cs="Arial"/>
          <w:b/>
          <w:sz w:val="22"/>
          <w:szCs w:val="22"/>
        </w:rPr>
      </w:pPr>
      <w:r>
        <w:rPr>
          <w:rFonts w:ascii="Arial Narrow" w:hAnsi="Arial Narrow" w:cs="Arial"/>
          <w:b/>
          <w:sz w:val="22"/>
          <w:szCs w:val="22"/>
        </w:rPr>
        <w:t>18</w:t>
      </w:r>
      <w:r w:rsidR="00FF067B" w:rsidRPr="008879F6">
        <w:rPr>
          <w:rFonts w:ascii="Arial Narrow" w:hAnsi="Arial Narrow" w:cs="Arial"/>
          <w:b/>
          <w:sz w:val="22"/>
          <w:szCs w:val="22"/>
        </w:rPr>
        <w:t>. KORIŠĆENJE PATENTA I ODGOVORNOST ZA POVREDU ZAŠTIĆENIH PRAVA INTELEKTUALNE SVOJINE TREĆIH LICA</w:t>
      </w:r>
    </w:p>
    <w:p w:rsidR="00FF067B" w:rsidRPr="008879F6" w:rsidRDefault="00FF067B">
      <w:pPr>
        <w:jc w:val="both"/>
        <w:rPr>
          <w:rFonts w:ascii="Arial Narrow" w:hAnsi="Arial Narrow" w:cs="Arial"/>
          <w:b/>
          <w:sz w:val="22"/>
          <w:szCs w:val="22"/>
        </w:rPr>
      </w:pPr>
    </w:p>
    <w:p w:rsidR="00FF067B" w:rsidRPr="00A22CA8" w:rsidRDefault="00FF067B">
      <w:pPr>
        <w:jc w:val="both"/>
        <w:rPr>
          <w:rFonts w:ascii="Arial Narrow" w:eastAsia="TimesNewRomanPSMT" w:hAnsi="Arial Narrow" w:cs="Arial"/>
          <w:bCs/>
          <w:iCs/>
          <w:sz w:val="22"/>
          <w:szCs w:val="22"/>
        </w:rPr>
      </w:pPr>
      <w:r w:rsidRPr="008879F6">
        <w:rPr>
          <w:rFonts w:ascii="Arial Narrow" w:eastAsia="TimesNewRomanPSMT" w:hAnsi="Arial Narrow" w:cs="Arial"/>
          <w:bCs/>
          <w:iCs/>
          <w:sz w:val="22"/>
          <w:szCs w:val="22"/>
        </w:rPr>
        <w:t>Naknadu za korišćenje patenata, kao i odgovornost za povredu zaštićenih prava intelektualne svojine trećih lica snosi ponuđač.</w:t>
      </w:r>
    </w:p>
    <w:p w:rsidR="00FF067B" w:rsidRPr="008879F6" w:rsidRDefault="00FF067B">
      <w:pPr>
        <w:jc w:val="both"/>
        <w:rPr>
          <w:rFonts w:ascii="Arial Narrow" w:hAnsi="Arial Narrow" w:cs="Arial"/>
          <w:b/>
          <w:sz w:val="22"/>
          <w:szCs w:val="22"/>
        </w:rPr>
      </w:pPr>
    </w:p>
    <w:p w:rsidR="00FF067B" w:rsidRPr="008879F6" w:rsidRDefault="003646FA">
      <w:pPr>
        <w:jc w:val="both"/>
        <w:rPr>
          <w:rFonts w:ascii="Arial Narrow" w:hAnsi="Arial Narrow" w:cs="Arial"/>
          <w:b/>
          <w:bCs/>
          <w:sz w:val="22"/>
          <w:szCs w:val="22"/>
        </w:rPr>
      </w:pPr>
      <w:r>
        <w:rPr>
          <w:rFonts w:ascii="Arial Narrow" w:hAnsi="Arial Narrow" w:cs="Arial"/>
          <w:b/>
          <w:bCs/>
          <w:sz w:val="22"/>
          <w:szCs w:val="22"/>
        </w:rPr>
        <w:t>19</w:t>
      </w:r>
      <w:r w:rsidR="00FF067B" w:rsidRPr="008879F6">
        <w:rPr>
          <w:rFonts w:ascii="Arial Narrow" w:hAnsi="Arial Narrow" w:cs="Arial"/>
          <w:b/>
          <w:bCs/>
          <w:sz w:val="22"/>
          <w:szCs w:val="22"/>
        </w:rPr>
        <w:t xml:space="preserve">. NAČIN I ROK ZA PODNOŠENJE ZAHTEVA ZA ZAŠTITU PRAVA PONUĐAČA </w:t>
      </w:r>
    </w:p>
    <w:p w:rsidR="00FF067B" w:rsidRPr="008879F6" w:rsidRDefault="00FF067B">
      <w:pPr>
        <w:jc w:val="both"/>
        <w:rPr>
          <w:rFonts w:ascii="Arial Narrow" w:hAnsi="Arial Narrow" w:cs="Arial"/>
          <w:b/>
          <w:bCs/>
          <w:sz w:val="22"/>
          <w:szCs w:val="22"/>
        </w:rPr>
      </w:pPr>
    </w:p>
    <w:p w:rsidR="00993C28" w:rsidRPr="007D2300" w:rsidRDefault="00993C28" w:rsidP="00993C28">
      <w:pPr>
        <w:jc w:val="both"/>
        <w:rPr>
          <w:rFonts w:ascii="Arial Narrow" w:hAnsi="Arial Narrow" w:cs="Arial"/>
          <w:b/>
          <w:bCs/>
          <w:color w:val="auto"/>
          <w:sz w:val="22"/>
          <w:szCs w:val="22"/>
        </w:rPr>
      </w:pPr>
      <w:r>
        <w:rPr>
          <w:rFonts w:ascii="Arial Narrow" w:hAnsi="Arial Narrow" w:cs="Arial"/>
          <w:color w:val="auto"/>
          <w:sz w:val="22"/>
          <w:szCs w:val="22"/>
        </w:rPr>
        <w:t>Zahtev</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može</w:t>
      </w:r>
      <w:r w:rsidRPr="007D2300">
        <w:rPr>
          <w:rFonts w:ascii="Arial Narrow" w:hAnsi="Arial Narrow" w:cs="Arial"/>
          <w:color w:val="auto"/>
          <w:sz w:val="22"/>
          <w:szCs w:val="22"/>
        </w:rPr>
        <w:t xml:space="preserve"> </w:t>
      </w:r>
      <w:r>
        <w:rPr>
          <w:rFonts w:ascii="Arial Narrow" w:hAnsi="Arial Narrow" w:cs="Arial"/>
          <w:color w:val="auto"/>
          <w:sz w:val="22"/>
          <w:szCs w:val="22"/>
        </w:rPr>
        <w:t>da</w:t>
      </w:r>
      <w:r w:rsidRPr="007D2300">
        <w:rPr>
          <w:rFonts w:ascii="Arial Narrow" w:hAnsi="Arial Narrow" w:cs="Arial"/>
          <w:color w:val="auto"/>
          <w:sz w:val="22"/>
          <w:szCs w:val="22"/>
        </w:rPr>
        <w:t xml:space="preserve"> </w:t>
      </w:r>
      <w:r>
        <w:rPr>
          <w:rFonts w:ascii="Arial Narrow" w:hAnsi="Arial Narrow" w:cs="Arial"/>
          <w:color w:val="auto"/>
          <w:sz w:val="22"/>
          <w:szCs w:val="22"/>
        </w:rPr>
        <w:t>podnese</w:t>
      </w:r>
      <w:r w:rsidRPr="007D2300">
        <w:rPr>
          <w:rFonts w:ascii="Arial Narrow" w:hAnsi="Arial Narrow" w:cs="Arial"/>
          <w:color w:val="auto"/>
          <w:sz w:val="22"/>
          <w:szCs w:val="22"/>
        </w:rPr>
        <w:t xml:space="preserve"> </w:t>
      </w:r>
      <w:r>
        <w:rPr>
          <w:rFonts w:ascii="Arial Narrow" w:hAnsi="Arial Narrow" w:cs="Arial"/>
          <w:color w:val="auto"/>
          <w:sz w:val="22"/>
          <w:szCs w:val="22"/>
        </w:rPr>
        <w:t>ponuđač</w:t>
      </w:r>
      <w:r w:rsidRPr="007D2300">
        <w:rPr>
          <w:rFonts w:ascii="Arial Narrow" w:hAnsi="Arial Narrow" w:cs="Arial"/>
          <w:color w:val="auto"/>
          <w:sz w:val="22"/>
          <w:szCs w:val="22"/>
        </w:rPr>
        <w:t xml:space="preserve">, </w:t>
      </w:r>
      <w:r>
        <w:rPr>
          <w:rFonts w:ascii="Arial Narrow" w:hAnsi="Arial Narrow" w:cs="Arial"/>
          <w:color w:val="auto"/>
          <w:sz w:val="22"/>
          <w:szCs w:val="22"/>
        </w:rPr>
        <w:t>odnosno</w:t>
      </w:r>
      <w:r w:rsidRPr="007D2300">
        <w:rPr>
          <w:rFonts w:ascii="Arial Narrow" w:hAnsi="Arial Narrow" w:cs="Arial"/>
          <w:color w:val="auto"/>
          <w:sz w:val="22"/>
          <w:szCs w:val="22"/>
        </w:rPr>
        <w:t xml:space="preserve"> </w:t>
      </w:r>
      <w:r>
        <w:rPr>
          <w:rFonts w:ascii="Arial Narrow" w:hAnsi="Arial Narrow" w:cs="Arial"/>
          <w:color w:val="auto"/>
          <w:sz w:val="22"/>
          <w:szCs w:val="22"/>
        </w:rPr>
        <w:t>svako</w:t>
      </w:r>
      <w:r w:rsidRPr="007D2300">
        <w:rPr>
          <w:rFonts w:ascii="Arial Narrow" w:hAnsi="Arial Narrow" w:cs="Arial"/>
          <w:color w:val="auto"/>
          <w:sz w:val="22"/>
          <w:szCs w:val="22"/>
        </w:rPr>
        <w:t xml:space="preserve"> </w:t>
      </w:r>
      <w:r>
        <w:rPr>
          <w:rFonts w:ascii="Arial Narrow" w:hAnsi="Arial Narrow" w:cs="Arial"/>
          <w:color w:val="auto"/>
          <w:sz w:val="22"/>
          <w:szCs w:val="22"/>
        </w:rPr>
        <w:t>zainteresovano</w:t>
      </w:r>
      <w:r w:rsidRPr="007D2300">
        <w:rPr>
          <w:rFonts w:ascii="Arial Narrow" w:hAnsi="Arial Narrow" w:cs="Arial"/>
          <w:color w:val="auto"/>
          <w:sz w:val="22"/>
          <w:szCs w:val="22"/>
        </w:rPr>
        <w:t xml:space="preserve"> </w:t>
      </w:r>
      <w:r>
        <w:rPr>
          <w:rFonts w:ascii="Arial Narrow" w:hAnsi="Arial Narrow" w:cs="Arial"/>
          <w:color w:val="auto"/>
          <w:sz w:val="22"/>
          <w:szCs w:val="22"/>
        </w:rPr>
        <w:t>lice</w:t>
      </w:r>
      <w:r w:rsidRPr="007D2300">
        <w:rPr>
          <w:rFonts w:ascii="Arial Narrow" w:hAnsi="Arial Narrow" w:cs="Arial"/>
          <w:color w:val="auto"/>
          <w:sz w:val="22"/>
          <w:szCs w:val="22"/>
        </w:rPr>
        <w:t xml:space="preserve">, </w:t>
      </w:r>
      <w:r>
        <w:rPr>
          <w:rFonts w:ascii="Arial Narrow" w:hAnsi="Arial Narrow" w:cs="Arial"/>
          <w:color w:val="auto"/>
          <w:sz w:val="22"/>
          <w:szCs w:val="22"/>
        </w:rPr>
        <w:t>koji</w:t>
      </w:r>
      <w:r w:rsidRPr="007D2300">
        <w:rPr>
          <w:rFonts w:ascii="Arial Narrow" w:hAnsi="Arial Narrow" w:cs="Arial"/>
          <w:color w:val="auto"/>
          <w:sz w:val="22"/>
          <w:szCs w:val="22"/>
        </w:rPr>
        <w:t xml:space="preserve"> </w:t>
      </w:r>
      <w:r>
        <w:rPr>
          <w:rFonts w:ascii="Arial Narrow" w:hAnsi="Arial Narrow" w:cs="Arial"/>
          <w:color w:val="auto"/>
          <w:sz w:val="22"/>
          <w:szCs w:val="22"/>
        </w:rPr>
        <w:t>ima</w:t>
      </w:r>
      <w:r w:rsidRPr="007D2300">
        <w:rPr>
          <w:rFonts w:ascii="Arial Narrow" w:hAnsi="Arial Narrow" w:cs="Arial"/>
          <w:color w:val="auto"/>
          <w:sz w:val="22"/>
          <w:szCs w:val="22"/>
        </w:rPr>
        <w:t xml:space="preserve"> </w:t>
      </w:r>
      <w:r>
        <w:rPr>
          <w:rFonts w:ascii="Arial Narrow" w:hAnsi="Arial Narrow" w:cs="Arial"/>
          <w:color w:val="auto"/>
          <w:sz w:val="22"/>
          <w:szCs w:val="22"/>
        </w:rPr>
        <w:t>interes</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dodelu</w:t>
      </w:r>
      <w:r w:rsidRPr="007D2300">
        <w:rPr>
          <w:rFonts w:ascii="Arial Narrow" w:hAnsi="Arial Narrow" w:cs="Arial"/>
          <w:color w:val="auto"/>
          <w:sz w:val="22"/>
          <w:szCs w:val="22"/>
        </w:rPr>
        <w:t xml:space="preserve"> </w:t>
      </w:r>
      <w:r>
        <w:rPr>
          <w:rFonts w:ascii="Arial Narrow" w:hAnsi="Arial Narrow" w:cs="Arial"/>
          <w:color w:val="auto"/>
          <w:sz w:val="22"/>
          <w:szCs w:val="22"/>
        </w:rPr>
        <w:t>ugovora</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konkretnom</w:t>
      </w:r>
      <w:r w:rsidRPr="007D2300">
        <w:rPr>
          <w:rFonts w:ascii="Arial Narrow" w:hAnsi="Arial Narrow" w:cs="Arial"/>
          <w:color w:val="auto"/>
          <w:sz w:val="22"/>
          <w:szCs w:val="22"/>
        </w:rPr>
        <w:t xml:space="preserve"> </w:t>
      </w:r>
      <w:r>
        <w:rPr>
          <w:rFonts w:ascii="Arial Narrow" w:hAnsi="Arial Narrow" w:cs="Arial"/>
          <w:color w:val="auto"/>
          <w:sz w:val="22"/>
          <w:szCs w:val="22"/>
        </w:rPr>
        <w:t>postupku</w:t>
      </w:r>
      <w:r w:rsidRPr="007D2300">
        <w:rPr>
          <w:rFonts w:ascii="Arial Narrow" w:hAnsi="Arial Narrow" w:cs="Arial"/>
          <w:color w:val="auto"/>
          <w:sz w:val="22"/>
          <w:szCs w:val="22"/>
        </w:rPr>
        <w:t xml:space="preserve"> </w:t>
      </w:r>
      <w:r>
        <w:rPr>
          <w:rFonts w:ascii="Arial Narrow" w:hAnsi="Arial Narrow" w:cs="Arial"/>
          <w:color w:val="auto"/>
          <w:sz w:val="22"/>
          <w:szCs w:val="22"/>
        </w:rPr>
        <w:t>javne</w:t>
      </w:r>
      <w:r w:rsidRPr="007D2300">
        <w:rPr>
          <w:rFonts w:ascii="Arial Narrow" w:hAnsi="Arial Narrow" w:cs="Arial"/>
          <w:color w:val="auto"/>
          <w:sz w:val="22"/>
          <w:szCs w:val="22"/>
        </w:rPr>
        <w:t xml:space="preserve"> </w:t>
      </w:r>
      <w:r>
        <w:rPr>
          <w:rFonts w:ascii="Arial Narrow" w:hAnsi="Arial Narrow" w:cs="Arial"/>
          <w:color w:val="auto"/>
          <w:sz w:val="22"/>
          <w:szCs w:val="22"/>
        </w:rPr>
        <w:t>nabavke</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koji</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Pr>
          <w:rFonts w:ascii="Arial Narrow" w:hAnsi="Arial Narrow" w:cs="Arial"/>
          <w:color w:val="auto"/>
          <w:sz w:val="22"/>
          <w:szCs w:val="22"/>
        </w:rPr>
        <w:t>pretrpeo</w:t>
      </w:r>
      <w:r w:rsidRPr="007D2300">
        <w:rPr>
          <w:rFonts w:ascii="Arial Narrow" w:hAnsi="Arial Narrow" w:cs="Arial"/>
          <w:color w:val="auto"/>
          <w:sz w:val="22"/>
          <w:szCs w:val="22"/>
        </w:rPr>
        <w:t xml:space="preserve"> </w:t>
      </w:r>
      <w:r>
        <w:rPr>
          <w:rFonts w:ascii="Arial Narrow" w:hAnsi="Arial Narrow" w:cs="Arial"/>
          <w:color w:val="auto"/>
          <w:sz w:val="22"/>
          <w:szCs w:val="22"/>
        </w:rPr>
        <w:t>ili</w:t>
      </w:r>
      <w:r w:rsidRPr="007D2300">
        <w:rPr>
          <w:rFonts w:ascii="Arial Narrow" w:hAnsi="Arial Narrow" w:cs="Arial"/>
          <w:color w:val="auto"/>
          <w:sz w:val="22"/>
          <w:szCs w:val="22"/>
        </w:rPr>
        <w:t xml:space="preserve"> </w:t>
      </w:r>
      <w:r>
        <w:rPr>
          <w:rFonts w:ascii="Arial Narrow" w:hAnsi="Arial Narrow" w:cs="Arial"/>
          <w:color w:val="auto"/>
          <w:sz w:val="22"/>
          <w:szCs w:val="22"/>
        </w:rPr>
        <w:t>bi</w:t>
      </w:r>
      <w:r w:rsidRPr="007D2300">
        <w:rPr>
          <w:rFonts w:ascii="Arial Narrow" w:hAnsi="Arial Narrow" w:cs="Arial"/>
          <w:color w:val="auto"/>
          <w:sz w:val="22"/>
          <w:szCs w:val="22"/>
        </w:rPr>
        <w:t xml:space="preserve"> </w:t>
      </w:r>
      <w:r>
        <w:rPr>
          <w:rFonts w:ascii="Arial Narrow" w:hAnsi="Arial Narrow" w:cs="Arial"/>
          <w:color w:val="auto"/>
          <w:sz w:val="22"/>
          <w:szCs w:val="22"/>
        </w:rPr>
        <w:t>mogao</w:t>
      </w:r>
      <w:r w:rsidRPr="007D2300">
        <w:rPr>
          <w:rFonts w:ascii="Arial Narrow" w:hAnsi="Arial Narrow" w:cs="Arial"/>
          <w:color w:val="auto"/>
          <w:sz w:val="22"/>
          <w:szCs w:val="22"/>
        </w:rPr>
        <w:t xml:space="preserve"> </w:t>
      </w:r>
      <w:r>
        <w:rPr>
          <w:rFonts w:ascii="Arial Narrow" w:hAnsi="Arial Narrow" w:cs="Arial"/>
          <w:color w:val="auto"/>
          <w:sz w:val="22"/>
          <w:szCs w:val="22"/>
        </w:rPr>
        <w:t>da</w:t>
      </w:r>
      <w:r w:rsidRPr="007D2300">
        <w:rPr>
          <w:rFonts w:ascii="Arial Narrow" w:hAnsi="Arial Narrow" w:cs="Arial"/>
          <w:color w:val="auto"/>
          <w:sz w:val="22"/>
          <w:szCs w:val="22"/>
        </w:rPr>
        <w:t xml:space="preserve"> </w:t>
      </w:r>
      <w:r>
        <w:rPr>
          <w:rFonts w:ascii="Arial Narrow" w:hAnsi="Arial Narrow" w:cs="Arial"/>
          <w:color w:val="auto"/>
          <w:sz w:val="22"/>
          <w:szCs w:val="22"/>
        </w:rPr>
        <w:t>pretrpi</w:t>
      </w:r>
      <w:r w:rsidRPr="007D2300">
        <w:rPr>
          <w:rFonts w:ascii="Arial Narrow" w:hAnsi="Arial Narrow" w:cs="Arial"/>
          <w:color w:val="auto"/>
          <w:sz w:val="22"/>
          <w:szCs w:val="22"/>
        </w:rPr>
        <w:t xml:space="preserve"> </w:t>
      </w:r>
      <w:r>
        <w:rPr>
          <w:rFonts w:ascii="Arial Narrow" w:hAnsi="Arial Narrow" w:cs="Arial"/>
          <w:color w:val="auto"/>
          <w:sz w:val="22"/>
          <w:szCs w:val="22"/>
        </w:rPr>
        <w:t>štetu</w:t>
      </w:r>
      <w:r w:rsidRPr="007D2300">
        <w:rPr>
          <w:rFonts w:ascii="Arial Narrow" w:hAnsi="Arial Narrow" w:cs="Arial"/>
          <w:color w:val="auto"/>
          <w:sz w:val="22"/>
          <w:szCs w:val="22"/>
        </w:rPr>
        <w:t xml:space="preserve"> </w:t>
      </w:r>
      <w:r>
        <w:rPr>
          <w:rFonts w:ascii="Arial Narrow" w:hAnsi="Arial Narrow" w:cs="Arial"/>
          <w:color w:val="auto"/>
          <w:sz w:val="22"/>
          <w:szCs w:val="22"/>
        </w:rPr>
        <w:t>zbog</w:t>
      </w:r>
      <w:r w:rsidRPr="007D2300">
        <w:rPr>
          <w:rFonts w:ascii="Arial Narrow" w:hAnsi="Arial Narrow" w:cs="Arial"/>
          <w:color w:val="auto"/>
          <w:sz w:val="22"/>
          <w:szCs w:val="22"/>
        </w:rPr>
        <w:t xml:space="preserve"> </w:t>
      </w:r>
      <w:r>
        <w:rPr>
          <w:rFonts w:ascii="Arial Narrow" w:hAnsi="Arial Narrow" w:cs="Arial"/>
          <w:color w:val="auto"/>
          <w:sz w:val="22"/>
          <w:szCs w:val="22"/>
        </w:rPr>
        <w:t>postupanja</w:t>
      </w:r>
      <w:r w:rsidRPr="007D2300">
        <w:rPr>
          <w:rFonts w:ascii="Arial Narrow" w:hAnsi="Arial Narrow" w:cs="Arial"/>
          <w:color w:val="auto"/>
          <w:sz w:val="22"/>
          <w:szCs w:val="22"/>
        </w:rPr>
        <w:t xml:space="preserve"> </w:t>
      </w:r>
      <w:r>
        <w:rPr>
          <w:rFonts w:ascii="Arial Narrow" w:hAnsi="Arial Narrow" w:cs="Arial"/>
          <w:color w:val="auto"/>
          <w:sz w:val="22"/>
          <w:szCs w:val="22"/>
        </w:rPr>
        <w:t>naručioca</w:t>
      </w:r>
      <w:r w:rsidRPr="007D2300">
        <w:rPr>
          <w:rFonts w:ascii="Arial Narrow" w:hAnsi="Arial Narrow" w:cs="Arial"/>
          <w:color w:val="auto"/>
          <w:sz w:val="22"/>
          <w:szCs w:val="22"/>
        </w:rPr>
        <w:t xml:space="preserve"> </w:t>
      </w:r>
      <w:r>
        <w:rPr>
          <w:rFonts w:ascii="Arial Narrow" w:hAnsi="Arial Narrow" w:cs="Arial"/>
          <w:color w:val="auto"/>
          <w:sz w:val="22"/>
          <w:szCs w:val="22"/>
        </w:rPr>
        <w:t>protivno</w:t>
      </w:r>
      <w:r w:rsidRPr="007D2300">
        <w:rPr>
          <w:rFonts w:ascii="Arial Narrow" w:hAnsi="Arial Narrow" w:cs="Arial"/>
          <w:color w:val="auto"/>
          <w:sz w:val="22"/>
          <w:szCs w:val="22"/>
        </w:rPr>
        <w:t xml:space="preserve"> </w:t>
      </w:r>
      <w:r>
        <w:rPr>
          <w:rFonts w:ascii="Arial Narrow" w:hAnsi="Arial Narrow" w:cs="Arial"/>
          <w:color w:val="auto"/>
          <w:sz w:val="22"/>
          <w:szCs w:val="22"/>
        </w:rPr>
        <w:t>odredbama</w:t>
      </w:r>
      <w:r w:rsidRPr="007D2300">
        <w:rPr>
          <w:rFonts w:ascii="Arial Narrow" w:hAnsi="Arial Narrow" w:cs="Arial"/>
          <w:color w:val="auto"/>
          <w:sz w:val="22"/>
          <w:szCs w:val="22"/>
        </w:rPr>
        <w:t xml:space="preserve"> </w:t>
      </w:r>
      <w:r>
        <w:rPr>
          <w:rFonts w:ascii="Arial Narrow" w:hAnsi="Arial Narrow" w:cs="Arial"/>
          <w:color w:val="auto"/>
          <w:sz w:val="22"/>
          <w:szCs w:val="22"/>
        </w:rPr>
        <w:t>ZJN</w:t>
      </w:r>
      <w:r w:rsidRPr="007D2300">
        <w:rPr>
          <w:rFonts w:ascii="Arial Narrow" w:hAnsi="Arial Narrow" w:cs="Arial"/>
          <w:color w:val="auto"/>
          <w:sz w:val="22"/>
          <w:szCs w:val="22"/>
        </w:rPr>
        <w:t>.</w:t>
      </w:r>
    </w:p>
    <w:p w:rsidR="00993C28" w:rsidRPr="007D2300" w:rsidRDefault="00993C28" w:rsidP="00993C28">
      <w:pPr>
        <w:jc w:val="both"/>
        <w:rPr>
          <w:rFonts w:ascii="Arial Narrow" w:hAnsi="Arial Narrow" w:cs="Arial"/>
          <w:bCs/>
          <w:color w:val="auto"/>
          <w:sz w:val="22"/>
          <w:szCs w:val="22"/>
        </w:rPr>
      </w:pPr>
      <w:r>
        <w:rPr>
          <w:rFonts w:ascii="Arial Narrow" w:hAnsi="Arial Narrow" w:cs="Arial"/>
          <w:bCs/>
          <w:color w:val="auto"/>
          <w:sz w:val="22"/>
          <w:szCs w:val="22"/>
        </w:rPr>
        <w:t>Zahtev</w:t>
      </w:r>
      <w:r w:rsidRPr="007D2300">
        <w:rPr>
          <w:rFonts w:ascii="Arial Narrow" w:hAnsi="Arial Narrow" w:cs="Arial"/>
          <w:bCs/>
          <w:color w:val="auto"/>
          <w:sz w:val="22"/>
          <w:szCs w:val="22"/>
        </w:rPr>
        <w:t xml:space="preserve"> </w:t>
      </w:r>
      <w:r>
        <w:rPr>
          <w:rFonts w:ascii="Arial Narrow" w:hAnsi="Arial Narrow" w:cs="Arial"/>
          <w:bCs/>
          <w:color w:val="auto"/>
          <w:sz w:val="22"/>
          <w:szCs w:val="22"/>
        </w:rPr>
        <w:t>za</w:t>
      </w:r>
      <w:r w:rsidRPr="007D2300">
        <w:rPr>
          <w:rFonts w:ascii="Arial Narrow" w:hAnsi="Arial Narrow" w:cs="Arial"/>
          <w:bCs/>
          <w:color w:val="auto"/>
          <w:sz w:val="22"/>
          <w:szCs w:val="22"/>
        </w:rPr>
        <w:t xml:space="preserve"> </w:t>
      </w:r>
      <w:r>
        <w:rPr>
          <w:rFonts w:ascii="Arial Narrow" w:hAnsi="Arial Narrow" w:cs="Arial"/>
          <w:bCs/>
          <w:color w:val="auto"/>
          <w:sz w:val="22"/>
          <w:szCs w:val="22"/>
        </w:rPr>
        <w:t>zaštitu</w:t>
      </w:r>
      <w:r w:rsidRPr="007D2300">
        <w:rPr>
          <w:rFonts w:ascii="Arial Narrow" w:hAnsi="Arial Narrow" w:cs="Arial"/>
          <w:bCs/>
          <w:color w:val="auto"/>
          <w:sz w:val="22"/>
          <w:szCs w:val="22"/>
        </w:rPr>
        <w:t xml:space="preserve"> </w:t>
      </w:r>
      <w:r>
        <w:rPr>
          <w:rFonts w:ascii="Arial Narrow" w:hAnsi="Arial Narrow" w:cs="Arial"/>
          <w:bCs/>
          <w:color w:val="auto"/>
          <w:sz w:val="22"/>
          <w:szCs w:val="22"/>
        </w:rPr>
        <w:t>prava</w:t>
      </w:r>
      <w:r w:rsidRPr="007D2300">
        <w:rPr>
          <w:rFonts w:ascii="Arial Narrow" w:hAnsi="Arial Narrow" w:cs="Arial"/>
          <w:bCs/>
          <w:color w:val="auto"/>
          <w:sz w:val="22"/>
          <w:szCs w:val="22"/>
        </w:rPr>
        <w:t xml:space="preserve"> </w:t>
      </w:r>
      <w:r>
        <w:rPr>
          <w:rFonts w:ascii="Arial Narrow" w:hAnsi="Arial Narrow" w:cs="Arial"/>
          <w:bCs/>
          <w:color w:val="auto"/>
          <w:sz w:val="22"/>
          <w:szCs w:val="22"/>
        </w:rPr>
        <w:t>podnosi</w:t>
      </w:r>
      <w:r w:rsidRPr="007D2300">
        <w:rPr>
          <w:rFonts w:ascii="Arial Narrow" w:hAnsi="Arial Narrow" w:cs="Arial"/>
          <w:bCs/>
          <w:color w:val="auto"/>
          <w:sz w:val="22"/>
          <w:szCs w:val="22"/>
        </w:rPr>
        <w:t xml:space="preserve"> </w:t>
      </w:r>
      <w:r>
        <w:rPr>
          <w:rFonts w:ascii="Arial Narrow" w:hAnsi="Arial Narrow" w:cs="Arial"/>
          <w:bCs/>
          <w:color w:val="auto"/>
          <w:sz w:val="22"/>
          <w:szCs w:val="22"/>
        </w:rPr>
        <w:t>se</w:t>
      </w:r>
      <w:r w:rsidRPr="007D2300">
        <w:rPr>
          <w:rFonts w:ascii="Arial Narrow" w:hAnsi="Arial Narrow" w:cs="Arial"/>
          <w:bCs/>
          <w:color w:val="auto"/>
          <w:sz w:val="22"/>
          <w:szCs w:val="22"/>
        </w:rPr>
        <w:t xml:space="preserve"> </w:t>
      </w:r>
      <w:r>
        <w:rPr>
          <w:rFonts w:ascii="Arial Narrow" w:hAnsi="Arial Narrow" w:cs="Arial"/>
          <w:bCs/>
          <w:color w:val="auto"/>
          <w:sz w:val="22"/>
          <w:szCs w:val="22"/>
        </w:rPr>
        <w:t>naručiocu</w:t>
      </w:r>
      <w:r w:rsidRPr="007D2300">
        <w:rPr>
          <w:rFonts w:ascii="Arial Narrow" w:hAnsi="Arial Narrow" w:cs="Arial"/>
          <w:bCs/>
          <w:color w:val="auto"/>
          <w:sz w:val="22"/>
          <w:szCs w:val="22"/>
        </w:rPr>
        <w:t xml:space="preserve">, </w:t>
      </w:r>
      <w:r>
        <w:rPr>
          <w:rFonts w:ascii="Arial Narrow" w:hAnsi="Arial Narrow" w:cs="Arial"/>
          <w:bCs/>
          <w:color w:val="auto"/>
          <w:sz w:val="22"/>
          <w:szCs w:val="22"/>
        </w:rPr>
        <w:t>a</w:t>
      </w:r>
      <w:r w:rsidRPr="007D2300">
        <w:rPr>
          <w:rFonts w:ascii="Arial Narrow" w:hAnsi="Arial Narrow" w:cs="Arial"/>
          <w:bCs/>
          <w:color w:val="auto"/>
          <w:sz w:val="22"/>
          <w:szCs w:val="22"/>
        </w:rPr>
        <w:t xml:space="preserve"> </w:t>
      </w:r>
      <w:r>
        <w:rPr>
          <w:rFonts w:ascii="Arial Narrow" w:hAnsi="Arial Narrow" w:cs="Arial"/>
          <w:bCs/>
          <w:color w:val="auto"/>
          <w:sz w:val="22"/>
          <w:szCs w:val="22"/>
        </w:rPr>
        <w:t>kopija</w:t>
      </w:r>
      <w:r w:rsidRPr="007D2300">
        <w:rPr>
          <w:rFonts w:ascii="Arial Narrow" w:hAnsi="Arial Narrow" w:cs="Arial"/>
          <w:bCs/>
          <w:color w:val="auto"/>
          <w:sz w:val="22"/>
          <w:szCs w:val="22"/>
        </w:rPr>
        <w:t xml:space="preserve"> </w:t>
      </w:r>
      <w:r>
        <w:rPr>
          <w:rFonts w:ascii="Arial Narrow" w:hAnsi="Arial Narrow" w:cs="Arial"/>
          <w:bCs/>
          <w:color w:val="auto"/>
          <w:sz w:val="22"/>
          <w:szCs w:val="22"/>
        </w:rPr>
        <w:t>se</w:t>
      </w:r>
      <w:r w:rsidRPr="007D2300">
        <w:rPr>
          <w:rFonts w:ascii="Arial Narrow" w:hAnsi="Arial Narrow" w:cs="Arial"/>
          <w:bCs/>
          <w:color w:val="auto"/>
          <w:sz w:val="22"/>
          <w:szCs w:val="22"/>
        </w:rPr>
        <w:t xml:space="preserve"> </w:t>
      </w:r>
      <w:r>
        <w:rPr>
          <w:rFonts w:ascii="Arial Narrow" w:hAnsi="Arial Narrow" w:cs="Arial"/>
          <w:bCs/>
          <w:color w:val="auto"/>
          <w:sz w:val="22"/>
          <w:szCs w:val="22"/>
        </w:rPr>
        <w:t>istovremeno</w:t>
      </w:r>
      <w:r w:rsidRPr="007D2300">
        <w:rPr>
          <w:rFonts w:ascii="Arial Narrow" w:hAnsi="Arial Narrow" w:cs="Arial"/>
          <w:bCs/>
          <w:color w:val="auto"/>
          <w:sz w:val="22"/>
          <w:szCs w:val="22"/>
        </w:rPr>
        <w:t xml:space="preserve"> </w:t>
      </w:r>
      <w:r>
        <w:rPr>
          <w:rFonts w:ascii="Arial Narrow" w:hAnsi="Arial Narrow" w:cs="Arial"/>
          <w:bCs/>
          <w:color w:val="auto"/>
          <w:sz w:val="22"/>
          <w:szCs w:val="22"/>
        </w:rPr>
        <w:t>dostavlja</w:t>
      </w:r>
      <w:r w:rsidRPr="007D2300">
        <w:rPr>
          <w:rFonts w:ascii="Arial Narrow" w:hAnsi="Arial Narrow" w:cs="Arial"/>
          <w:bCs/>
          <w:color w:val="auto"/>
          <w:sz w:val="22"/>
          <w:szCs w:val="22"/>
        </w:rPr>
        <w:t xml:space="preserve"> </w:t>
      </w:r>
      <w:r>
        <w:rPr>
          <w:rFonts w:ascii="Arial Narrow" w:hAnsi="Arial Narrow" w:cs="Arial"/>
          <w:bCs/>
          <w:color w:val="auto"/>
          <w:sz w:val="22"/>
          <w:szCs w:val="22"/>
        </w:rPr>
        <w:t>Republičkoj</w:t>
      </w:r>
      <w:r w:rsidRPr="007D2300">
        <w:rPr>
          <w:rFonts w:ascii="Arial Narrow" w:hAnsi="Arial Narrow" w:cs="Arial"/>
          <w:bCs/>
          <w:color w:val="auto"/>
          <w:sz w:val="22"/>
          <w:szCs w:val="22"/>
        </w:rPr>
        <w:t xml:space="preserve"> </w:t>
      </w:r>
      <w:r>
        <w:rPr>
          <w:rFonts w:ascii="Arial Narrow" w:hAnsi="Arial Narrow" w:cs="Arial"/>
          <w:bCs/>
          <w:color w:val="auto"/>
          <w:sz w:val="22"/>
          <w:szCs w:val="22"/>
        </w:rPr>
        <w:t>komisiji</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postupcima</w:t>
      </w:r>
      <w:r w:rsidRPr="007D2300">
        <w:rPr>
          <w:rFonts w:ascii="Arial Narrow" w:hAnsi="Arial Narrow" w:cs="Arial"/>
          <w:color w:val="auto"/>
          <w:sz w:val="22"/>
          <w:szCs w:val="22"/>
        </w:rPr>
        <w:t xml:space="preserve"> </w:t>
      </w:r>
      <w:r>
        <w:rPr>
          <w:rFonts w:ascii="Arial Narrow" w:hAnsi="Arial Narrow" w:cs="Arial"/>
          <w:color w:val="auto"/>
          <w:sz w:val="22"/>
          <w:szCs w:val="22"/>
        </w:rPr>
        <w:t>javnih</w:t>
      </w:r>
      <w:r w:rsidRPr="007D2300">
        <w:rPr>
          <w:rFonts w:ascii="Arial Narrow" w:hAnsi="Arial Narrow" w:cs="Arial"/>
          <w:color w:val="auto"/>
          <w:sz w:val="22"/>
          <w:szCs w:val="22"/>
        </w:rPr>
        <w:t xml:space="preserve"> </w:t>
      </w:r>
      <w:r>
        <w:rPr>
          <w:rFonts w:ascii="Arial Narrow" w:hAnsi="Arial Narrow" w:cs="Arial"/>
          <w:color w:val="auto"/>
          <w:sz w:val="22"/>
          <w:szCs w:val="22"/>
        </w:rPr>
        <w:t>nabavki</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daljem</w:t>
      </w:r>
      <w:r w:rsidRPr="007D2300">
        <w:rPr>
          <w:rFonts w:ascii="Arial Narrow" w:hAnsi="Arial Narrow" w:cs="Arial"/>
          <w:color w:val="auto"/>
          <w:sz w:val="22"/>
          <w:szCs w:val="22"/>
        </w:rPr>
        <w:t xml:space="preserve"> </w:t>
      </w:r>
      <w:r>
        <w:rPr>
          <w:rFonts w:ascii="Arial Narrow" w:hAnsi="Arial Narrow" w:cs="Arial"/>
          <w:color w:val="auto"/>
          <w:sz w:val="22"/>
          <w:szCs w:val="22"/>
        </w:rPr>
        <w:t>tekstu</w:t>
      </w:r>
      <w:r w:rsidRPr="007D2300">
        <w:rPr>
          <w:rFonts w:ascii="Arial Narrow" w:hAnsi="Arial Narrow" w:cs="Arial"/>
          <w:color w:val="auto"/>
          <w:sz w:val="22"/>
          <w:szCs w:val="22"/>
        </w:rPr>
        <w:t xml:space="preserve">: </w:t>
      </w:r>
      <w:r>
        <w:rPr>
          <w:rFonts w:ascii="Arial Narrow" w:hAnsi="Arial Narrow" w:cs="Arial"/>
          <w:color w:val="auto"/>
          <w:sz w:val="22"/>
          <w:szCs w:val="22"/>
        </w:rPr>
        <w:t>Republička</w:t>
      </w:r>
      <w:r w:rsidRPr="007D2300">
        <w:rPr>
          <w:rFonts w:ascii="Arial Narrow" w:hAnsi="Arial Narrow" w:cs="Arial"/>
          <w:color w:val="auto"/>
          <w:sz w:val="22"/>
          <w:szCs w:val="22"/>
        </w:rPr>
        <w:t xml:space="preserve"> </w:t>
      </w:r>
      <w:r>
        <w:rPr>
          <w:rFonts w:ascii="Arial Narrow" w:hAnsi="Arial Narrow" w:cs="Arial"/>
          <w:color w:val="auto"/>
          <w:sz w:val="22"/>
          <w:szCs w:val="22"/>
        </w:rPr>
        <w:t>komisija</w:t>
      </w:r>
      <w:r w:rsidRPr="007D2300">
        <w:rPr>
          <w:rFonts w:ascii="Arial Narrow" w:hAnsi="Arial Narrow" w:cs="Arial"/>
          <w:color w:val="auto"/>
          <w:sz w:val="22"/>
          <w:szCs w:val="22"/>
        </w:rPr>
        <w:t>)</w:t>
      </w:r>
      <w:r w:rsidRPr="007D2300">
        <w:rPr>
          <w:rFonts w:ascii="Arial Narrow" w:hAnsi="Arial Narrow" w:cs="Arial"/>
          <w:bCs/>
          <w:color w:val="auto"/>
          <w:sz w:val="22"/>
          <w:szCs w:val="22"/>
        </w:rPr>
        <w:t xml:space="preserve">. </w:t>
      </w:r>
    </w:p>
    <w:p w:rsidR="00993C28" w:rsidRPr="007D2300" w:rsidRDefault="00993C28" w:rsidP="00993C28">
      <w:pPr>
        <w:jc w:val="both"/>
        <w:rPr>
          <w:rFonts w:ascii="Arial Narrow" w:hAnsi="Arial Narrow" w:cs="Arial"/>
          <w:bCs/>
          <w:color w:val="auto"/>
          <w:sz w:val="22"/>
          <w:szCs w:val="22"/>
        </w:rPr>
      </w:pPr>
      <w:r>
        <w:rPr>
          <w:rFonts w:ascii="Arial Narrow" w:eastAsia="TimesNewRomanPSMT" w:hAnsi="Arial Narrow" w:cs="Arial"/>
          <w:bCs/>
          <w:color w:val="auto"/>
          <w:sz w:val="22"/>
          <w:szCs w:val="22"/>
        </w:rPr>
        <w:t>Zahtev</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za</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zaštitu</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prava</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se</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dostavlja</w:t>
      </w:r>
      <w:r w:rsidRPr="007D2300">
        <w:rPr>
          <w:rFonts w:ascii="Arial Narrow" w:eastAsia="TimesNewRomanPSMT" w:hAnsi="Arial Narrow" w:cs="Arial"/>
          <w:bCs/>
          <w:color w:val="FF0000"/>
          <w:sz w:val="22"/>
          <w:szCs w:val="22"/>
        </w:rPr>
        <w:t xml:space="preserve"> </w:t>
      </w:r>
      <w:r>
        <w:rPr>
          <w:rFonts w:ascii="Arial Narrow" w:eastAsia="TimesNewRomanPSMT" w:hAnsi="Arial Narrow" w:cs="Arial"/>
          <w:bCs/>
          <w:color w:val="auto"/>
          <w:sz w:val="22"/>
          <w:szCs w:val="22"/>
        </w:rPr>
        <w:t>naručiocu</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neposredno</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elektronskom</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poštom</w:t>
      </w:r>
      <w:r w:rsidRPr="007D2300">
        <w:rPr>
          <w:rFonts w:ascii="Arial Narrow" w:hAnsi="Arial Narrow" w:cs="Arial"/>
          <w:color w:val="auto"/>
          <w:sz w:val="22"/>
          <w:szCs w:val="22"/>
          <w:lang w:val="sr-Cyrl-CS"/>
        </w:rPr>
        <w:t xml:space="preserve"> </w:t>
      </w:r>
      <w:r>
        <w:rPr>
          <w:rFonts w:ascii="Arial Narrow" w:hAnsi="Arial Narrow" w:cs="Arial"/>
          <w:color w:val="auto"/>
          <w:sz w:val="22"/>
          <w:szCs w:val="22"/>
          <w:lang w:val="sr-Cyrl-CS"/>
        </w:rPr>
        <w:t>na</w:t>
      </w:r>
      <w:r w:rsidRPr="007D2300">
        <w:rPr>
          <w:rFonts w:ascii="Arial Narrow" w:hAnsi="Arial Narrow" w:cs="Arial"/>
          <w:color w:val="auto"/>
          <w:sz w:val="22"/>
          <w:szCs w:val="22"/>
          <w:lang w:val="sr-Cyrl-CS"/>
        </w:rPr>
        <w:t xml:space="preserve"> </w:t>
      </w:r>
      <w:r w:rsidRPr="007D2300">
        <w:rPr>
          <w:rFonts w:ascii="Arial Narrow" w:hAnsi="Arial Narrow" w:cs="Arial"/>
          <w:iCs/>
          <w:color w:val="auto"/>
          <w:sz w:val="22"/>
          <w:szCs w:val="22"/>
        </w:rPr>
        <w:t>e</w:t>
      </w:r>
      <w:r w:rsidRPr="007D2300">
        <w:rPr>
          <w:rFonts w:ascii="Arial Narrow" w:hAnsi="Arial Narrow" w:cs="Arial"/>
          <w:iCs/>
          <w:color w:val="auto"/>
          <w:sz w:val="22"/>
          <w:szCs w:val="22"/>
          <w:lang w:val="ru-RU"/>
        </w:rPr>
        <w:t>-</w:t>
      </w:r>
      <w:r w:rsidRPr="007D2300">
        <w:rPr>
          <w:rFonts w:ascii="Arial Narrow" w:hAnsi="Arial Narrow" w:cs="Arial"/>
          <w:iCs/>
          <w:color w:val="auto"/>
          <w:sz w:val="22"/>
          <w:szCs w:val="22"/>
        </w:rPr>
        <w:t>mail</w:t>
      </w:r>
      <w:r w:rsidRPr="007D2300">
        <w:t xml:space="preserve"> </w:t>
      </w:r>
      <w:r w:rsidRPr="003A118E">
        <w:rPr>
          <w:rFonts w:ascii="Arial Narrow" w:hAnsi="Arial Narrow" w:cs="Arial"/>
          <w:i/>
          <w:color w:val="auto"/>
          <w:sz w:val="22"/>
          <w:szCs w:val="22"/>
          <w:u w:val="single"/>
          <w:lang w:val="sr-Cyrl-CS"/>
        </w:rPr>
        <w:t>javnenabavkekbcdmisovic@gmail.com</w:t>
      </w:r>
      <w:r w:rsidRPr="007D2300">
        <w:rPr>
          <w:rFonts w:ascii="Arial Narrow" w:hAnsi="Arial Narrow" w:cs="Arial"/>
          <w:i/>
          <w:color w:val="auto"/>
          <w:sz w:val="22"/>
          <w:szCs w:val="22"/>
          <w:lang w:val="sr-Cyrl-CS"/>
        </w:rPr>
        <w:t xml:space="preserve"> </w:t>
      </w:r>
      <w:r>
        <w:rPr>
          <w:rFonts w:ascii="Arial Narrow" w:eastAsia="TimesNewRomanPSMT" w:hAnsi="Arial Narrow" w:cs="Arial"/>
          <w:bCs/>
          <w:color w:val="auto"/>
          <w:sz w:val="22"/>
          <w:szCs w:val="22"/>
        </w:rPr>
        <w:t>ili</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preporučenom</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pošiljkom</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sa</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povratnicom</w:t>
      </w:r>
      <w:r w:rsidRPr="007D2300">
        <w:rPr>
          <w:rFonts w:ascii="Arial Narrow" w:eastAsia="TimesNewRomanPSMT" w:hAnsi="Arial Narrow" w:cs="Arial"/>
          <w:bCs/>
          <w:color w:val="auto"/>
          <w:sz w:val="22"/>
          <w:szCs w:val="22"/>
        </w:rPr>
        <w:t>.</w:t>
      </w:r>
      <w:r w:rsidRPr="007D2300">
        <w:rPr>
          <w:rFonts w:ascii="Arial Narrow" w:eastAsia="TimesNewRomanPSMT" w:hAnsi="Arial Narrow" w:cs="Arial"/>
          <w:bCs/>
          <w:sz w:val="22"/>
          <w:szCs w:val="22"/>
          <w:lang w:val="sr-Cyrl-CS"/>
        </w:rPr>
        <w:t xml:space="preserve"> </w:t>
      </w:r>
      <w:r>
        <w:rPr>
          <w:rFonts w:ascii="Arial Narrow" w:hAnsi="Arial Narrow" w:cs="Arial"/>
          <w:sz w:val="22"/>
          <w:szCs w:val="22"/>
        </w:rPr>
        <w:t>Zahtev</w:t>
      </w:r>
      <w:r w:rsidRPr="007D2300">
        <w:rPr>
          <w:rFonts w:ascii="Arial Narrow" w:hAnsi="Arial Narrow" w:cs="Arial"/>
          <w:sz w:val="22"/>
          <w:szCs w:val="22"/>
        </w:rPr>
        <w:t xml:space="preserve"> </w:t>
      </w:r>
      <w:r>
        <w:rPr>
          <w:rFonts w:ascii="Arial Narrow" w:hAnsi="Arial Narrow" w:cs="Arial"/>
          <w:sz w:val="22"/>
          <w:szCs w:val="22"/>
        </w:rPr>
        <w:t>za</w:t>
      </w:r>
      <w:r w:rsidRPr="007D2300">
        <w:rPr>
          <w:rFonts w:ascii="Arial Narrow" w:hAnsi="Arial Narrow" w:cs="Arial"/>
          <w:sz w:val="22"/>
          <w:szCs w:val="22"/>
        </w:rPr>
        <w:t xml:space="preserve"> </w:t>
      </w:r>
      <w:r>
        <w:rPr>
          <w:rFonts w:ascii="Arial Narrow" w:hAnsi="Arial Narrow" w:cs="Arial"/>
          <w:sz w:val="22"/>
          <w:szCs w:val="22"/>
        </w:rPr>
        <w:t>zaštitu</w:t>
      </w:r>
      <w:r w:rsidRPr="007D2300">
        <w:rPr>
          <w:rFonts w:ascii="Arial Narrow" w:hAnsi="Arial Narrow" w:cs="Arial"/>
          <w:sz w:val="22"/>
          <w:szCs w:val="22"/>
        </w:rPr>
        <w:t xml:space="preserve"> </w:t>
      </w:r>
      <w:r>
        <w:rPr>
          <w:rFonts w:ascii="Arial Narrow" w:hAnsi="Arial Narrow" w:cs="Arial"/>
          <w:sz w:val="22"/>
          <w:szCs w:val="22"/>
        </w:rPr>
        <w:t>prava</w:t>
      </w:r>
      <w:r w:rsidRPr="007D2300">
        <w:rPr>
          <w:rFonts w:ascii="Arial Narrow" w:hAnsi="Arial Narrow" w:cs="Arial"/>
          <w:sz w:val="22"/>
          <w:szCs w:val="22"/>
        </w:rPr>
        <w:t xml:space="preserve"> </w:t>
      </w:r>
      <w:r>
        <w:rPr>
          <w:rFonts w:ascii="Arial Narrow" w:hAnsi="Arial Narrow" w:cs="Arial"/>
          <w:sz w:val="22"/>
          <w:szCs w:val="22"/>
        </w:rPr>
        <w:t>se</w:t>
      </w:r>
      <w:r w:rsidRPr="007D2300">
        <w:rPr>
          <w:rFonts w:ascii="Arial Narrow" w:hAnsi="Arial Narrow" w:cs="Arial"/>
          <w:sz w:val="22"/>
          <w:szCs w:val="22"/>
        </w:rPr>
        <w:t xml:space="preserve"> </w:t>
      </w:r>
      <w:r>
        <w:rPr>
          <w:rFonts w:ascii="Arial Narrow" w:hAnsi="Arial Narrow" w:cs="Arial"/>
          <w:sz w:val="22"/>
          <w:szCs w:val="22"/>
        </w:rPr>
        <w:t>može</w:t>
      </w:r>
      <w:r w:rsidRPr="007D2300">
        <w:rPr>
          <w:rFonts w:ascii="Arial Narrow" w:hAnsi="Arial Narrow" w:cs="Arial"/>
          <w:sz w:val="22"/>
          <w:szCs w:val="22"/>
        </w:rPr>
        <w:t xml:space="preserve"> </w:t>
      </w:r>
      <w:r>
        <w:rPr>
          <w:rFonts w:ascii="Arial Narrow" w:hAnsi="Arial Narrow" w:cs="Arial"/>
          <w:sz w:val="22"/>
          <w:szCs w:val="22"/>
        </w:rPr>
        <w:t>podneti</w:t>
      </w:r>
      <w:r w:rsidRPr="007D2300">
        <w:rPr>
          <w:rFonts w:ascii="Arial Narrow" w:hAnsi="Arial Narrow" w:cs="Arial"/>
          <w:sz w:val="22"/>
          <w:szCs w:val="22"/>
        </w:rPr>
        <w:t xml:space="preserve"> </w:t>
      </w:r>
      <w:r>
        <w:rPr>
          <w:rFonts w:ascii="Arial Narrow" w:hAnsi="Arial Narrow" w:cs="Arial"/>
          <w:sz w:val="22"/>
          <w:szCs w:val="22"/>
        </w:rPr>
        <w:t>u</w:t>
      </w:r>
      <w:r w:rsidRPr="007D2300">
        <w:rPr>
          <w:rFonts w:ascii="Arial Narrow" w:hAnsi="Arial Narrow" w:cs="Arial"/>
          <w:sz w:val="22"/>
          <w:szCs w:val="22"/>
        </w:rPr>
        <w:t xml:space="preserve"> </w:t>
      </w:r>
      <w:r>
        <w:rPr>
          <w:rFonts w:ascii="Arial Narrow" w:hAnsi="Arial Narrow" w:cs="Arial"/>
          <w:sz w:val="22"/>
          <w:szCs w:val="22"/>
        </w:rPr>
        <w:t>toku</w:t>
      </w:r>
      <w:r w:rsidRPr="007D2300">
        <w:rPr>
          <w:rFonts w:ascii="Arial Narrow" w:hAnsi="Arial Narrow" w:cs="Arial"/>
          <w:sz w:val="22"/>
          <w:szCs w:val="22"/>
        </w:rPr>
        <w:t xml:space="preserve"> </w:t>
      </w:r>
      <w:r>
        <w:rPr>
          <w:rFonts w:ascii="Arial Narrow" w:hAnsi="Arial Narrow" w:cs="Arial"/>
          <w:sz w:val="22"/>
          <w:szCs w:val="22"/>
        </w:rPr>
        <w:t>celog</w:t>
      </w:r>
      <w:r w:rsidRPr="007D2300">
        <w:rPr>
          <w:rFonts w:ascii="Arial Narrow" w:hAnsi="Arial Narrow" w:cs="Arial"/>
          <w:sz w:val="22"/>
          <w:szCs w:val="22"/>
        </w:rPr>
        <w:t xml:space="preserve"> </w:t>
      </w:r>
      <w:r>
        <w:rPr>
          <w:rFonts w:ascii="Arial Narrow" w:hAnsi="Arial Narrow" w:cs="Arial"/>
          <w:sz w:val="22"/>
          <w:szCs w:val="22"/>
        </w:rPr>
        <w:t>postupka</w:t>
      </w:r>
      <w:r w:rsidRPr="007D2300">
        <w:rPr>
          <w:rFonts w:ascii="Arial Narrow" w:hAnsi="Arial Narrow" w:cs="Arial"/>
          <w:sz w:val="22"/>
          <w:szCs w:val="22"/>
        </w:rPr>
        <w:t xml:space="preserve"> </w:t>
      </w:r>
      <w:r>
        <w:rPr>
          <w:rFonts w:ascii="Arial Narrow" w:hAnsi="Arial Narrow" w:cs="Arial"/>
          <w:sz w:val="22"/>
          <w:szCs w:val="22"/>
        </w:rPr>
        <w:t>javne</w:t>
      </w:r>
      <w:r w:rsidRPr="007D2300">
        <w:rPr>
          <w:rFonts w:ascii="Arial Narrow" w:hAnsi="Arial Narrow" w:cs="Arial"/>
          <w:sz w:val="22"/>
          <w:szCs w:val="22"/>
        </w:rPr>
        <w:t xml:space="preserve"> </w:t>
      </w:r>
      <w:r>
        <w:rPr>
          <w:rFonts w:ascii="Arial Narrow" w:hAnsi="Arial Narrow" w:cs="Arial"/>
          <w:sz w:val="22"/>
          <w:szCs w:val="22"/>
        </w:rPr>
        <w:t>nabavke</w:t>
      </w:r>
      <w:r w:rsidRPr="007D2300">
        <w:rPr>
          <w:rFonts w:ascii="Arial Narrow" w:hAnsi="Arial Narrow" w:cs="Arial"/>
          <w:sz w:val="22"/>
          <w:szCs w:val="22"/>
        </w:rPr>
        <w:t xml:space="preserve">, </w:t>
      </w:r>
      <w:r>
        <w:rPr>
          <w:rFonts w:ascii="Arial Narrow" w:hAnsi="Arial Narrow" w:cs="Arial"/>
          <w:sz w:val="22"/>
          <w:szCs w:val="22"/>
        </w:rPr>
        <w:t>protiv</w:t>
      </w:r>
      <w:r w:rsidRPr="007D2300">
        <w:rPr>
          <w:rFonts w:ascii="Arial Narrow" w:hAnsi="Arial Narrow" w:cs="Arial"/>
          <w:sz w:val="22"/>
          <w:szCs w:val="22"/>
        </w:rPr>
        <w:t xml:space="preserve"> </w:t>
      </w:r>
      <w:r>
        <w:rPr>
          <w:rFonts w:ascii="Arial Narrow" w:hAnsi="Arial Narrow" w:cs="Arial"/>
          <w:sz w:val="22"/>
          <w:szCs w:val="22"/>
        </w:rPr>
        <w:t>svake</w:t>
      </w:r>
      <w:r w:rsidRPr="007D2300">
        <w:rPr>
          <w:rFonts w:ascii="Arial Narrow" w:hAnsi="Arial Narrow" w:cs="Arial"/>
          <w:sz w:val="22"/>
          <w:szCs w:val="22"/>
        </w:rPr>
        <w:t xml:space="preserve"> </w:t>
      </w:r>
      <w:r>
        <w:rPr>
          <w:rFonts w:ascii="Arial Narrow" w:hAnsi="Arial Narrow" w:cs="Arial"/>
          <w:sz w:val="22"/>
          <w:szCs w:val="22"/>
        </w:rPr>
        <w:t>radnje</w:t>
      </w:r>
      <w:r w:rsidRPr="007D2300">
        <w:rPr>
          <w:rFonts w:ascii="Arial Narrow" w:hAnsi="Arial Narrow" w:cs="Arial"/>
          <w:sz w:val="22"/>
          <w:szCs w:val="22"/>
        </w:rPr>
        <w:t xml:space="preserve"> </w:t>
      </w:r>
      <w:r>
        <w:rPr>
          <w:rFonts w:ascii="Arial Narrow" w:hAnsi="Arial Narrow" w:cs="Arial"/>
          <w:sz w:val="22"/>
          <w:szCs w:val="22"/>
        </w:rPr>
        <w:t>naručioca</w:t>
      </w:r>
      <w:r w:rsidRPr="007D2300">
        <w:rPr>
          <w:rFonts w:ascii="Arial Narrow" w:hAnsi="Arial Narrow" w:cs="Arial"/>
          <w:sz w:val="22"/>
          <w:szCs w:val="22"/>
        </w:rPr>
        <w:t xml:space="preserve">, </w:t>
      </w:r>
      <w:r>
        <w:rPr>
          <w:rFonts w:ascii="Arial Narrow" w:hAnsi="Arial Narrow" w:cs="Arial"/>
          <w:sz w:val="22"/>
          <w:szCs w:val="22"/>
        </w:rPr>
        <w:t>osim</w:t>
      </w:r>
      <w:r w:rsidRPr="007D2300">
        <w:rPr>
          <w:rFonts w:ascii="Arial Narrow" w:hAnsi="Arial Narrow" w:cs="Arial"/>
          <w:sz w:val="22"/>
          <w:szCs w:val="22"/>
        </w:rPr>
        <w:t xml:space="preserve"> </w:t>
      </w:r>
      <w:r>
        <w:rPr>
          <w:rFonts w:ascii="Arial Narrow" w:hAnsi="Arial Narrow" w:cs="Arial"/>
          <w:sz w:val="22"/>
          <w:szCs w:val="22"/>
        </w:rPr>
        <w:t>ukoliko</w:t>
      </w:r>
      <w:r w:rsidRPr="007D2300">
        <w:rPr>
          <w:rFonts w:ascii="Arial Narrow" w:hAnsi="Arial Narrow" w:cs="Arial"/>
          <w:sz w:val="22"/>
          <w:szCs w:val="22"/>
        </w:rPr>
        <w:t xml:space="preserve"> </w:t>
      </w:r>
      <w:r>
        <w:rPr>
          <w:rFonts w:ascii="Arial Narrow" w:hAnsi="Arial Narrow" w:cs="Arial"/>
          <w:sz w:val="22"/>
          <w:szCs w:val="22"/>
        </w:rPr>
        <w:t>ZJN</w:t>
      </w:r>
      <w:r w:rsidRPr="007D2300">
        <w:rPr>
          <w:rFonts w:ascii="Arial Narrow" w:hAnsi="Arial Narrow" w:cs="Arial"/>
          <w:sz w:val="22"/>
          <w:szCs w:val="22"/>
        </w:rPr>
        <w:t xml:space="preserve"> </w:t>
      </w:r>
      <w:r>
        <w:rPr>
          <w:rFonts w:ascii="Arial Narrow" w:hAnsi="Arial Narrow" w:cs="Arial"/>
          <w:sz w:val="22"/>
          <w:szCs w:val="22"/>
        </w:rPr>
        <w:t>nije</w:t>
      </w:r>
      <w:r w:rsidRPr="007D2300">
        <w:rPr>
          <w:rFonts w:ascii="Arial Narrow" w:hAnsi="Arial Narrow" w:cs="Arial"/>
          <w:sz w:val="22"/>
          <w:szCs w:val="22"/>
        </w:rPr>
        <w:t xml:space="preserve"> </w:t>
      </w:r>
      <w:r>
        <w:rPr>
          <w:rFonts w:ascii="Arial Narrow" w:hAnsi="Arial Narrow" w:cs="Arial"/>
          <w:sz w:val="22"/>
          <w:szCs w:val="22"/>
        </w:rPr>
        <w:t>drugačije</w:t>
      </w:r>
      <w:r w:rsidRPr="007D2300">
        <w:rPr>
          <w:rFonts w:ascii="Arial Narrow" w:hAnsi="Arial Narrow" w:cs="Arial"/>
          <w:sz w:val="22"/>
          <w:szCs w:val="22"/>
        </w:rPr>
        <w:t xml:space="preserve"> </w:t>
      </w:r>
      <w:r>
        <w:rPr>
          <w:rFonts w:ascii="Arial Narrow" w:hAnsi="Arial Narrow" w:cs="Arial"/>
          <w:sz w:val="22"/>
          <w:szCs w:val="22"/>
        </w:rPr>
        <w:t>određeno</w:t>
      </w:r>
      <w:r w:rsidRPr="007D2300">
        <w:rPr>
          <w:rFonts w:ascii="Arial Narrow" w:hAnsi="Arial Narrow" w:cs="Arial"/>
          <w:sz w:val="22"/>
          <w:szCs w:val="22"/>
        </w:rPr>
        <w:t>.</w:t>
      </w:r>
      <w:r w:rsidRPr="007D2300">
        <w:rPr>
          <w:rFonts w:ascii="Arial Narrow" w:hAnsi="Arial Narrow" w:cs="Arial"/>
          <w:sz w:val="22"/>
          <w:szCs w:val="22"/>
          <w:lang w:val="sr-Cyrl-CS"/>
        </w:rPr>
        <w:t xml:space="preserve"> </w:t>
      </w:r>
      <w:r>
        <w:rPr>
          <w:rFonts w:ascii="Arial Narrow" w:hAnsi="Arial Narrow" w:cs="Arial"/>
          <w:sz w:val="22"/>
          <w:szCs w:val="22"/>
        </w:rPr>
        <w:t>O</w:t>
      </w:r>
      <w:r w:rsidRPr="007D2300">
        <w:rPr>
          <w:rFonts w:ascii="Arial Narrow" w:hAnsi="Arial Narrow" w:cs="Arial"/>
          <w:sz w:val="22"/>
          <w:szCs w:val="22"/>
        </w:rPr>
        <w:t xml:space="preserve"> </w:t>
      </w:r>
      <w:r>
        <w:rPr>
          <w:rFonts w:ascii="Arial Narrow" w:hAnsi="Arial Narrow" w:cs="Arial"/>
          <w:sz w:val="22"/>
          <w:szCs w:val="22"/>
        </w:rPr>
        <w:t>podnetom</w:t>
      </w:r>
      <w:r w:rsidRPr="007D2300">
        <w:rPr>
          <w:rFonts w:ascii="Arial Narrow" w:hAnsi="Arial Narrow" w:cs="Arial"/>
          <w:sz w:val="22"/>
          <w:szCs w:val="22"/>
        </w:rPr>
        <w:t xml:space="preserve"> </w:t>
      </w:r>
      <w:r>
        <w:rPr>
          <w:rFonts w:ascii="Arial Narrow" w:hAnsi="Arial Narrow" w:cs="Arial"/>
          <w:sz w:val="22"/>
          <w:szCs w:val="22"/>
        </w:rPr>
        <w:t>zahtevu</w:t>
      </w:r>
      <w:r w:rsidRPr="007D2300">
        <w:rPr>
          <w:rFonts w:ascii="Arial Narrow" w:hAnsi="Arial Narrow" w:cs="Arial"/>
          <w:sz w:val="22"/>
          <w:szCs w:val="22"/>
        </w:rPr>
        <w:t xml:space="preserve"> </w:t>
      </w:r>
      <w:r>
        <w:rPr>
          <w:rFonts w:ascii="Arial Narrow" w:hAnsi="Arial Narrow" w:cs="Arial"/>
          <w:sz w:val="22"/>
          <w:szCs w:val="22"/>
        </w:rPr>
        <w:t>za</w:t>
      </w:r>
      <w:r w:rsidRPr="007D2300">
        <w:rPr>
          <w:rFonts w:ascii="Arial Narrow" w:hAnsi="Arial Narrow" w:cs="Arial"/>
          <w:sz w:val="22"/>
          <w:szCs w:val="22"/>
        </w:rPr>
        <w:t xml:space="preserve"> </w:t>
      </w:r>
      <w:r>
        <w:rPr>
          <w:rFonts w:ascii="Arial Narrow" w:hAnsi="Arial Narrow" w:cs="Arial"/>
          <w:sz w:val="22"/>
          <w:szCs w:val="22"/>
        </w:rPr>
        <w:t>zaštitu</w:t>
      </w:r>
      <w:r w:rsidRPr="007D2300">
        <w:rPr>
          <w:rFonts w:ascii="Arial Narrow" w:hAnsi="Arial Narrow" w:cs="Arial"/>
          <w:sz w:val="22"/>
          <w:szCs w:val="22"/>
        </w:rPr>
        <w:t xml:space="preserve"> </w:t>
      </w:r>
      <w:r>
        <w:rPr>
          <w:rFonts w:ascii="Arial Narrow" w:hAnsi="Arial Narrow" w:cs="Arial"/>
          <w:sz w:val="22"/>
          <w:szCs w:val="22"/>
        </w:rPr>
        <w:t>prava</w:t>
      </w:r>
      <w:r w:rsidRPr="007D2300">
        <w:rPr>
          <w:rFonts w:ascii="Arial Narrow" w:hAnsi="Arial Narrow" w:cs="Arial"/>
          <w:sz w:val="22"/>
          <w:szCs w:val="22"/>
        </w:rPr>
        <w:t xml:space="preserve"> </w:t>
      </w:r>
      <w:r>
        <w:rPr>
          <w:rFonts w:ascii="Arial Narrow" w:hAnsi="Arial Narrow" w:cs="Arial"/>
          <w:sz w:val="22"/>
          <w:szCs w:val="22"/>
        </w:rPr>
        <w:t>naručilac</w:t>
      </w:r>
      <w:r w:rsidRPr="007D2300">
        <w:rPr>
          <w:rFonts w:ascii="Arial Narrow" w:hAnsi="Arial Narrow" w:cs="Arial"/>
          <w:sz w:val="22"/>
          <w:szCs w:val="22"/>
        </w:rPr>
        <w:t xml:space="preserve"> </w:t>
      </w:r>
      <w:r>
        <w:rPr>
          <w:rFonts w:ascii="Arial Narrow" w:hAnsi="Arial Narrow" w:cs="Arial"/>
          <w:sz w:val="22"/>
          <w:szCs w:val="22"/>
        </w:rPr>
        <w:t>obaveštava</w:t>
      </w:r>
      <w:r w:rsidRPr="007D2300">
        <w:rPr>
          <w:rFonts w:ascii="Arial Narrow" w:hAnsi="Arial Narrow" w:cs="Arial"/>
          <w:sz w:val="22"/>
          <w:szCs w:val="22"/>
        </w:rPr>
        <w:t xml:space="preserve"> </w:t>
      </w:r>
      <w:r>
        <w:rPr>
          <w:rFonts w:ascii="Arial Narrow" w:hAnsi="Arial Narrow" w:cs="Arial"/>
          <w:sz w:val="22"/>
          <w:szCs w:val="22"/>
        </w:rPr>
        <w:t>sve</w:t>
      </w:r>
      <w:r w:rsidRPr="007D2300">
        <w:rPr>
          <w:rFonts w:ascii="Arial Narrow" w:hAnsi="Arial Narrow" w:cs="Arial"/>
          <w:sz w:val="22"/>
          <w:szCs w:val="22"/>
        </w:rPr>
        <w:t xml:space="preserve"> </w:t>
      </w:r>
      <w:r>
        <w:rPr>
          <w:rFonts w:ascii="Arial Narrow" w:hAnsi="Arial Narrow" w:cs="Arial"/>
          <w:sz w:val="22"/>
          <w:szCs w:val="22"/>
        </w:rPr>
        <w:t>učesnike</w:t>
      </w:r>
      <w:r w:rsidRPr="007D2300">
        <w:rPr>
          <w:rFonts w:ascii="Arial Narrow" w:hAnsi="Arial Narrow" w:cs="Arial"/>
          <w:sz w:val="22"/>
          <w:szCs w:val="22"/>
        </w:rPr>
        <w:t xml:space="preserve"> </w:t>
      </w:r>
      <w:r>
        <w:rPr>
          <w:rFonts w:ascii="Arial Narrow" w:hAnsi="Arial Narrow" w:cs="Arial"/>
          <w:sz w:val="22"/>
          <w:szCs w:val="22"/>
        </w:rPr>
        <w:t>u</w:t>
      </w:r>
      <w:r w:rsidRPr="007D2300">
        <w:rPr>
          <w:rFonts w:ascii="Arial Narrow" w:hAnsi="Arial Narrow" w:cs="Arial"/>
          <w:sz w:val="22"/>
          <w:szCs w:val="22"/>
        </w:rPr>
        <w:t xml:space="preserve"> </w:t>
      </w:r>
      <w:r>
        <w:rPr>
          <w:rFonts w:ascii="Arial Narrow" w:hAnsi="Arial Narrow" w:cs="Arial"/>
          <w:sz w:val="22"/>
          <w:szCs w:val="22"/>
        </w:rPr>
        <w:t>postupku</w:t>
      </w:r>
      <w:r w:rsidRPr="007D2300">
        <w:rPr>
          <w:rFonts w:ascii="Arial Narrow" w:hAnsi="Arial Narrow" w:cs="Arial"/>
          <w:sz w:val="22"/>
          <w:szCs w:val="22"/>
        </w:rPr>
        <w:t xml:space="preserve"> </w:t>
      </w:r>
      <w:r>
        <w:rPr>
          <w:rFonts w:ascii="Arial Narrow" w:hAnsi="Arial Narrow" w:cs="Arial"/>
          <w:sz w:val="22"/>
          <w:szCs w:val="22"/>
        </w:rPr>
        <w:t>javne</w:t>
      </w:r>
      <w:r w:rsidRPr="007D2300">
        <w:rPr>
          <w:rFonts w:ascii="Arial Narrow" w:hAnsi="Arial Narrow" w:cs="Arial"/>
          <w:sz w:val="22"/>
          <w:szCs w:val="22"/>
        </w:rPr>
        <w:t xml:space="preserve"> </w:t>
      </w:r>
      <w:r>
        <w:rPr>
          <w:rFonts w:ascii="Arial Narrow" w:hAnsi="Arial Narrow" w:cs="Arial"/>
          <w:sz w:val="22"/>
          <w:szCs w:val="22"/>
        </w:rPr>
        <w:t>nabavke</w:t>
      </w:r>
      <w:r w:rsidRPr="007D2300">
        <w:rPr>
          <w:rFonts w:ascii="Arial Narrow" w:hAnsi="Arial Narrow" w:cs="Arial"/>
          <w:sz w:val="22"/>
          <w:szCs w:val="22"/>
        </w:rPr>
        <w:t xml:space="preserve">, </w:t>
      </w:r>
      <w:r>
        <w:rPr>
          <w:rFonts w:ascii="Arial Narrow" w:hAnsi="Arial Narrow" w:cs="Arial"/>
          <w:sz w:val="22"/>
          <w:szCs w:val="22"/>
        </w:rPr>
        <w:t>odnosno</w:t>
      </w:r>
      <w:r w:rsidRPr="007D2300">
        <w:rPr>
          <w:rFonts w:ascii="Arial Narrow" w:hAnsi="Arial Narrow" w:cs="Arial"/>
          <w:sz w:val="22"/>
          <w:szCs w:val="22"/>
        </w:rPr>
        <w:t xml:space="preserve"> </w:t>
      </w:r>
      <w:r>
        <w:rPr>
          <w:rFonts w:ascii="Arial Narrow" w:hAnsi="Arial Narrow" w:cs="Arial"/>
          <w:sz w:val="22"/>
          <w:szCs w:val="22"/>
        </w:rPr>
        <w:t>objavljuje</w:t>
      </w:r>
      <w:r w:rsidRPr="007D2300">
        <w:rPr>
          <w:rFonts w:ascii="Arial Narrow" w:hAnsi="Arial Narrow" w:cs="Arial"/>
          <w:sz w:val="22"/>
          <w:szCs w:val="22"/>
        </w:rPr>
        <w:t xml:space="preserve"> </w:t>
      </w:r>
      <w:r>
        <w:rPr>
          <w:rFonts w:ascii="Arial Narrow" w:hAnsi="Arial Narrow" w:cs="Arial"/>
          <w:sz w:val="22"/>
          <w:szCs w:val="22"/>
        </w:rPr>
        <w:t>obaveštenje</w:t>
      </w:r>
      <w:r w:rsidRPr="007D2300">
        <w:rPr>
          <w:rFonts w:ascii="Arial Narrow" w:hAnsi="Arial Narrow" w:cs="Arial"/>
          <w:sz w:val="22"/>
          <w:szCs w:val="22"/>
        </w:rPr>
        <w:t xml:space="preserve"> </w:t>
      </w:r>
      <w:r>
        <w:rPr>
          <w:rFonts w:ascii="Arial Narrow" w:hAnsi="Arial Narrow" w:cs="Arial"/>
          <w:sz w:val="22"/>
          <w:szCs w:val="22"/>
        </w:rPr>
        <w:t>o</w:t>
      </w:r>
      <w:r w:rsidRPr="007D2300">
        <w:rPr>
          <w:rFonts w:ascii="Arial Narrow" w:hAnsi="Arial Narrow" w:cs="Arial"/>
          <w:sz w:val="22"/>
          <w:szCs w:val="22"/>
        </w:rPr>
        <w:t xml:space="preserve"> </w:t>
      </w:r>
      <w:r>
        <w:rPr>
          <w:rFonts w:ascii="Arial Narrow" w:hAnsi="Arial Narrow" w:cs="Arial"/>
          <w:sz w:val="22"/>
          <w:szCs w:val="22"/>
        </w:rPr>
        <w:t>podnetom</w:t>
      </w:r>
      <w:r w:rsidRPr="007D2300">
        <w:rPr>
          <w:rFonts w:ascii="Arial Narrow" w:hAnsi="Arial Narrow" w:cs="Arial"/>
          <w:sz w:val="22"/>
          <w:szCs w:val="22"/>
        </w:rPr>
        <w:t xml:space="preserve"> </w:t>
      </w:r>
      <w:r>
        <w:rPr>
          <w:rFonts w:ascii="Arial Narrow" w:hAnsi="Arial Narrow" w:cs="Arial"/>
          <w:sz w:val="22"/>
          <w:szCs w:val="22"/>
        </w:rPr>
        <w:t>zahtevu</w:t>
      </w:r>
      <w:r w:rsidRPr="007D2300">
        <w:rPr>
          <w:rFonts w:ascii="Arial Narrow" w:hAnsi="Arial Narrow" w:cs="Arial"/>
          <w:sz w:val="22"/>
          <w:szCs w:val="22"/>
        </w:rPr>
        <w:t xml:space="preserve"> </w:t>
      </w:r>
      <w:r>
        <w:rPr>
          <w:rFonts w:ascii="Arial Narrow" w:hAnsi="Arial Narrow" w:cs="Arial"/>
          <w:sz w:val="22"/>
          <w:szCs w:val="22"/>
        </w:rPr>
        <w:t>na</w:t>
      </w:r>
      <w:r w:rsidRPr="007D2300">
        <w:rPr>
          <w:rFonts w:ascii="Arial Narrow" w:hAnsi="Arial Narrow" w:cs="Arial"/>
          <w:sz w:val="22"/>
          <w:szCs w:val="22"/>
        </w:rPr>
        <w:t xml:space="preserve"> </w:t>
      </w:r>
      <w:r>
        <w:rPr>
          <w:rFonts w:ascii="Arial Narrow" w:hAnsi="Arial Narrow" w:cs="Arial"/>
          <w:sz w:val="22"/>
          <w:szCs w:val="22"/>
        </w:rPr>
        <w:t>Portalu</w:t>
      </w:r>
      <w:r w:rsidRPr="007D2300">
        <w:rPr>
          <w:rFonts w:ascii="Arial Narrow" w:hAnsi="Arial Narrow" w:cs="Arial"/>
          <w:sz w:val="22"/>
          <w:szCs w:val="22"/>
        </w:rPr>
        <w:t xml:space="preserve"> </w:t>
      </w:r>
      <w:r>
        <w:rPr>
          <w:rFonts w:ascii="Arial Narrow" w:hAnsi="Arial Narrow" w:cs="Arial"/>
          <w:sz w:val="22"/>
          <w:szCs w:val="22"/>
        </w:rPr>
        <w:t>javnih</w:t>
      </w:r>
      <w:r w:rsidRPr="007D2300">
        <w:rPr>
          <w:rFonts w:ascii="Arial Narrow" w:hAnsi="Arial Narrow" w:cs="Arial"/>
          <w:sz w:val="22"/>
          <w:szCs w:val="22"/>
        </w:rPr>
        <w:t xml:space="preserve"> </w:t>
      </w:r>
      <w:r>
        <w:rPr>
          <w:rFonts w:ascii="Arial Narrow" w:hAnsi="Arial Narrow" w:cs="Arial"/>
          <w:sz w:val="22"/>
          <w:szCs w:val="22"/>
        </w:rPr>
        <w:t>nabavki</w:t>
      </w:r>
      <w:r w:rsidRPr="007D2300">
        <w:rPr>
          <w:rFonts w:ascii="Arial Narrow" w:hAnsi="Arial Narrow" w:cs="Arial"/>
          <w:color w:val="FF0000"/>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na</w:t>
      </w:r>
      <w:r w:rsidRPr="007D2300">
        <w:rPr>
          <w:rFonts w:ascii="Arial Narrow" w:hAnsi="Arial Narrow" w:cs="Arial"/>
          <w:color w:val="auto"/>
          <w:sz w:val="22"/>
          <w:szCs w:val="22"/>
        </w:rPr>
        <w:t xml:space="preserve"> </w:t>
      </w:r>
      <w:r>
        <w:rPr>
          <w:rFonts w:ascii="Arial Narrow" w:hAnsi="Arial Narrow" w:cs="Arial"/>
          <w:color w:val="auto"/>
          <w:sz w:val="22"/>
          <w:szCs w:val="22"/>
        </w:rPr>
        <w:t>svojoj</w:t>
      </w:r>
      <w:r w:rsidRPr="007D2300">
        <w:rPr>
          <w:rFonts w:ascii="Arial Narrow" w:hAnsi="Arial Narrow" w:cs="Arial"/>
          <w:color w:val="auto"/>
          <w:sz w:val="22"/>
          <w:szCs w:val="22"/>
        </w:rPr>
        <w:t xml:space="preserve"> </w:t>
      </w:r>
      <w:r>
        <w:rPr>
          <w:rFonts w:ascii="Arial Narrow" w:hAnsi="Arial Narrow" w:cs="Arial"/>
          <w:color w:val="auto"/>
          <w:sz w:val="22"/>
          <w:szCs w:val="22"/>
        </w:rPr>
        <w:t>internet</w:t>
      </w:r>
      <w:r w:rsidRPr="007D2300">
        <w:rPr>
          <w:rFonts w:ascii="Arial Narrow" w:hAnsi="Arial Narrow" w:cs="Arial"/>
          <w:color w:val="auto"/>
          <w:sz w:val="22"/>
          <w:szCs w:val="22"/>
        </w:rPr>
        <w:t xml:space="preserve"> </w:t>
      </w:r>
      <w:r>
        <w:rPr>
          <w:rFonts w:ascii="Arial Narrow" w:hAnsi="Arial Narrow" w:cs="Arial"/>
          <w:color w:val="auto"/>
          <w:sz w:val="22"/>
          <w:szCs w:val="22"/>
        </w:rPr>
        <w:t>stranici</w:t>
      </w:r>
      <w:r w:rsidRPr="007D2300">
        <w:rPr>
          <w:rFonts w:ascii="Arial Narrow" w:hAnsi="Arial Narrow" w:cs="Arial"/>
          <w:color w:val="auto"/>
          <w:sz w:val="22"/>
          <w:szCs w:val="22"/>
        </w:rPr>
        <w:t xml:space="preserve">, </w:t>
      </w:r>
      <w:r>
        <w:rPr>
          <w:rFonts w:ascii="Arial Narrow" w:hAnsi="Arial Narrow" w:cs="Arial"/>
          <w:color w:val="auto"/>
          <w:sz w:val="22"/>
          <w:szCs w:val="22"/>
        </w:rPr>
        <w:t>najkasnije</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roku</w:t>
      </w:r>
      <w:r w:rsidRPr="007D2300">
        <w:rPr>
          <w:rFonts w:ascii="Arial Narrow" w:hAnsi="Arial Narrow" w:cs="Arial"/>
          <w:color w:val="auto"/>
          <w:sz w:val="22"/>
          <w:szCs w:val="22"/>
        </w:rPr>
        <w:t xml:space="preserve"> </w:t>
      </w:r>
      <w:r>
        <w:rPr>
          <w:rFonts w:ascii="Arial Narrow" w:hAnsi="Arial Narrow" w:cs="Arial"/>
          <w:color w:val="auto"/>
          <w:sz w:val="22"/>
          <w:szCs w:val="22"/>
        </w:rPr>
        <w:t>od</w:t>
      </w:r>
      <w:r w:rsidRPr="007D2300">
        <w:rPr>
          <w:rFonts w:ascii="Arial Narrow" w:hAnsi="Arial Narrow" w:cs="Arial"/>
          <w:color w:val="auto"/>
          <w:sz w:val="22"/>
          <w:szCs w:val="22"/>
        </w:rPr>
        <w:t xml:space="preserve"> </w:t>
      </w:r>
      <w:r>
        <w:rPr>
          <w:rFonts w:ascii="Arial Narrow" w:hAnsi="Arial Narrow" w:cs="Arial"/>
          <w:color w:val="auto"/>
          <w:sz w:val="22"/>
          <w:szCs w:val="22"/>
        </w:rPr>
        <w:t>dva</w:t>
      </w:r>
      <w:r w:rsidRPr="007D2300">
        <w:rPr>
          <w:rFonts w:ascii="Arial Narrow" w:hAnsi="Arial Narrow" w:cs="Arial"/>
          <w:color w:val="auto"/>
          <w:sz w:val="22"/>
          <w:szCs w:val="22"/>
        </w:rPr>
        <w:t xml:space="preserve"> </w:t>
      </w:r>
      <w:r>
        <w:rPr>
          <w:rFonts w:ascii="Arial Narrow" w:hAnsi="Arial Narrow" w:cs="Arial"/>
          <w:color w:val="auto"/>
          <w:sz w:val="22"/>
          <w:szCs w:val="22"/>
        </w:rPr>
        <w:t>dana</w:t>
      </w:r>
      <w:r w:rsidRPr="007D2300">
        <w:rPr>
          <w:rFonts w:ascii="Arial Narrow" w:hAnsi="Arial Narrow" w:cs="Arial"/>
          <w:color w:val="auto"/>
          <w:sz w:val="22"/>
          <w:szCs w:val="22"/>
        </w:rPr>
        <w:t xml:space="preserve"> </w:t>
      </w:r>
      <w:r>
        <w:rPr>
          <w:rFonts w:ascii="Arial Narrow" w:hAnsi="Arial Narrow" w:cs="Arial"/>
          <w:color w:val="auto"/>
          <w:sz w:val="22"/>
          <w:szCs w:val="22"/>
        </w:rPr>
        <w:t>od</w:t>
      </w:r>
      <w:r w:rsidRPr="007D2300">
        <w:rPr>
          <w:rFonts w:ascii="Arial Narrow" w:hAnsi="Arial Narrow" w:cs="Arial"/>
          <w:color w:val="auto"/>
          <w:sz w:val="22"/>
          <w:szCs w:val="22"/>
        </w:rPr>
        <w:t xml:space="preserve"> </w:t>
      </w:r>
      <w:r>
        <w:rPr>
          <w:rFonts w:ascii="Arial Narrow" w:hAnsi="Arial Narrow" w:cs="Arial"/>
          <w:color w:val="auto"/>
          <w:sz w:val="22"/>
          <w:szCs w:val="22"/>
        </w:rPr>
        <w:t>dana</w:t>
      </w:r>
      <w:r w:rsidRPr="007D2300">
        <w:rPr>
          <w:rFonts w:ascii="Arial Narrow" w:hAnsi="Arial Narrow" w:cs="Arial"/>
          <w:color w:val="auto"/>
          <w:sz w:val="22"/>
          <w:szCs w:val="22"/>
        </w:rPr>
        <w:t xml:space="preserve"> </w:t>
      </w:r>
      <w:r>
        <w:rPr>
          <w:rFonts w:ascii="Arial Narrow" w:hAnsi="Arial Narrow" w:cs="Arial"/>
          <w:color w:val="auto"/>
          <w:sz w:val="22"/>
          <w:szCs w:val="22"/>
        </w:rPr>
        <w:t>prijema</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w:t>
      </w:r>
    </w:p>
    <w:p w:rsidR="00993C28" w:rsidRPr="007D2300" w:rsidRDefault="00993C28" w:rsidP="00993C28">
      <w:pPr>
        <w:jc w:val="both"/>
        <w:rPr>
          <w:rFonts w:ascii="Arial Narrow" w:hAnsi="Arial Narrow" w:cs="Arial"/>
          <w:color w:val="auto"/>
          <w:sz w:val="22"/>
          <w:szCs w:val="22"/>
          <w:lang w:val="sr-Cyrl-CS"/>
        </w:rPr>
      </w:pPr>
      <w:r>
        <w:rPr>
          <w:rFonts w:ascii="Arial Narrow" w:hAnsi="Arial Narrow" w:cs="Arial"/>
          <w:sz w:val="22"/>
          <w:szCs w:val="22"/>
        </w:rPr>
        <w:t>Ukoliko</w:t>
      </w:r>
      <w:r w:rsidRPr="007D2300">
        <w:rPr>
          <w:rFonts w:ascii="Arial Narrow" w:hAnsi="Arial Narrow" w:cs="Arial"/>
          <w:sz w:val="22"/>
          <w:szCs w:val="22"/>
        </w:rPr>
        <w:t xml:space="preserve"> </w:t>
      </w:r>
      <w:r>
        <w:rPr>
          <w:rFonts w:ascii="Arial Narrow" w:hAnsi="Arial Narrow" w:cs="Arial"/>
          <w:sz w:val="22"/>
          <w:szCs w:val="22"/>
        </w:rPr>
        <w:t>se</w:t>
      </w:r>
      <w:r w:rsidRPr="007D2300">
        <w:rPr>
          <w:rFonts w:ascii="Arial Narrow" w:hAnsi="Arial Narrow" w:cs="Arial"/>
          <w:sz w:val="22"/>
          <w:szCs w:val="22"/>
        </w:rPr>
        <w:t xml:space="preserve"> </w:t>
      </w:r>
      <w:r>
        <w:rPr>
          <w:rFonts w:ascii="Arial Narrow" w:hAnsi="Arial Narrow" w:cs="Arial"/>
          <w:sz w:val="22"/>
          <w:szCs w:val="22"/>
        </w:rPr>
        <w:t>zahtevom</w:t>
      </w:r>
      <w:r w:rsidRPr="007D2300">
        <w:rPr>
          <w:rFonts w:ascii="Arial Narrow" w:hAnsi="Arial Narrow" w:cs="Arial"/>
          <w:sz w:val="22"/>
          <w:szCs w:val="22"/>
        </w:rPr>
        <w:t xml:space="preserve"> </w:t>
      </w:r>
      <w:r>
        <w:rPr>
          <w:rFonts w:ascii="Arial Narrow" w:hAnsi="Arial Narrow" w:cs="Arial"/>
          <w:sz w:val="22"/>
          <w:szCs w:val="22"/>
        </w:rPr>
        <w:t>za</w:t>
      </w:r>
      <w:r w:rsidRPr="007D2300">
        <w:rPr>
          <w:rFonts w:ascii="Arial Narrow" w:hAnsi="Arial Narrow" w:cs="Arial"/>
          <w:sz w:val="22"/>
          <w:szCs w:val="22"/>
        </w:rPr>
        <w:t xml:space="preserve"> </w:t>
      </w:r>
      <w:r>
        <w:rPr>
          <w:rFonts w:ascii="Arial Narrow" w:hAnsi="Arial Narrow" w:cs="Arial"/>
          <w:sz w:val="22"/>
          <w:szCs w:val="22"/>
        </w:rPr>
        <w:t>zaštitu</w:t>
      </w:r>
      <w:r w:rsidRPr="007D2300">
        <w:rPr>
          <w:rFonts w:ascii="Arial Narrow" w:hAnsi="Arial Narrow" w:cs="Arial"/>
          <w:sz w:val="22"/>
          <w:szCs w:val="22"/>
        </w:rPr>
        <w:t xml:space="preserve"> </w:t>
      </w:r>
      <w:r>
        <w:rPr>
          <w:rFonts w:ascii="Arial Narrow" w:hAnsi="Arial Narrow" w:cs="Arial"/>
          <w:sz w:val="22"/>
          <w:szCs w:val="22"/>
        </w:rPr>
        <w:t>prava</w:t>
      </w:r>
      <w:r w:rsidRPr="007D2300">
        <w:rPr>
          <w:rFonts w:ascii="Arial Narrow" w:hAnsi="Arial Narrow" w:cs="Arial"/>
          <w:sz w:val="22"/>
          <w:szCs w:val="22"/>
        </w:rPr>
        <w:t xml:space="preserve"> </w:t>
      </w:r>
      <w:r>
        <w:rPr>
          <w:rFonts w:ascii="Arial Narrow" w:hAnsi="Arial Narrow" w:cs="Arial"/>
          <w:sz w:val="22"/>
          <w:szCs w:val="22"/>
        </w:rPr>
        <w:t>osporava</w:t>
      </w:r>
      <w:r w:rsidRPr="007D2300">
        <w:rPr>
          <w:rFonts w:ascii="Arial Narrow" w:hAnsi="Arial Narrow" w:cs="Arial"/>
          <w:sz w:val="22"/>
          <w:szCs w:val="22"/>
        </w:rPr>
        <w:t xml:space="preserve"> </w:t>
      </w:r>
      <w:r>
        <w:rPr>
          <w:rFonts w:ascii="Arial Narrow" w:hAnsi="Arial Narrow" w:cs="Arial"/>
          <w:sz w:val="22"/>
          <w:szCs w:val="22"/>
        </w:rPr>
        <w:t>vrsta</w:t>
      </w:r>
      <w:r w:rsidRPr="007D2300">
        <w:rPr>
          <w:rFonts w:ascii="Arial Narrow" w:hAnsi="Arial Narrow" w:cs="Arial"/>
          <w:sz w:val="22"/>
          <w:szCs w:val="22"/>
        </w:rPr>
        <w:t xml:space="preserve"> </w:t>
      </w:r>
      <w:r>
        <w:rPr>
          <w:rFonts w:ascii="Arial Narrow" w:hAnsi="Arial Narrow" w:cs="Arial"/>
          <w:sz w:val="22"/>
          <w:szCs w:val="22"/>
        </w:rPr>
        <w:t>postupka</w:t>
      </w:r>
      <w:r w:rsidRPr="007D2300">
        <w:rPr>
          <w:rFonts w:ascii="Arial Narrow" w:hAnsi="Arial Narrow" w:cs="Arial"/>
          <w:sz w:val="22"/>
          <w:szCs w:val="22"/>
        </w:rPr>
        <w:t xml:space="preserve">, </w:t>
      </w:r>
      <w:r>
        <w:rPr>
          <w:rFonts w:ascii="Arial Narrow" w:hAnsi="Arial Narrow" w:cs="Arial"/>
          <w:sz w:val="22"/>
          <w:szCs w:val="22"/>
        </w:rPr>
        <w:t>sadržina</w:t>
      </w:r>
      <w:r w:rsidRPr="007D2300">
        <w:rPr>
          <w:rFonts w:ascii="Arial Narrow" w:hAnsi="Arial Narrow" w:cs="Arial"/>
          <w:sz w:val="22"/>
          <w:szCs w:val="22"/>
        </w:rPr>
        <w:t xml:space="preserve"> </w:t>
      </w:r>
      <w:r>
        <w:rPr>
          <w:rFonts w:ascii="Arial Narrow" w:hAnsi="Arial Narrow" w:cs="Arial"/>
          <w:sz w:val="22"/>
          <w:szCs w:val="22"/>
        </w:rPr>
        <w:t>poziva</w:t>
      </w:r>
      <w:r w:rsidRPr="007D2300">
        <w:rPr>
          <w:rFonts w:ascii="Arial Narrow" w:hAnsi="Arial Narrow" w:cs="Arial"/>
          <w:sz w:val="22"/>
          <w:szCs w:val="22"/>
        </w:rPr>
        <w:t xml:space="preserve"> </w:t>
      </w:r>
      <w:r>
        <w:rPr>
          <w:rFonts w:ascii="Arial Narrow" w:hAnsi="Arial Narrow" w:cs="Arial"/>
          <w:sz w:val="22"/>
          <w:szCs w:val="22"/>
        </w:rPr>
        <w:t>za</w:t>
      </w:r>
      <w:r w:rsidRPr="007D2300">
        <w:rPr>
          <w:rFonts w:ascii="Arial Narrow" w:hAnsi="Arial Narrow" w:cs="Arial"/>
          <w:sz w:val="22"/>
          <w:szCs w:val="22"/>
        </w:rPr>
        <w:t xml:space="preserve"> </w:t>
      </w:r>
      <w:r>
        <w:rPr>
          <w:rFonts w:ascii="Arial Narrow" w:hAnsi="Arial Narrow" w:cs="Arial"/>
          <w:sz w:val="22"/>
          <w:szCs w:val="22"/>
        </w:rPr>
        <w:t>podnošenje</w:t>
      </w:r>
      <w:r w:rsidRPr="007D2300">
        <w:rPr>
          <w:rFonts w:ascii="Arial Narrow" w:hAnsi="Arial Narrow" w:cs="Arial"/>
          <w:sz w:val="22"/>
          <w:szCs w:val="22"/>
        </w:rPr>
        <w:t xml:space="preserve"> </w:t>
      </w:r>
      <w:r>
        <w:rPr>
          <w:rFonts w:ascii="Arial Narrow" w:hAnsi="Arial Narrow" w:cs="Arial"/>
          <w:sz w:val="22"/>
          <w:szCs w:val="22"/>
        </w:rPr>
        <w:t>ponuda</w:t>
      </w:r>
      <w:r w:rsidRPr="007D2300">
        <w:rPr>
          <w:rFonts w:ascii="Arial Narrow" w:hAnsi="Arial Narrow" w:cs="Arial"/>
          <w:sz w:val="22"/>
          <w:szCs w:val="22"/>
        </w:rPr>
        <w:t xml:space="preserve"> </w:t>
      </w:r>
      <w:r>
        <w:rPr>
          <w:rFonts w:ascii="Arial Narrow" w:hAnsi="Arial Narrow" w:cs="Arial"/>
          <w:sz w:val="22"/>
          <w:szCs w:val="22"/>
        </w:rPr>
        <w:t>ili</w:t>
      </w:r>
      <w:r w:rsidRPr="007D2300">
        <w:rPr>
          <w:rFonts w:ascii="Arial Narrow" w:hAnsi="Arial Narrow" w:cs="Arial"/>
          <w:sz w:val="22"/>
          <w:szCs w:val="22"/>
        </w:rPr>
        <w:t xml:space="preserve"> </w:t>
      </w:r>
      <w:r>
        <w:rPr>
          <w:rFonts w:ascii="Arial Narrow" w:hAnsi="Arial Narrow" w:cs="Arial"/>
          <w:sz w:val="22"/>
          <w:szCs w:val="22"/>
        </w:rPr>
        <w:t>konkursne</w:t>
      </w:r>
      <w:r w:rsidRPr="007D2300">
        <w:rPr>
          <w:rFonts w:ascii="Arial Narrow" w:hAnsi="Arial Narrow" w:cs="Arial"/>
          <w:sz w:val="22"/>
          <w:szCs w:val="22"/>
        </w:rPr>
        <w:t xml:space="preserve"> </w:t>
      </w:r>
      <w:r>
        <w:rPr>
          <w:rFonts w:ascii="Arial Narrow" w:hAnsi="Arial Narrow" w:cs="Arial"/>
          <w:sz w:val="22"/>
          <w:szCs w:val="22"/>
        </w:rPr>
        <w:t>dokumentacije</w:t>
      </w:r>
      <w:r w:rsidRPr="007D2300">
        <w:rPr>
          <w:rFonts w:ascii="Arial Narrow" w:hAnsi="Arial Narrow" w:cs="Arial"/>
          <w:sz w:val="22"/>
          <w:szCs w:val="22"/>
        </w:rPr>
        <w:t xml:space="preserve">, </w:t>
      </w:r>
      <w:r>
        <w:rPr>
          <w:rFonts w:ascii="Arial Narrow" w:hAnsi="Arial Narrow" w:cs="Arial"/>
          <w:sz w:val="22"/>
          <w:szCs w:val="22"/>
        </w:rPr>
        <w:t>zahtev</w:t>
      </w:r>
      <w:r w:rsidRPr="007D2300">
        <w:rPr>
          <w:rFonts w:ascii="Arial Narrow" w:hAnsi="Arial Narrow" w:cs="Arial"/>
          <w:sz w:val="22"/>
          <w:szCs w:val="22"/>
        </w:rPr>
        <w:t xml:space="preserve"> </w:t>
      </w:r>
      <w:r>
        <w:rPr>
          <w:rFonts w:ascii="Arial Narrow" w:hAnsi="Arial Narrow" w:cs="Arial"/>
          <w:sz w:val="22"/>
          <w:szCs w:val="22"/>
        </w:rPr>
        <w:t>će</w:t>
      </w:r>
      <w:r w:rsidRPr="007D2300">
        <w:rPr>
          <w:rFonts w:ascii="Arial Narrow" w:hAnsi="Arial Narrow" w:cs="Arial"/>
          <w:sz w:val="22"/>
          <w:szCs w:val="22"/>
        </w:rPr>
        <w:t xml:space="preserve"> </w:t>
      </w:r>
      <w:r>
        <w:rPr>
          <w:rFonts w:ascii="Arial Narrow" w:hAnsi="Arial Narrow" w:cs="Arial"/>
          <w:sz w:val="22"/>
          <w:szCs w:val="22"/>
        </w:rPr>
        <w:t>se</w:t>
      </w:r>
      <w:r w:rsidRPr="007D2300">
        <w:rPr>
          <w:rFonts w:ascii="Arial Narrow" w:hAnsi="Arial Narrow" w:cs="Arial"/>
          <w:sz w:val="22"/>
          <w:szCs w:val="22"/>
        </w:rPr>
        <w:t xml:space="preserve"> </w:t>
      </w:r>
      <w:r>
        <w:rPr>
          <w:rFonts w:ascii="Arial Narrow" w:hAnsi="Arial Narrow" w:cs="Arial"/>
          <w:sz w:val="22"/>
          <w:szCs w:val="22"/>
        </w:rPr>
        <w:t>smatrati</w:t>
      </w:r>
      <w:r w:rsidRPr="007D2300">
        <w:rPr>
          <w:rFonts w:ascii="Arial Narrow" w:hAnsi="Arial Narrow" w:cs="Arial"/>
          <w:sz w:val="22"/>
          <w:szCs w:val="22"/>
        </w:rPr>
        <w:t xml:space="preserve"> </w:t>
      </w:r>
      <w:r>
        <w:rPr>
          <w:rFonts w:ascii="Arial Narrow" w:hAnsi="Arial Narrow" w:cs="Arial"/>
          <w:sz w:val="22"/>
          <w:szCs w:val="22"/>
        </w:rPr>
        <w:t>blagovremenim</w:t>
      </w:r>
      <w:r w:rsidRPr="007D2300">
        <w:rPr>
          <w:rFonts w:ascii="Arial Narrow" w:hAnsi="Arial Narrow" w:cs="Arial"/>
          <w:sz w:val="22"/>
          <w:szCs w:val="22"/>
        </w:rPr>
        <w:t xml:space="preserve"> </w:t>
      </w:r>
      <w:r>
        <w:rPr>
          <w:rFonts w:ascii="Arial Narrow" w:hAnsi="Arial Narrow" w:cs="Arial"/>
          <w:sz w:val="22"/>
          <w:szCs w:val="22"/>
        </w:rPr>
        <w:t>ukoliko</w:t>
      </w:r>
      <w:r w:rsidRPr="007D2300">
        <w:rPr>
          <w:rFonts w:ascii="Arial Narrow" w:hAnsi="Arial Narrow" w:cs="Arial"/>
          <w:sz w:val="22"/>
          <w:szCs w:val="22"/>
        </w:rPr>
        <w:t xml:space="preserve"> </w:t>
      </w:r>
      <w:r>
        <w:rPr>
          <w:rFonts w:ascii="Arial Narrow" w:hAnsi="Arial Narrow" w:cs="Arial"/>
          <w:sz w:val="22"/>
          <w:szCs w:val="22"/>
        </w:rPr>
        <w:t>je</w:t>
      </w:r>
      <w:r w:rsidRPr="007D2300">
        <w:rPr>
          <w:rFonts w:ascii="Arial Narrow" w:hAnsi="Arial Narrow" w:cs="Arial"/>
          <w:sz w:val="22"/>
          <w:szCs w:val="22"/>
        </w:rPr>
        <w:t xml:space="preserve"> </w:t>
      </w:r>
      <w:r>
        <w:rPr>
          <w:rFonts w:ascii="Arial Narrow" w:hAnsi="Arial Narrow" w:cs="Arial"/>
          <w:sz w:val="22"/>
          <w:szCs w:val="22"/>
        </w:rPr>
        <w:t>primljen</w:t>
      </w:r>
      <w:r w:rsidRPr="007D2300">
        <w:rPr>
          <w:rFonts w:ascii="Arial Narrow" w:hAnsi="Arial Narrow" w:cs="Arial"/>
          <w:sz w:val="22"/>
          <w:szCs w:val="22"/>
        </w:rPr>
        <w:t xml:space="preserve"> </w:t>
      </w:r>
      <w:r>
        <w:rPr>
          <w:rFonts w:ascii="Arial Narrow" w:hAnsi="Arial Narrow" w:cs="Arial"/>
          <w:sz w:val="22"/>
          <w:szCs w:val="22"/>
        </w:rPr>
        <w:t>od</w:t>
      </w:r>
      <w:r w:rsidRPr="007D2300">
        <w:rPr>
          <w:rFonts w:ascii="Arial Narrow" w:hAnsi="Arial Narrow" w:cs="Arial"/>
          <w:sz w:val="22"/>
          <w:szCs w:val="22"/>
        </w:rPr>
        <w:t xml:space="preserve"> </w:t>
      </w:r>
      <w:r>
        <w:rPr>
          <w:rFonts w:ascii="Arial Narrow" w:hAnsi="Arial Narrow" w:cs="Arial"/>
          <w:sz w:val="22"/>
          <w:szCs w:val="22"/>
        </w:rPr>
        <w:t>strane</w:t>
      </w:r>
      <w:r w:rsidRPr="007D2300">
        <w:rPr>
          <w:rFonts w:ascii="Arial Narrow" w:hAnsi="Arial Narrow" w:cs="Arial"/>
          <w:sz w:val="22"/>
          <w:szCs w:val="22"/>
        </w:rPr>
        <w:t xml:space="preserve"> </w:t>
      </w:r>
      <w:r>
        <w:rPr>
          <w:rFonts w:ascii="Arial Narrow" w:hAnsi="Arial Narrow" w:cs="Arial"/>
          <w:sz w:val="22"/>
          <w:szCs w:val="22"/>
        </w:rPr>
        <w:t>naručioca</w:t>
      </w:r>
      <w:r w:rsidRPr="007D2300">
        <w:rPr>
          <w:rFonts w:ascii="Arial Narrow" w:hAnsi="Arial Narrow" w:cs="Arial"/>
          <w:sz w:val="22"/>
          <w:szCs w:val="22"/>
        </w:rPr>
        <w:t xml:space="preserve"> </w:t>
      </w:r>
      <w:r>
        <w:rPr>
          <w:rFonts w:ascii="Arial Narrow" w:hAnsi="Arial Narrow" w:cs="Arial"/>
          <w:sz w:val="22"/>
          <w:szCs w:val="22"/>
        </w:rPr>
        <w:t>najkasnije</w:t>
      </w:r>
      <w:r w:rsidRPr="007D2300">
        <w:rPr>
          <w:rFonts w:ascii="Arial Narrow" w:hAnsi="Arial Narrow" w:cs="Arial"/>
          <w:sz w:val="22"/>
          <w:szCs w:val="22"/>
        </w:rPr>
        <w:t xml:space="preserve"> </w:t>
      </w:r>
      <w:r>
        <w:rPr>
          <w:rFonts w:ascii="Arial Narrow" w:hAnsi="Arial Narrow" w:cs="Arial"/>
          <w:sz w:val="22"/>
          <w:szCs w:val="22"/>
        </w:rPr>
        <w:t>sedam</w:t>
      </w:r>
      <w:r w:rsidRPr="007D2300">
        <w:rPr>
          <w:rFonts w:ascii="Arial Narrow" w:hAnsi="Arial Narrow" w:cs="Arial"/>
          <w:sz w:val="22"/>
          <w:szCs w:val="22"/>
        </w:rPr>
        <w:t xml:space="preserve"> </w:t>
      </w:r>
      <w:r>
        <w:rPr>
          <w:rFonts w:ascii="Arial Narrow" w:hAnsi="Arial Narrow" w:cs="Arial"/>
          <w:sz w:val="22"/>
          <w:szCs w:val="22"/>
        </w:rPr>
        <w:t>dana</w:t>
      </w:r>
      <w:r w:rsidRPr="007D2300">
        <w:rPr>
          <w:rFonts w:ascii="Arial Narrow" w:hAnsi="Arial Narrow" w:cs="Arial"/>
          <w:sz w:val="22"/>
          <w:szCs w:val="22"/>
        </w:rPr>
        <w:t xml:space="preserve"> </w:t>
      </w:r>
      <w:r>
        <w:rPr>
          <w:rFonts w:ascii="Arial Narrow" w:hAnsi="Arial Narrow" w:cs="Arial"/>
          <w:sz w:val="22"/>
          <w:szCs w:val="22"/>
        </w:rPr>
        <w:t>pre</w:t>
      </w:r>
      <w:r w:rsidRPr="007D2300">
        <w:rPr>
          <w:rFonts w:ascii="Arial Narrow" w:hAnsi="Arial Narrow" w:cs="Arial"/>
          <w:sz w:val="22"/>
          <w:szCs w:val="22"/>
        </w:rPr>
        <w:t xml:space="preserve"> </w:t>
      </w:r>
      <w:r>
        <w:rPr>
          <w:rFonts w:ascii="Arial Narrow" w:hAnsi="Arial Narrow" w:cs="Arial"/>
          <w:sz w:val="22"/>
          <w:szCs w:val="22"/>
        </w:rPr>
        <w:t>isteka</w:t>
      </w:r>
      <w:r w:rsidRPr="007D2300">
        <w:rPr>
          <w:rFonts w:ascii="Arial Narrow" w:hAnsi="Arial Narrow" w:cs="Arial"/>
          <w:sz w:val="22"/>
          <w:szCs w:val="22"/>
        </w:rPr>
        <w:t xml:space="preserve"> </w:t>
      </w:r>
      <w:r>
        <w:rPr>
          <w:rFonts w:ascii="Arial Narrow" w:hAnsi="Arial Narrow" w:cs="Arial"/>
          <w:sz w:val="22"/>
          <w:szCs w:val="22"/>
        </w:rPr>
        <w:t>roka</w:t>
      </w:r>
      <w:r w:rsidRPr="007D2300">
        <w:rPr>
          <w:rFonts w:ascii="Arial Narrow" w:hAnsi="Arial Narrow" w:cs="Arial"/>
          <w:sz w:val="22"/>
          <w:szCs w:val="22"/>
        </w:rPr>
        <w:t xml:space="preserve"> </w:t>
      </w:r>
      <w:r>
        <w:rPr>
          <w:rFonts w:ascii="Arial Narrow" w:hAnsi="Arial Narrow" w:cs="Arial"/>
          <w:sz w:val="22"/>
          <w:szCs w:val="22"/>
        </w:rPr>
        <w:t>za</w:t>
      </w:r>
      <w:r w:rsidRPr="007D2300">
        <w:rPr>
          <w:rFonts w:ascii="Arial Narrow" w:hAnsi="Arial Narrow" w:cs="Arial"/>
          <w:sz w:val="22"/>
          <w:szCs w:val="22"/>
        </w:rPr>
        <w:t xml:space="preserve"> </w:t>
      </w:r>
      <w:r>
        <w:rPr>
          <w:rFonts w:ascii="Arial Narrow" w:hAnsi="Arial Narrow" w:cs="Arial"/>
          <w:sz w:val="22"/>
          <w:szCs w:val="22"/>
        </w:rPr>
        <w:t>podnošenje</w:t>
      </w:r>
      <w:r w:rsidRPr="007D2300">
        <w:rPr>
          <w:rFonts w:ascii="Arial Narrow" w:hAnsi="Arial Narrow" w:cs="Arial"/>
          <w:sz w:val="22"/>
          <w:szCs w:val="22"/>
        </w:rPr>
        <w:t xml:space="preserve"> </w:t>
      </w:r>
      <w:r>
        <w:rPr>
          <w:rFonts w:ascii="Arial Narrow" w:hAnsi="Arial Narrow" w:cs="Arial"/>
          <w:sz w:val="22"/>
          <w:szCs w:val="22"/>
        </w:rPr>
        <w:t>ponuda</w:t>
      </w:r>
      <w:r w:rsidRPr="007D2300">
        <w:rPr>
          <w:rFonts w:ascii="Arial Narrow" w:hAnsi="Arial Narrow" w:cs="Arial"/>
          <w:sz w:val="22"/>
          <w:szCs w:val="22"/>
        </w:rPr>
        <w:t xml:space="preserve">, </w:t>
      </w:r>
      <w:r>
        <w:rPr>
          <w:rFonts w:ascii="Arial Narrow" w:hAnsi="Arial Narrow" w:cs="Arial"/>
          <w:sz w:val="22"/>
          <w:szCs w:val="22"/>
        </w:rPr>
        <w:t>bez</w:t>
      </w:r>
      <w:r w:rsidRPr="007D2300">
        <w:rPr>
          <w:rFonts w:ascii="Arial Narrow" w:hAnsi="Arial Narrow" w:cs="Arial"/>
          <w:sz w:val="22"/>
          <w:szCs w:val="22"/>
        </w:rPr>
        <w:t xml:space="preserve"> </w:t>
      </w:r>
      <w:r>
        <w:rPr>
          <w:rFonts w:ascii="Arial Narrow" w:hAnsi="Arial Narrow" w:cs="Arial"/>
          <w:sz w:val="22"/>
          <w:szCs w:val="22"/>
        </w:rPr>
        <w:t>obzira</w:t>
      </w:r>
      <w:r w:rsidRPr="007D2300">
        <w:rPr>
          <w:rFonts w:ascii="Arial Narrow" w:hAnsi="Arial Narrow" w:cs="Arial"/>
          <w:sz w:val="22"/>
          <w:szCs w:val="22"/>
        </w:rPr>
        <w:t xml:space="preserve"> </w:t>
      </w:r>
      <w:r>
        <w:rPr>
          <w:rFonts w:ascii="Arial Narrow" w:hAnsi="Arial Narrow" w:cs="Arial"/>
          <w:sz w:val="22"/>
          <w:szCs w:val="22"/>
        </w:rPr>
        <w:t>na</w:t>
      </w:r>
      <w:r w:rsidRPr="007D2300">
        <w:rPr>
          <w:rFonts w:ascii="Arial Narrow" w:hAnsi="Arial Narrow" w:cs="Arial"/>
          <w:sz w:val="22"/>
          <w:szCs w:val="22"/>
        </w:rPr>
        <w:t xml:space="preserve"> </w:t>
      </w:r>
      <w:r>
        <w:rPr>
          <w:rFonts w:ascii="Arial Narrow" w:hAnsi="Arial Narrow" w:cs="Arial"/>
          <w:sz w:val="22"/>
          <w:szCs w:val="22"/>
        </w:rPr>
        <w:t>način</w:t>
      </w:r>
      <w:r w:rsidRPr="007D2300">
        <w:rPr>
          <w:rFonts w:ascii="Arial Narrow" w:hAnsi="Arial Narrow" w:cs="Arial"/>
          <w:sz w:val="22"/>
          <w:szCs w:val="22"/>
        </w:rPr>
        <w:t xml:space="preserve"> </w:t>
      </w:r>
      <w:r>
        <w:rPr>
          <w:rFonts w:ascii="Arial Narrow" w:hAnsi="Arial Narrow" w:cs="Arial"/>
          <w:sz w:val="22"/>
          <w:szCs w:val="22"/>
        </w:rPr>
        <w:t>dostavljanja</w:t>
      </w:r>
      <w:r w:rsidRPr="007D2300">
        <w:rPr>
          <w:rFonts w:ascii="Arial Narrow" w:hAnsi="Arial Narrow" w:cs="Arial"/>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ukoliko</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Pr>
          <w:rFonts w:ascii="Arial Narrow" w:hAnsi="Arial Narrow" w:cs="Arial"/>
          <w:color w:val="auto"/>
          <w:sz w:val="22"/>
          <w:szCs w:val="22"/>
        </w:rPr>
        <w:t>podnosilac</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skladu</w:t>
      </w:r>
      <w:r w:rsidRPr="007D2300">
        <w:rPr>
          <w:rFonts w:ascii="Arial Narrow" w:hAnsi="Arial Narrow" w:cs="Arial"/>
          <w:color w:val="auto"/>
          <w:sz w:val="22"/>
          <w:szCs w:val="22"/>
        </w:rPr>
        <w:t xml:space="preserve"> </w:t>
      </w:r>
      <w:r>
        <w:rPr>
          <w:rFonts w:ascii="Arial Narrow" w:hAnsi="Arial Narrow" w:cs="Arial"/>
          <w:color w:val="auto"/>
          <w:sz w:val="22"/>
          <w:szCs w:val="22"/>
        </w:rPr>
        <w:t>sa</w:t>
      </w:r>
      <w:r w:rsidRPr="007D2300">
        <w:rPr>
          <w:rFonts w:ascii="Arial Narrow" w:hAnsi="Arial Narrow" w:cs="Arial"/>
          <w:color w:val="auto"/>
          <w:sz w:val="22"/>
          <w:szCs w:val="22"/>
        </w:rPr>
        <w:t xml:space="preserve"> </w:t>
      </w:r>
      <w:r>
        <w:rPr>
          <w:rFonts w:ascii="Arial Narrow" w:hAnsi="Arial Narrow" w:cs="Arial"/>
          <w:color w:val="auto"/>
          <w:sz w:val="22"/>
          <w:szCs w:val="22"/>
        </w:rPr>
        <w:t>čl</w:t>
      </w:r>
      <w:r w:rsidRPr="007D2300">
        <w:rPr>
          <w:rFonts w:ascii="Arial Narrow" w:hAnsi="Arial Narrow" w:cs="Arial"/>
          <w:color w:val="auto"/>
          <w:sz w:val="22"/>
          <w:szCs w:val="22"/>
        </w:rPr>
        <w:t xml:space="preserve">. 63. </w:t>
      </w:r>
      <w:r>
        <w:rPr>
          <w:rFonts w:ascii="Arial Narrow" w:hAnsi="Arial Narrow" w:cs="Arial"/>
          <w:color w:val="auto"/>
          <w:sz w:val="22"/>
          <w:szCs w:val="22"/>
        </w:rPr>
        <w:t>st</w:t>
      </w:r>
      <w:r w:rsidRPr="007D2300">
        <w:rPr>
          <w:rFonts w:ascii="Arial Narrow" w:hAnsi="Arial Narrow" w:cs="Arial"/>
          <w:color w:val="auto"/>
          <w:sz w:val="22"/>
          <w:szCs w:val="22"/>
        </w:rPr>
        <w:t xml:space="preserve">. 2. </w:t>
      </w:r>
      <w:r>
        <w:rPr>
          <w:rFonts w:ascii="Arial Narrow" w:hAnsi="Arial Narrow" w:cs="Arial"/>
          <w:color w:val="auto"/>
          <w:sz w:val="22"/>
          <w:szCs w:val="22"/>
        </w:rPr>
        <w:t>ZJN</w:t>
      </w:r>
      <w:r w:rsidRPr="007D2300">
        <w:rPr>
          <w:rFonts w:ascii="Arial Narrow" w:hAnsi="Arial Narrow" w:cs="Arial"/>
          <w:color w:val="auto"/>
          <w:sz w:val="22"/>
          <w:szCs w:val="22"/>
        </w:rPr>
        <w:t xml:space="preserve"> </w:t>
      </w:r>
      <w:r>
        <w:rPr>
          <w:rFonts w:ascii="Arial Narrow" w:hAnsi="Arial Narrow" w:cs="Arial"/>
          <w:color w:val="auto"/>
          <w:sz w:val="22"/>
          <w:szCs w:val="22"/>
        </w:rPr>
        <w:t>ukazao</w:t>
      </w:r>
      <w:r w:rsidRPr="007D2300">
        <w:rPr>
          <w:rFonts w:ascii="Arial Narrow" w:hAnsi="Arial Narrow" w:cs="Arial"/>
          <w:color w:val="auto"/>
          <w:sz w:val="22"/>
          <w:szCs w:val="22"/>
        </w:rPr>
        <w:t xml:space="preserve"> </w:t>
      </w:r>
      <w:r>
        <w:rPr>
          <w:rFonts w:ascii="Arial Narrow" w:hAnsi="Arial Narrow" w:cs="Arial"/>
          <w:color w:val="auto"/>
          <w:sz w:val="22"/>
          <w:szCs w:val="22"/>
        </w:rPr>
        <w:t>naručiocu</w:t>
      </w:r>
      <w:r w:rsidRPr="007D2300">
        <w:rPr>
          <w:rFonts w:ascii="Arial Narrow" w:hAnsi="Arial Narrow" w:cs="Arial"/>
          <w:color w:val="auto"/>
          <w:sz w:val="22"/>
          <w:szCs w:val="22"/>
        </w:rPr>
        <w:t xml:space="preserve"> </w:t>
      </w:r>
      <w:r>
        <w:rPr>
          <w:rFonts w:ascii="Arial Narrow" w:hAnsi="Arial Narrow" w:cs="Arial"/>
          <w:color w:val="auto"/>
          <w:sz w:val="22"/>
          <w:szCs w:val="22"/>
        </w:rPr>
        <w:t>na</w:t>
      </w:r>
      <w:r w:rsidRPr="007D2300">
        <w:rPr>
          <w:rFonts w:ascii="Arial Narrow" w:hAnsi="Arial Narrow" w:cs="Arial"/>
          <w:color w:val="auto"/>
          <w:sz w:val="22"/>
          <w:szCs w:val="22"/>
        </w:rPr>
        <w:t xml:space="preserve"> </w:t>
      </w:r>
      <w:r>
        <w:rPr>
          <w:rFonts w:ascii="Arial Narrow" w:hAnsi="Arial Narrow" w:cs="Arial"/>
          <w:color w:val="auto"/>
          <w:sz w:val="22"/>
          <w:szCs w:val="22"/>
        </w:rPr>
        <w:t>eventualne</w:t>
      </w:r>
      <w:r w:rsidRPr="007D2300">
        <w:rPr>
          <w:rFonts w:ascii="Arial Narrow" w:hAnsi="Arial Narrow" w:cs="Arial"/>
          <w:color w:val="auto"/>
          <w:sz w:val="22"/>
          <w:szCs w:val="22"/>
        </w:rPr>
        <w:t xml:space="preserve"> </w:t>
      </w:r>
      <w:r>
        <w:rPr>
          <w:rFonts w:ascii="Arial Narrow" w:hAnsi="Arial Narrow" w:cs="Arial"/>
          <w:color w:val="auto"/>
          <w:sz w:val="22"/>
          <w:szCs w:val="22"/>
        </w:rPr>
        <w:t>nedostatke</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nepravilnosti</w:t>
      </w:r>
      <w:r w:rsidRPr="007D2300">
        <w:rPr>
          <w:rFonts w:ascii="Arial Narrow" w:hAnsi="Arial Narrow" w:cs="Arial"/>
          <w:color w:val="auto"/>
          <w:sz w:val="22"/>
          <w:szCs w:val="22"/>
        </w:rPr>
        <w:t xml:space="preserve">, </w:t>
      </w:r>
      <w:r>
        <w:rPr>
          <w:rFonts w:ascii="Arial Narrow" w:hAnsi="Arial Narrow" w:cs="Arial"/>
          <w:color w:val="auto"/>
          <w:sz w:val="22"/>
          <w:szCs w:val="22"/>
        </w:rPr>
        <w:t>a</w:t>
      </w:r>
      <w:r w:rsidRPr="007D2300">
        <w:rPr>
          <w:rFonts w:ascii="Arial Narrow" w:hAnsi="Arial Narrow" w:cs="Arial"/>
          <w:color w:val="auto"/>
          <w:sz w:val="22"/>
          <w:szCs w:val="22"/>
        </w:rPr>
        <w:t xml:space="preserve"> </w:t>
      </w:r>
      <w:r>
        <w:rPr>
          <w:rFonts w:ascii="Arial Narrow" w:hAnsi="Arial Narrow" w:cs="Arial"/>
          <w:color w:val="auto"/>
          <w:sz w:val="22"/>
          <w:szCs w:val="22"/>
        </w:rPr>
        <w:t>naručilac</w:t>
      </w:r>
      <w:r w:rsidRPr="007D2300">
        <w:rPr>
          <w:rFonts w:ascii="Arial Narrow" w:hAnsi="Arial Narrow" w:cs="Arial"/>
          <w:color w:val="auto"/>
          <w:sz w:val="22"/>
          <w:szCs w:val="22"/>
        </w:rPr>
        <w:t xml:space="preserve"> </w:t>
      </w:r>
      <w:r>
        <w:rPr>
          <w:rFonts w:ascii="Arial Narrow" w:hAnsi="Arial Narrow" w:cs="Arial"/>
          <w:color w:val="auto"/>
          <w:sz w:val="22"/>
          <w:szCs w:val="22"/>
        </w:rPr>
        <w:t>iste</w:t>
      </w:r>
      <w:r w:rsidRPr="007D2300">
        <w:rPr>
          <w:rFonts w:ascii="Arial Narrow" w:hAnsi="Arial Narrow" w:cs="Arial"/>
          <w:color w:val="auto"/>
          <w:sz w:val="22"/>
          <w:szCs w:val="22"/>
        </w:rPr>
        <w:t xml:space="preserve"> </w:t>
      </w:r>
      <w:r>
        <w:rPr>
          <w:rFonts w:ascii="Arial Narrow" w:hAnsi="Arial Narrow" w:cs="Arial"/>
          <w:color w:val="auto"/>
          <w:sz w:val="22"/>
          <w:szCs w:val="22"/>
        </w:rPr>
        <w:t>nije</w:t>
      </w:r>
      <w:r w:rsidRPr="007D2300">
        <w:rPr>
          <w:rFonts w:ascii="Arial Narrow" w:hAnsi="Arial Narrow" w:cs="Arial"/>
          <w:color w:val="auto"/>
          <w:sz w:val="22"/>
          <w:szCs w:val="22"/>
        </w:rPr>
        <w:t xml:space="preserve"> </w:t>
      </w:r>
      <w:r>
        <w:rPr>
          <w:rFonts w:ascii="Arial Narrow" w:hAnsi="Arial Narrow" w:cs="Arial"/>
          <w:color w:val="auto"/>
          <w:sz w:val="22"/>
          <w:szCs w:val="22"/>
        </w:rPr>
        <w:t>otklonio</w:t>
      </w:r>
      <w:r w:rsidRPr="007D2300">
        <w:rPr>
          <w:rFonts w:ascii="Arial Narrow" w:hAnsi="Arial Narrow" w:cs="Arial"/>
          <w:color w:val="auto"/>
          <w:sz w:val="22"/>
          <w:szCs w:val="22"/>
        </w:rPr>
        <w:t>.</w:t>
      </w:r>
      <w:r w:rsidRPr="007D2300">
        <w:rPr>
          <w:rFonts w:ascii="Arial Narrow" w:hAnsi="Arial Narrow" w:cs="Arial"/>
          <w:color w:val="auto"/>
          <w:sz w:val="22"/>
          <w:szCs w:val="22"/>
          <w:lang w:val="sr-Cyrl-CS"/>
        </w:rPr>
        <w:t xml:space="preserve"> </w:t>
      </w:r>
    </w:p>
    <w:p w:rsidR="00993C28" w:rsidRPr="007D2300" w:rsidRDefault="00993C28" w:rsidP="00993C28">
      <w:pPr>
        <w:jc w:val="both"/>
        <w:rPr>
          <w:rFonts w:ascii="Arial Narrow" w:hAnsi="Arial Narrow" w:cs="Arial"/>
          <w:color w:val="FF0000"/>
          <w:sz w:val="22"/>
          <w:szCs w:val="22"/>
          <w:lang w:val="sr-Cyrl-CS"/>
        </w:rPr>
      </w:pPr>
      <w:r>
        <w:rPr>
          <w:rFonts w:ascii="Arial Narrow" w:hAnsi="Arial Narrow" w:cs="Arial"/>
          <w:color w:val="auto"/>
          <w:sz w:val="22"/>
          <w:szCs w:val="22"/>
        </w:rPr>
        <w:t>Zahtev</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kojim</w:t>
      </w:r>
      <w:r w:rsidRPr="007D2300">
        <w:rPr>
          <w:rFonts w:ascii="Arial Narrow" w:hAnsi="Arial Narrow" w:cs="Arial"/>
          <w:color w:val="auto"/>
          <w:sz w:val="22"/>
          <w:szCs w:val="22"/>
        </w:rPr>
        <w:t xml:space="preserve"> </w:t>
      </w:r>
      <w:r>
        <w:rPr>
          <w:rFonts w:ascii="Arial Narrow" w:hAnsi="Arial Narrow" w:cs="Arial"/>
          <w:color w:val="auto"/>
          <w:sz w:val="22"/>
          <w:szCs w:val="22"/>
        </w:rPr>
        <w:t>se</w:t>
      </w:r>
      <w:r w:rsidRPr="007D2300">
        <w:rPr>
          <w:rFonts w:ascii="Arial Narrow" w:hAnsi="Arial Narrow" w:cs="Arial"/>
          <w:color w:val="auto"/>
          <w:sz w:val="22"/>
          <w:szCs w:val="22"/>
        </w:rPr>
        <w:t xml:space="preserve"> </w:t>
      </w:r>
      <w:r>
        <w:rPr>
          <w:rFonts w:ascii="Arial Narrow" w:hAnsi="Arial Narrow" w:cs="Arial"/>
          <w:color w:val="auto"/>
          <w:sz w:val="22"/>
          <w:szCs w:val="22"/>
        </w:rPr>
        <w:t>osporavaju</w:t>
      </w:r>
      <w:r w:rsidRPr="007D2300">
        <w:rPr>
          <w:rFonts w:ascii="Arial Narrow" w:hAnsi="Arial Narrow" w:cs="Arial"/>
          <w:color w:val="auto"/>
          <w:sz w:val="22"/>
          <w:szCs w:val="22"/>
        </w:rPr>
        <w:t xml:space="preserve"> </w:t>
      </w:r>
      <w:r>
        <w:rPr>
          <w:rFonts w:ascii="Arial Narrow" w:hAnsi="Arial Narrow" w:cs="Arial"/>
          <w:color w:val="auto"/>
          <w:sz w:val="22"/>
          <w:szCs w:val="22"/>
        </w:rPr>
        <w:t>radnje</w:t>
      </w:r>
      <w:r w:rsidRPr="007D2300">
        <w:rPr>
          <w:rFonts w:ascii="Arial Narrow" w:hAnsi="Arial Narrow" w:cs="Arial"/>
          <w:color w:val="auto"/>
          <w:sz w:val="22"/>
          <w:szCs w:val="22"/>
        </w:rPr>
        <w:t xml:space="preserve"> </w:t>
      </w:r>
      <w:r>
        <w:rPr>
          <w:rFonts w:ascii="Arial Narrow" w:hAnsi="Arial Narrow" w:cs="Arial"/>
          <w:color w:val="auto"/>
          <w:sz w:val="22"/>
          <w:szCs w:val="22"/>
        </w:rPr>
        <w:t>koje</w:t>
      </w:r>
      <w:r w:rsidRPr="007D2300">
        <w:rPr>
          <w:rFonts w:ascii="Arial Narrow" w:hAnsi="Arial Narrow" w:cs="Arial"/>
          <w:color w:val="auto"/>
          <w:sz w:val="22"/>
          <w:szCs w:val="22"/>
        </w:rPr>
        <w:t xml:space="preserve"> </w:t>
      </w:r>
      <w:r>
        <w:rPr>
          <w:rFonts w:ascii="Arial Narrow" w:hAnsi="Arial Narrow" w:cs="Arial"/>
          <w:color w:val="auto"/>
          <w:sz w:val="22"/>
          <w:szCs w:val="22"/>
        </w:rPr>
        <w:t>naručilac</w:t>
      </w:r>
      <w:r w:rsidRPr="007D2300">
        <w:rPr>
          <w:rFonts w:ascii="Arial Narrow" w:hAnsi="Arial Narrow" w:cs="Arial"/>
          <w:color w:val="auto"/>
          <w:sz w:val="22"/>
          <w:szCs w:val="22"/>
        </w:rPr>
        <w:t xml:space="preserve"> </w:t>
      </w:r>
      <w:r>
        <w:rPr>
          <w:rFonts w:ascii="Arial Narrow" w:hAnsi="Arial Narrow" w:cs="Arial"/>
          <w:color w:val="auto"/>
          <w:sz w:val="22"/>
          <w:szCs w:val="22"/>
        </w:rPr>
        <w:t>preduzme</w:t>
      </w:r>
      <w:r w:rsidRPr="007D2300">
        <w:rPr>
          <w:rFonts w:ascii="Arial Narrow" w:hAnsi="Arial Narrow" w:cs="Arial"/>
          <w:color w:val="auto"/>
          <w:sz w:val="22"/>
          <w:szCs w:val="22"/>
        </w:rPr>
        <w:t xml:space="preserve"> </w:t>
      </w:r>
      <w:r>
        <w:rPr>
          <w:rFonts w:ascii="Arial Narrow" w:hAnsi="Arial Narrow" w:cs="Arial"/>
          <w:color w:val="auto"/>
          <w:sz w:val="22"/>
          <w:szCs w:val="22"/>
        </w:rPr>
        <w:t>pre</w:t>
      </w:r>
      <w:r w:rsidRPr="007D2300">
        <w:rPr>
          <w:rFonts w:ascii="Arial Narrow" w:hAnsi="Arial Narrow" w:cs="Arial"/>
          <w:color w:val="auto"/>
          <w:sz w:val="22"/>
          <w:szCs w:val="22"/>
        </w:rPr>
        <w:t xml:space="preserve"> </w:t>
      </w:r>
      <w:r>
        <w:rPr>
          <w:rFonts w:ascii="Arial Narrow" w:hAnsi="Arial Narrow" w:cs="Arial"/>
          <w:color w:val="auto"/>
          <w:sz w:val="22"/>
          <w:szCs w:val="22"/>
        </w:rPr>
        <w:t>isteka</w:t>
      </w:r>
      <w:r w:rsidRPr="007D2300">
        <w:rPr>
          <w:rFonts w:ascii="Arial Narrow" w:hAnsi="Arial Narrow" w:cs="Arial"/>
          <w:color w:val="auto"/>
          <w:sz w:val="22"/>
          <w:szCs w:val="22"/>
        </w:rPr>
        <w:t xml:space="preserve"> </w:t>
      </w:r>
      <w:r>
        <w:rPr>
          <w:rFonts w:ascii="Arial Narrow" w:hAnsi="Arial Narrow" w:cs="Arial"/>
          <w:color w:val="auto"/>
          <w:sz w:val="22"/>
          <w:szCs w:val="22"/>
        </w:rPr>
        <w:t>roka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podnošenje</w:t>
      </w:r>
      <w:r w:rsidRPr="007D2300">
        <w:rPr>
          <w:rFonts w:ascii="Arial Narrow" w:hAnsi="Arial Narrow" w:cs="Arial"/>
          <w:color w:val="auto"/>
          <w:sz w:val="22"/>
          <w:szCs w:val="22"/>
        </w:rPr>
        <w:t xml:space="preserve"> </w:t>
      </w:r>
      <w:r>
        <w:rPr>
          <w:rFonts w:ascii="Arial Narrow" w:hAnsi="Arial Narrow" w:cs="Arial"/>
          <w:color w:val="auto"/>
          <w:sz w:val="22"/>
          <w:szCs w:val="22"/>
        </w:rPr>
        <w:t>ponuda</w:t>
      </w:r>
      <w:r w:rsidRPr="007D2300">
        <w:rPr>
          <w:rFonts w:ascii="Arial Narrow" w:hAnsi="Arial Narrow" w:cs="Arial"/>
          <w:color w:val="auto"/>
          <w:sz w:val="22"/>
          <w:szCs w:val="22"/>
        </w:rPr>
        <w:t xml:space="preserve">, </w:t>
      </w:r>
      <w:r>
        <w:rPr>
          <w:rFonts w:ascii="Arial Narrow" w:hAnsi="Arial Narrow" w:cs="Arial"/>
          <w:color w:val="auto"/>
          <w:sz w:val="22"/>
          <w:szCs w:val="22"/>
        </w:rPr>
        <w:t>a</w:t>
      </w:r>
      <w:r w:rsidRPr="007D2300">
        <w:rPr>
          <w:rFonts w:ascii="Arial Narrow" w:hAnsi="Arial Narrow" w:cs="Arial"/>
          <w:color w:val="auto"/>
          <w:sz w:val="22"/>
          <w:szCs w:val="22"/>
        </w:rPr>
        <w:t xml:space="preserve"> </w:t>
      </w:r>
      <w:r>
        <w:rPr>
          <w:rFonts w:ascii="Arial Narrow" w:hAnsi="Arial Narrow" w:cs="Arial"/>
          <w:color w:val="auto"/>
          <w:sz w:val="22"/>
          <w:szCs w:val="22"/>
        </w:rPr>
        <w:t>nakon</w:t>
      </w:r>
      <w:r w:rsidRPr="007D2300">
        <w:rPr>
          <w:rFonts w:ascii="Arial Narrow" w:hAnsi="Arial Narrow" w:cs="Arial"/>
          <w:color w:val="auto"/>
          <w:sz w:val="22"/>
          <w:szCs w:val="22"/>
        </w:rPr>
        <w:t xml:space="preserve"> </w:t>
      </w:r>
      <w:r>
        <w:rPr>
          <w:rFonts w:ascii="Arial Narrow" w:hAnsi="Arial Narrow" w:cs="Arial"/>
          <w:color w:val="auto"/>
          <w:sz w:val="22"/>
          <w:szCs w:val="22"/>
        </w:rPr>
        <w:t>isteka</w:t>
      </w:r>
      <w:r w:rsidRPr="007D2300">
        <w:rPr>
          <w:rFonts w:ascii="Arial Narrow" w:hAnsi="Arial Narrow" w:cs="Arial"/>
          <w:color w:val="auto"/>
          <w:sz w:val="22"/>
          <w:szCs w:val="22"/>
        </w:rPr>
        <w:t xml:space="preserve"> </w:t>
      </w:r>
      <w:r>
        <w:rPr>
          <w:rFonts w:ascii="Arial Narrow" w:hAnsi="Arial Narrow" w:cs="Arial"/>
          <w:color w:val="auto"/>
          <w:sz w:val="22"/>
          <w:szCs w:val="22"/>
        </w:rPr>
        <w:t>roka</w:t>
      </w:r>
      <w:r w:rsidRPr="007D2300">
        <w:rPr>
          <w:rFonts w:ascii="Arial Narrow" w:hAnsi="Arial Narrow" w:cs="Arial"/>
          <w:color w:val="auto"/>
          <w:sz w:val="22"/>
          <w:szCs w:val="22"/>
        </w:rPr>
        <w:t xml:space="preserve"> </w:t>
      </w:r>
      <w:r>
        <w:rPr>
          <w:rFonts w:ascii="Arial Narrow" w:hAnsi="Arial Narrow" w:cs="Arial"/>
          <w:color w:val="auto"/>
          <w:sz w:val="22"/>
          <w:szCs w:val="22"/>
        </w:rPr>
        <w:t>iz</w:t>
      </w:r>
      <w:r w:rsidRPr="007D2300">
        <w:rPr>
          <w:rFonts w:ascii="Arial Narrow" w:hAnsi="Arial Narrow" w:cs="Arial"/>
          <w:color w:val="auto"/>
          <w:sz w:val="22"/>
          <w:szCs w:val="22"/>
        </w:rPr>
        <w:t xml:space="preserve"> </w:t>
      </w:r>
      <w:r>
        <w:rPr>
          <w:rFonts w:ascii="Arial Narrow" w:hAnsi="Arial Narrow" w:cs="Arial"/>
          <w:color w:val="auto"/>
          <w:sz w:val="22"/>
          <w:szCs w:val="22"/>
        </w:rPr>
        <w:t>prethodnog</w:t>
      </w:r>
      <w:r w:rsidRPr="007D2300">
        <w:rPr>
          <w:rFonts w:ascii="Arial Narrow" w:hAnsi="Arial Narrow" w:cs="Arial"/>
          <w:color w:val="auto"/>
          <w:sz w:val="22"/>
          <w:szCs w:val="22"/>
        </w:rPr>
        <w:t xml:space="preserve"> </w:t>
      </w:r>
      <w:r>
        <w:rPr>
          <w:rFonts w:ascii="Arial Narrow" w:hAnsi="Arial Narrow" w:cs="Arial"/>
          <w:color w:val="auto"/>
          <w:sz w:val="22"/>
          <w:szCs w:val="22"/>
        </w:rPr>
        <w:t>stava</w:t>
      </w:r>
      <w:r w:rsidRPr="007D2300">
        <w:rPr>
          <w:rFonts w:ascii="Arial Narrow" w:hAnsi="Arial Narrow" w:cs="Arial"/>
          <w:color w:val="auto"/>
          <w:sz w:val="22"/>
          <w:szCs w:val="22"/>
        </w:rPr>
        <w:t xml:space="preserve">, </w:t>
      </w:r>
      <w:r>
        <w:rPr>
          <w:rFonts w:ascii="Arial Narrow" w:hAnsi="Arial Narrow" w:cs="Arial"/>
          <w:color w:val="auto"/>
          <w:sz w:val="22"/>
          <w:szCs w:val="22"/>
        </w:rPr>
        <w:t>smatraće</w:t>
      </w:r>
      <w:r w:rsidRPr="007D2300">
        <w:rPr>
          <w:rFonts w:ascii="Arial Narrow" w:hAnsi="Arial Narrow" w:cs="Arial"/>
          <w:color w:val="auto"/>
          <w:sz w:val="22"/>
          <w:szCs w:val="22"/>
        </w:rPr>
        <w:t xml:space="preserve"> </w:t>
      </w:r>
      <w:r>
        <w:rPr>
          <w:rFonts w:ascii="Arial Narrow" w:hAnsi="Arial Narrow" w:cs="Arial"/>
          <w:color w:val="auto"/>
          <w:sz w:val="22"/>
          <w:szCs w:val="22"/>
        </w:rPr>
        <w:t>se</w:t>
      </w:r>
      <w:r w:rsidRPr="007D2300">
        <w:rPr>
          <w:rFonts w:ascii="Arial Narrow" w:hAnsi="Arial Narrow" w:cs="Arial"/>
          <w:color w:val="auto"/>
          <w:sz w:val="22"/>
          <w:szCs w:val="22"/>
        </w:rPr>
        <w:t xml:space="preserve"> </w:t>
      </w:r>
      <w:r>
        <w:rPr>
          <w:rFonts w:ascii="Arial Narrow" w:hAnsi="Arial Narrow" w:cs="Arial"/>
          <w:color w:val="auto"/>
          <w:sz w:val="22"/>
          <w:szCs w:val="22"/>
        </w:rPr>
        <w:t>blagovremenim</w:t>
      </w:r>
      <w:r w:rsidRPr="007D2300">
        <w:rPr>
          <w:rFonts w:ascii="Arial Narrow" w:hAnsi="Arial Narrow" w:cs="Arial"/>
          <w:color w:val="auto"/>
          <w:sz w:val="22"/>
          <w:szCs w:val="22"/>
        </w:rPr>
        <w:t xml:space="preserve"> </w:t>
      </w:r>
      <w:r>
        <w:rPr>
          <w:rFonts w:ascii="Arial Narrow" w:hAnsi="Arial Narrow" w:cs="Arial"/>
          <w:color w:val="auto"/>
          <w:sz w:val="22"/>
          <w:szCs w:val="22"/>
        </w:rPr>
        <w:t>ukoliko</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Pr>
          <w:rFonts w:ascii="Arial Narrow" w:hAnsi="Arial Narrow" w:cs="Arial"/>
          <w:color w:val="auto"/>
          <w:sz w:val="22"/>
          <w:szCs w:val="22"/>
        </w:rPr>
        <w:t>podnet</w:t>
      </w:r>
      <w:r w:rsidRPr="007D2300">
        <w:rPr>
          <w:rFonts w:ascii="Arial Narrow" w:hAnsi="Arial Narrow" w:cs="Arial"/>
          <w:color w:val="auto"/>
          <w:sz w:val="22"/>
          <w:szCs w:val="22"/>
        </w:rPr>
        <w:t xml:space="preserve"> </w:t>
      </w:r>
      <w:r>
        <w:rPr>
          <w:rFonts w:ascii="Arial Narrow" w:hAnsi="Arial Narrow" w:cs="Arial"/>
          <w:color w:val="auto"/>
          <w:sz w:val="22"/>
          <w:szCs w:val="22"/>
        </w:rPr>
        <w:t>najkasnije</w:t>
      </w:r>
      <w:r w:rsidRPr="007D2300">
        <w:rPr>
          <w:rFonts w:ascii="Arial Narrow" w:hAnsi="Arial Narrow" w:cs="Arial"/>
          <w:color w:val="auto"/>
          <w:sz w:val="22"/>
          <w:szCs w:val="22"/>
        </w:rPr>
        <w:t xml:space="preserve"> </w:t>
      </w:r>
      <w:r>
        <w:rPr>
          <w:rFonts w:ascii="Arial Narrow" w:hAnsi="Arial Narrow" w:cs="Arial"/>
          <w:color w:val="auto"/>
          <w:sz w:val="22"/>
          <w:szCs w:val="22"/>
        </w:rPr>
        <w:t>do</w:t>
      </w:r>
      <w:r w:rsidRPr="007D2300">
        <w:rPr>
          <w:rFonts w:ascii="Arial Narrow" w:hAnsi="Arial Narrow" w:cs="Arial"/>
          <w:color w:val="auto"/>
          <w:sz w:val="22"/>
          <w:szCs w:val="22"/>
        </w:rPr>
        <w:t xml:space="preserve"> </w:t>
      </w:r>
      <w:r>
        <w:rPr>
          <w:rFonts w:ascii="Arial Narrow" w:hAnsi="Arial Narrow" w:cs="Arial"/>
          <w:color w:val="auto"/>
          <w:sz w:val="22"/>
          <w:szCs w:val="22"/>
        </w:rPr>
        <w:t>isteka</w:t>
      </w:r>
      <w:r w:rsidRPr="007D2300">
        <w:rPr>
          <w:rFonts w:ascii="Arial Narrow" w:hAnsi="Arial Narrow" w:cs="Arial"/>
          <w:color w:val="auto"/>
          <w:sz w:val="22"/>
          <w:szCs w:val="22"/>
        </w:rPr>
        <w:t xml:space="preserve"> </w:t>
      </w:r>
      <w:r>
        <w:rPr>
          <w:rFonts w:ascii="Arial Narrow" w:hAnsi="Arial Narrow" w:cs="Arial"/>
          <w:color w:val="auto"/>
          <w:sz w:val="22"/>
          <w:szCs w:val="22"/>
        </w:rPr>
        <w:t>roka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podnošenje</w:t>
      </w:r>
      <w:r w:rsidRPr="007D2300">
        <w:rPr>
          <w:rFonts w:ascii="Arial Narrow" w:hAnsi="Arial Narrow" w:cs="Arial"/>
          <w:color w:val="auto"/>
          <w:sz w:val="22"/>
          <w:szCs w:val="22"/>
        </w:rPr>
        <w:t xml:space="preserve"> </w:t>
      </w:r>
      <w:r>
        <w:rPr>
          <w:rFonts w:ascii="Arial Narrow" w:hAnsi="Arial Narrow" w:cs="Arial"/>
          <w:color w:val="auto"/>
          <w:sz w:val="22"/>
          <w:szCs w:val="22"/>
        </w:rPr>
        <w:t>ponuda</w:t>
      </w:r>
      <w:r w:rsidRPr="007D2300">
        <w:rPr>
          <w:rFonts w:ascii="Arial Narrow" w:hAnsi="Arial Narrow" w:cs="Arial"/>
          <w:color w:val="auto"/>
          <w:sz w:val="22"/>
          <w:szCs w:val="22"/>
        </w:rPr>
        <w:t xml:space="preserve">. </w:t>
      </w:r>
      <w:r>
        <w:rPr>
          <w:rFonts w:ascii="Arial Narrow" w:hAnsi="Arial Narrow" w:cs="Arial"/>
          <w:color w:val="auto"/>
          <w:sz w:val="22"/>
          <w:szCs w:val="22"/>
        </w:rPr>
        <w:t>Posle</w:t>
      </w:r>
      <w:r w:rsidRPr="007D2300">
        <w:rPr>
          <w:rFonts w:ascii="Arial Narrow" w:hAnsi="Arial Narrow" w:cs="Arial"/>
          <w:color w:val="auto"/>
          <w:sz w:val="22"/>
          <w:szCs w:val="22"/>
        </w:rPr>
        <w:t xml:space="preserve"> </w:t>
      </w:r>
      <w:r>
        <w:rPr>
          <w:rFonts w:ascii="Arial Narrow" w:hAnsi="Arial Narrow" w:cs="Arial"/>
          <w:color w:val="auto"/>
          <w:sz w:val="22"/>
          <w:szCs w:val="22"/>
        </w:rPr>
        <w:t>donošenja</w:t>
      </w:r>
      <w:r w:rsidRPr="007D2300">
        <w:rPr>
          <w:rFonts w:ascii="Arial Narrow" w:hAnsi="Arial Narrow" w:cs="Arial"/>
          <w:color w:val="auto"/>
          <w:sz w:val="22"/>
          <w:szCs w:val="22"/>
        </w:rPr>
        <w:t xml:space="preserve"> </w:t>
      </w:r>
      <w:r>
        <w:rPr>
          <w:rFonts w:ascii="Arial Narrow" w:hAnsi="Arial Narrow" w:cs="Arial"/>
          <w:color w:val="auto"/>
          <w:sz w:val="22"/>
          <w:szCs w:val="22"/>
        </w:rPr>
        <w:t>odluke</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dodeli</w:t>
      </w:r>
      <w:r w:rsidRPr="007D2300">
        <w:rPr>
          <w:rFonts w:ascii="Arial Narrow" w:hAnsi="Arial Narrow" w:cs="Arial"/>
          <w:color w:val="auto"/>
          <w:sz w:val="22"/>
          <w:szCs w:val="22"/>
        </w:rPr>
        <w:t xml:space="preserve"> </w:t>
      </w:r>
      <w:r>
        <w:rPr>
          <w:rFonts w:ascii="Arial Narrow" w:hAnsi="Arial Narrow" w:cs="Arial"/>
          <w:color w:val="auto"/>
          <w:sz w:val="22"/>
          <w:szCs w:val="22"/>
        </w:rPr>
        <w:t>ugovora</w:t>
      </w:r>
      <w:r w:rsidRPr="007D2300">
        <w:rPr>
          <w:rFonts w:ascii="Arial Narrow" w:hAnsi="Arial Narrow" w:cs="Arial"/>
          <w:color w:val="auto"/>
          <w:sz w:val="22"/>
          <w:szCs w:val="22"/>
        </w:rPr>
        <w:t xml:space="preserve"> </w:t>
      </w:r>
      <w:r>
        <w:rPr>
          <w:rFonts w:ascii="Arial Narrow" w:hAnsi="Arial Narrow" w:cs="Arial"/>
          <w:color w:val="auto"/>
          <w:sz w:val="22"/>
          <w:szCs w:val="22"/>
        </w:rPr>
        <w:t>iz</w:t>
      </w:r>
      <w:r w:rsidRPr="007D2300">
        <w:rPr>
          <w:rFonts w:ascii="Arial Narrow" w:hAnsi="Arial Narrow" w:cs="Arial"/>
          <w:color w:val="auto"/>
          <w:sz w:val="22"/>
          <w:szCs w:val="22"/>
        </w:rPr>
        <w:t xml:space="preserve"> </w:t>
      </w:r>
      <w:r>
        <w:rPr>
          <w:rFonts w:ascii="Arial Narrow" w:hAnsi="Arial Narrow" w:cs="Arial"/>
          <w:color w:val="auto"/>
          <w:sz w:val="22"/>
          <w:szCs w:val="22"/>
        </w:rPr>
        <w:t>čl</w:t>
      </w:r>
      <w:r w:rsidRPr="007D2300">
        <w:rPr>
          <w:rFonts w:ascii="Arial Narrow" w:hAnsi="Arial Narrow" w:cs="Arial"/>
          <w:color w:val="auto"/>
          <w:sz w:val="22"/>
          <w:szCs w:val="22"/>
        </w:rPr>
        <w:t xml:space="preserve">.108. </w:t>
      </w:r>
      <w:r>
        <w:rPr>
          <w:rFonts w:ascii="Arial Narrow" w:hAnsi="Arial Narrow" w:cs="Arial"/>
          <w:color w:val="auto"/>
          <w:sz w:val="22"/>
          <w:szCs w:val="22"/>
        </w:rPr>
        <w:t>ZJN</w:t>
      </w:r>
      <w:r w:rsidRPr="007D2300">
        <w:rPr>
          <w:rFonts w:ascii="Arial Narrow" w:hAnsi="Arial Narrow" w:cs="Arial"/>
          <w:color w:val="auto"/>
          <w:sz w:val="22"/>
          <w:szCs w:val="22"/>
        </w:rPr>
        <w:t xml:space="preserve"> </w:t>
      </w:r>
      <w:r>
        <w:rPr>
          <w:rFonts w:ascii="Arial Narrow" w:hAnsi="Arial Narrow" w:cs="Arial"/>
          <w:color w:val="auto"/>
          <w:sz w:val="22"/>
          <w:szCs w:val="22"/>
        </w:rPr>
        <w:t>ili</w:t>
      </w:r>
      <w:r w:rsidRPr="007D2300">
        <w:rPr>
          <w:rFonts w:ascii="Arial Narrow" w:hAnsi="Arial Narrow" w:cs="Arial"/>
          <w:color w:val="auto"/>
          <w:sz w:val="22"/>
          <w:szCs w:val="22"/>
        </w:rPr>
        <w:t xml:space="preserve"> </w:t>
      </w:r>
      <w:r>
        <w:rPr>
          <w:rFonts w:ascii="Arial Narrow" w:hAnsi="Arial Narrow" w:cs="Arial"/>
          <w:color w:val="auto"/>
          <w:sz w:val="22"/>
          <w:szCs w:val="22"/>
        </w:rPr>
        <w:t>odluke</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obustavi</w:t>
      </w:r>
      <w:r w:rsidRPr="007D2300">
        <w:rPr>
          <w:rFonts w:ascii="Arial Narrow" w:hAnsi="Arial Narrow" w:cs="Arial"/>
          <w:color w:val="auto"/>
          <w:sz w:val="22"/>
          <w:szCs w:val="22"/>
        </w:rPr>
        <w:t xml:space="preserve"> </w:t>
      </w:r>
      <w:r>
        <w:rPr>
          <w:rFonts w:ascii="Arial Narrow" w:hAnsi="Arial Narrow" w:cs="Arial"/>
          <w:color w:val="auto"/>
          <w:sz w:val="22"/>
          <w:szCs w:val="22"/>
        </w:rPr>
        <w:t>postupka</w:t>
      </w:r>
      <w:r w:rsidRPr="007D2300">
        <w:rPr>
          <w:rFonts w:ascii="Arial Narrow" w:hAnsi="Arial Narrow" w:cs="Arial"/>
          <w:color w:val="auto"/>
          <w:sz w:val="22"/>
          <w:szCs w:val="22"/>
        </w:rPr>
        <w:t xml:space="preserve"> </w:t>
      </w:r>
      <w:r>
        <w:rPr>
          <w:rFonts w:ascii="Arial Narrow" w:hAnsi="Arial Narrow" w:cs="Arial"/>
          <w:color w:val="auto"/>
          <w:sz w:val="22"/>
          <w:szCs w:val="22"/>
        </w:rPr>
        <w:t>javne</w:t>
      </w:r>
      <w:r w:rsidRPr="007D2300">
        <w:rPr>
          <w:rFonts w:ascii="Arial Narrow" w:hAnsi="Arial Narrow" w:cs="Arial"/>
          <w:color w:val="auto"/>
          <w:sz w:val="22"/>
          <w:szCs w:val="22"/>
        </w:rPr>
        <w:t xml:space="preserve"> </w:t>
      </w:r>
      <w:r>
        <w:rPr>
          <w:rFonts w:ascii="Arial Narrow" w:hAnsi="Arial Narrow" w:cs="Arial"/>
          <w:color w:val="auto"/>
          <w:sz w:val="22"/>
          <w:szCs w:val="22"/>
        </w:rPr>
        <w:t>nabavke</w:t>
      </w:r>
      <w:r w:rsidRPr="007D2300">
        <w:rPr>
          <w:rFonts w:ascii="Arial Narrow" w:hAnsi="Arial Narrow" w:cs="Arial"/>
          <w:color w:val="auto"/>
          <w:sz w:val="22"/>
          <w:szCs w:val="22"/>
        </w:rPr>
        <w:t xml:space="preserve"> </w:t>
      </w:r>
      <w:r>
        <w:rPr>
          <w:rFonts w:ascii="Arial Narrow" w:hAnsi="Arial Narrow" w:cs="Arial"/>
          <w:color w:val="auto"/>
          <w:sz w:val="22"/>
          <w:szCs w:val="22"/>
        </w:rPr>
        <w:t>iz</w:t>
      </w:r>
      <w:r w:rsidRPr="007D2300">
        <w:rPr>
          <w:rFonts w:ascii="Arial Narrow" w:hAnsi="Arial Narrow" w:cs="Arial"/>
          <w:color w:val="auto"/>
          <w:sz w:val="22"/>
          <w:szCs w:val="22"/>
        </w:rPr>
        <w:t xml:space="preserve"> </w:t>
      </w:r>
      <w:r>
        <w:rPr>
          <w:rFonts w:ascii="Arial Narrow" w:hAnsi="Arial Narrow" w:cs="Arial"/>
          <w:color w:val="auto"/>
          <w:sz w:val="22"/>
          <w:szCs w:val="22"/>
        </w:rPr>
        <w:t>čl</w:t>
      </w:r>
      <w:r w:rsidRPr="007D2300">
        <w:rPr>
          <w:rFonts w:ascii="Arial Narrow" w:hAnsi="Arial Narrow" w:cs="Arial"/>
          <w:color w:val="auto"/>
          <w:sz w:val="22"/>
          <w:szCs w:val="22"/>
        </w:rPr>
        <w:t xml:space="preserve">. 109. </w:t>
      </w:r>
      <w:r>
        <w:rPr>
          <w:rFonts w:ascii="Arial Narrow" w:hAnsi="Arial Narrow" w:cs="Arial"/>
          <w:color w:val="auto"/>
          <w:sz w:val="22"/>
          <w:szCs w:val="22"/>
        </w:rPr>
        <w:t>ZJN</w:t>
      </w:r>
      <w:r w:rsidRPr="007D2300">
        <w:rPr>
          <w:rFonts w:ascii="Arial Narrow" w:hAnsi="Arial Narrow" w:cs="Arial"/>
          <w:color w:val="auto"/>
          <w:sz w:val="22"/>
          <w:szCs w:val="22"/>
        </w:rPr>
        <w:t xml:space="preserve">, </w:t>
      </w:r>
      <w:r>
        <w:rPr>
          <w:rFonts w:ascii="Arial Narrow" w:hAnsi="Arial Narrow" w:cs="Arial"/>
          <w:color w:val="auto"/>
          <w:sz w:val="22"/>
          <w:szCs w:val="22"/>
        </w:rPr>
        <w:t>rok</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podnošenje</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sidRPr="007D2300">
        <w:rPr>
          <w:rFonts w:ascii="Arial Narrow" w:hAnsi="Arial Narrow" w:cs="Arial"/>
          <w:color w:val="auto"/>
          <w:sz w:val="22"/>
          <w:szCs w:val="22"/>
          <w:lang w:val="sr-Cyrl-CS"/>
        </w:rPr>
        <w:t xml:space="preserve">10 </w:t>
      </w:r>
      <w:r>
        <w:rPr>
          <w:rFonts w:ascii="Arial Narrow" w:hAnsi="Arial Narrow" w:cs="Arial"/>
          <w:color w:val="auto"/>
          <w:sz w:val="22"/>
          <w:szCs w:val="22"/>
        </w:rPr>
        <w:t>dana</w:t>
      </w:r>
      <w:r w:rsidRPr="007D2300">
        <w:rPr>
          <w:rFonts w:ascii="Arial Narrow" w:hAnsi="Arial Narrow" w:cs="Arial"/>
          <w:color w:val="auto"/>
          <w:sz w:val="22"/>
          <w:szCs w:val="22"/>
        </w:rPr>
        <w:t xml:space="preserve"> </w:t>
      </w:r>
      <w:r>
        <w:rPr>
          <w:rFonts w:ascii="Arial Narrow" w:hAnsi="Arial Narrow" w:cs="Arial"/>
          <w:color w:val="auto"/>
          <w:sz w:val="22"/>
          <w:szCs w:val="22"/>
        </w:rPr>
        <w:t>od</w:t>
      </w:r>
      <w:r w:rsidRPr="007D2300">
        <w:rPr>
          <w:rFonts w:ascii="Arial Narrow" w:hAnsi="Arial Narrow" w:cs="Arial"/>
          <w:color w:val="auto"/>
          <w:sz w:val="22"/>
          <w:szCs w:val="22"/>
        </w:rPr>
        <w:t xml:space="preserve"> </w:t>
      </w:r>
      <w:r>
        <w:rPr>
          <w:rFonts w:ascii="Arial Narrow" w:hAnsi="Arial Narrow" w:cs="Arial"/>
          <w:color w:val="auto"/>
          <w:sz w:val="22"/>
          <w:szCs w:val="22"/>
        </w:rPr>
        <w:t>dana</w:t>
      </w:r>
      <w:r w:rsidRPr="007D2300">
        <w:rPr>
          <w:rFonts w:ascii="Arial Narrow" w:hAnsi="Arial Narrow" w:cs="Arial"/>
          <w:color w:val="auto"/>
          <w:sz w:val="22"/>
          <w:szCs w:val="22"/>
        </w:rPr>
        <w:t xml:space="preserve"> </w:t>
      </w:r>
      <w:r>
        <w:rPr>
          <w:rFonts w:ascii="Arial Narrow" w:hAnsi="Arial Narrow" w:cs="Arial"/>
          <w:color w:val="auto"/>
          <w:sz w:val="22"/>
          <w:szCs w:val="22"/>
        </w:rPr>
        <w:t>objavljivanja</w:t>
      </w:r>
      <w:r w:rsidRPr="007D2300">
        <w:rPr>
          <w:rFonts w:ascii="Arial Narrow" w:hAnsi="Arial Narrow" w:cs="Arial"/>
          <w:color w:val="auto"/>
          <w:sz w:val="22"/>
          <w:szCs w:val="22"/>
        </w:rPr>
        <w:t xml:space="preserve"> </w:t>
      </w:r>
      <w:r>
        <w:rPr>
          <w:rFonts w:ascii="Arial Narrow" w:hAnsi="Arial Narrow" w:cs="Arial"/>
          <w:color w:val="auto"/>
          <w:sz w:val="22"/>
          <w:szCs w:val="22"/>
        </w:rPr>
        <w:t>odluke</w:t>
      </w:r>
      <w:r w:rsidRPr="007D2300">
        <w:rPr>
          <w:rFonts w:ascii="Arial Narrow" w:hAnsi="Arial Narrow" w:cs="Arial"/>
          <w:color w:val="auto"/>
          <w:sz w:val="22"/>
          <w:szCs w:val="22"/>
          <w:lang w:val="sr-Cyrl-CS"/>
        </w:rPr>
        <w:t xml:space="preserve"> </w:t>
      </w:r>
      <w:r>
        <w:rPr>
          <w:rFonts w:ascii="Arial Narrow" w:hAnsi="Arial Narrow" w:cs="Arial"/>
          <w:color w:val="auto"/>
          <w:sz w:val="22"/>
          <w:szCs w:val="22"/>
          <w:lang w:val="sr-Cyrl-CS"/>
        </w:rPr>
        <w:t>na</w:t>
      </w:r>
      <w:r w:rsidRPr="007D2300">
        <w:rPr>
          <w:rFonts w:ascii="Arial Narrow" w:hAnsi="Arial Narrow" w:cs="Arial"/>
          <w:color w:val="auto"/>
          <w:sz w:val="22"/>
          <w:szCs w:val="22"/>
          <w:lang w:val="sr-Cyrl-CS"/>
        </w:rPr>
        <w:t xml:space="preserve"> </w:t>
      </w:r>
      <w:r>
        <w:rPr>
          <w:rFonts w:ascii="Arial Narrow" w:hAnsi="Arial Narrow" w:cs="Arial"/>
          <w:color w:val="auto"/>
          <w:sz w:val="22"/>
          <w:szCs w:val="22"/>
          <w:lang w:val="sr-Cyrl-CS"/>
        </w:rPr>
        <w:t>Portalu</w:t>
      </w:r>
      <w:r w:rsidRPr="007D2300">
        <w:rPr>
          <w:rFonts w:ascii="Arial Narrow" w:hAnsi="Arial Narrow" w:cs="Arial"/>
          <w:color w:val="auto"/>
          <w:sz w:val="22"/>
          <w:szCs w:val="22"/>
          <w:lang w:val="sr-Cyrl-CS"/>
        </w:rPr>
        <w:t xml:space="preserve"> </w:t>
      </w:r>
      <w:r>
        <w:rPr>
          <w:rFonts w:ascii="Arial Narrow" w:hAnsi="Arial Narrow" w:cs="Arial"/>
          <w:color w:val="auto"/>
          <w:sz w:val="22"/>
          <w:szCs w:val="22"/>
          <w:lang w:val="sr-Cyrl-CS"/>
        </w:rPr>
        <w:t>javnih</w:t>
      </w:r>
      <w:r w:rsidRPr="007D2300">
        <w:rPr>
          <w:rFonts w:ascii="Arial Narrow" w:hAnsi="Arial Narrow" w:cs="Arial"/>
          <w:color w:val="auto"/>
          <w:sz w:val="22"/>
          <w:szCs w:val="22"/>
          <w:lang w:val="sr-Cyrl-CS"/>
        </w:rPr>
        <w:t xml:space="preserve"> </w:t>
      </w:r>
      <w:r>
        <w:rPr>
          <w:rFonts w:ascii="Arial Narrow" w:hAnsi="Arial Narrow" w:cs="Arial"/>
          <w:color w:val="auto"/>
          <w:sz w:val="22"/>
          <w:szCs w:val="22"/>
          <w:lang w:val="sr-Cyrl-CS"/>
        </w:rPr>
        <w:t>nabavki</w:t>
      </w:r>
      <w:r w:rsidRPr="007D2300">
        <w:rPr>
          <w:rFonts w:ascii="Arial Narrow" w:hAnsi="Arial Narrow" w:cs="Arial"/>
          <w:color w:val="auto"/>
          <w:sz w:val="22"/>
          <w:szCs w:val="22"/>
          <w:lang w:val="sr-Cyrl-CS"/>
        </w:rPr>
        <w:t>.</w:t>
      </w:r>
      <w:r w:rsidRPr="007D2300">
        <w:rPr>
          <w:rFonts w:ascii="Arial Narrow" w:hAnsi="Arial Narrow" w:cs="Arial"/>
          <w:color w:val="FF0000"/>
          <w:sz w:val="22"/>
          <w:szCs w:val="22"/>
          <w:lang w:val="sr-Cyrl-CS"/>
        </w:rPr>
        <w:t xml:space="preserve"> </w:t>
      </w:r>
    </w:p>
    <w:p w:rsidR="00993C28" w:rsidRPr="007D2300" w:rsidRDefault="00993C28" w:rsidP="00993C28">
      <w:pPr>
        <w:jc w:val="both"/>
        <w:rPr>
          <w:rFonts w:ascii="Arial Narrow" w:hAnsi="Arial Narrow" w:cs="Arial"/>
          <w:color w:val="auto"/>
          <w:sz w:val="22"/>
          <w:szCs w:val="22"/>
          <w:lang w:val="sr-Cyrl-CS"/>
        </w:rPr>
      </w:pPr>
      <w:r>
        <w:rPr>
          <w:rFonts w:ascii="Arial Narrow" w:hAnsi="Arial Narrow" w:cs="Arial"/>
          <w:color w:val="auto"/>
          <w:sz w:val="22"/>
          <w:szCs w:val="22"/>
        </w:rPr>
        <w:t>Zahtevom</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ne</w:t>
      </w:r>
      <w:r w:rsidRPr="007D2300">
        <w:rPr>
          <w:rFonts w:ascii="Arial Narrow" w:hAnsi="Arial Narrow" w:cs="Arial"/>
          <w:color w:val="auto"/>
          <w:sz w:val="22"/>
          <w:szCs w:val="22"/>
        </w:rPr>
        <w:t xml:space="preserve"> </w:t>
      </w:r>
      <w:r>
        <w:rPr>
          <w:rFonts w:ascii="Arial Narrow" w:hAnsi="Arial Narrow" w:cs="Arial"/>
          <w:color w:val="auto"/>
          <w:sz w:val="22"/>
          <w:szCs w:val="22"/>
        </w:rPr>
        <w:t>mogu</w:t>
      </w:r>
      <w:r w:rsidRPr="007D2300">
        <w:rPr>
          <w:rFonts w:ascii="Arial Narrow" w:hAnsi="Arial Narrow" w:cs="Arial"/>
          <w:color w:val="auto"/>
          <w:sz w:val="22"/>
          <w:szCs w:val="22"/>
        </w:rPr>
        <w:t xml:space="preserve"> </w:t>
      </w:r>
      <w:r>
        <w:rPr>
          <w:rFonts w:ascii="Arial Narrow" w:hAnsi="Arial Narrow" w:cs="Arial"/>
          <w:color w:val="auto"/>
          <w:sz w:val="22"/>
          <w:szCs w:val="22"/>
        </w:rPr>
        <w:t>se</w:t>
      </w:r>
      <w:r w:rsidRPr="007D2300">
        <w:rPr>
          <w:rFonts w:ascii="Arial Narrow" w:hAnsi="Arial Narrow" w:cs="Arial"/>
          <w:color w:val="auto"/>
          <w:sz w:val="22"/>
          <w:szCs w:val="22"/>
        </w:rPr>
        <w:t xml:space="preserve"> </w:t>
      </w:r>
      <w:r>
        <w:rPr>
          <w:rFonts w:ascii="Arial Narrow" w:hAnsi="Arial Narrow" w:cs="Arial"/>
          <w:color w:val="auto"/>
          <w:sz w:val="22"/>
          <w:szCs w:val="22"/>
        </w:rPr>
        <w:t>osporavati</w:t>
      </w:r>
      <w:r w:rsidRPr="007D2300">
        <w:rPr>
          <w:rFonts w:ascii="Arial Narrow" w:hAnsi="Arial Narrow" w:cs="Arial"/>
          <w:color w:val="auto"/>
          <w:sz w:val="22"/>
          <w:szCs w:val="22"/>
        </w:rPr>
        <w:t xml:space="preserve"> </w:t>
      </w:r>
      <w:r>
        <w:rPr>
          <w:rFonts w:ascii="Arial Narrow" w:hAnsi="Arial Narrow" w:cs="Arial"/>
          <w:color w:val="auto"/>
          <w:sz w:val="22"/>
          <w:szCs w:val="22"/>
        </w:rPr>
        <w:t>radnje</w:t>
      </w:r>
      <w:r w:rsidRPr="007D2300">
        <w:rPr>
          <w:rFonts w:ascii="Arial Narrow" w:hAnsi="Arial Narrow" w:cs="Arial"/>
          <w:color w:val="auto"/>
          <w:sz w:val="22"/>
          <w:szCs w:val="22"/>
        </w:rPr>
        <w:t xml:space="preserve"> </w:t>
      </w:r>
      <w:r>
        <w:rPr>
          <w:rFonts w:ascii="Arial Narrow" w:hAnsi="Arial Narrow" w:cs="Arial"/>
          <w:color w:val="auto"/>
          <w:sz w:val="22"/>
          <w:szCs w:val="22"/>
        </w:rPr>
        <w:t>naručioca</w:t>
      </w:r>
      <w:r w:rsidRPr="007D2300">
        <w:rPr>
          <w:rFonts w:ascii="Arial Narrow" w:hAnsi="Arial Narrow" w:cs="Arial"/>
          <w:color w:val="auto"/>
          <w:sz w:val="22"/>
          <w:szCs w:val="22"/>
        </w:rPr>
        <w:t xml:space="preserve"> </w:t>
      </w:r>
      <w:r>
        <w:rPr>
          <w:rFonts w:ascii="Arial Narrow" w:hAnsi="Arial Narrow" w:cs="Arial"/>
          <w:color w:val="auto"/>
          <w:sz w:val="22"/>
          <w:szCs w:val="22"/>
        </w:rPr>
        <w:t>preduzete</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postupku</w:t>
      </w:r>
      <w:r w:rsidRPr="007D2300">
        <w:rPr>
          <w:rFonts w:ascii="Arial Narrow" w:hAnsi="Arial Narrow" w:cs="Arial"/>
          <w:color w:val="auto"/>
          <w:sz w:val="22"/>
          <w:szCs w:val="22"/>
        </w:rPr>
        <w:t xml:space="preserve"> </w:t>
      </w:r>
      <w:r>
        <w:rPr>
          <w:rFonts w:ascii="Arial Narrow" w:hAnsi="Arial Narrow" w:cs="Arial"/>
          <w:color w:val="auto"/>
          <w:sz w:val="22"/>
          <w:szCs w:val="22"/>
        </w:rPr>
        <w:t>javne</w:t>
      </w:r>
      <w:r w:rsidRPr="007D2300">
        <w:rPr>
          <w:rFonts w:ascii="Arial Narrow" w:hAnsi="Arial Narrow" w:cs="Arial"/>
          <w:color w:val="auto"/>
          <w:sz w:val="22"/>
          <w:szCs w:val="22"/>
        </w:rPr>
        <w:t xml:space="preserve"> </w:t>
      </w:r>
      <w:r>
        <w:rPr>
          <w:rFonts w:ascii="Arial Narrow" w:hAnsi="Arial Narrow" w:cs="Arial"/>
          <w:color w:val="auto"/>
          <w:sz w:val="22"/>
          <w:szCs w:val="22"/>
        </w:rPr>
        <w:t>nabavke</w:t>
      </w:r>
      <w:r w:rsidRPr="007D2300">
        <w:rPr>
          <w:rFonts w:ascii="Arial Narrow" w:hAnsi="Arial Narrow" w:cs="Arial"/>
          <w:color w:val="auto"/>
          <w:sz w:val="22"/>
          <w:szCs w:val="22"/>
        </w:rPr>
        <w:t xml:space="preserve"> </w:t>
      </w:r>
      <w:r>
        <w:rPr>
          <w:rFonts w:ascii="Arial Narrow" w:hAnsi="Arial Narrow" w:cs="Arial"/>
          <w:color w:val="auto"/>
          <w:sz w:val="22"/>
          <w:szCs w:val="22"/>
        </w:rPr>
        <w:t>ako</w:t>
      </w:r>
      <w:r w:rsidRPr="007D2300">
        <w:rPr>
          <w:rFonts w:ascii="Arial Narrow" w:hAnsi="Arial Narrow" w:cs="Arial"/>
          <w:color w:val="auto"/>
          <w:sz w:val="22"/>
          <w:szCs w:val="22"/>
        </w:rPr>
        <w:t xml:space="preserve"> </w:t>
      </w:r>
      <w:r>
        <w:rPr>
          <w:rFonts w:ascii="Arial Narrow" w:hAnsi="Arial Narrow" w:cs="Arial"/>
          <w:color w:val="auto"/>
          <w:sz w:val="22"/>
          <w:szCs w:val="22"/>
        </w:rPr>
        <w:t>su</w:t>
      </w:r>
      <w:r w:rsidRPr="007D2300">
        <w:rPr>
          <w:rFonts w:ascii="Arial Narrow" w:hAnsi="Arial Narrow" w:cs="Arial"/>
          <w:color w:val="auto"/>
          <w:sz w:val="22"/>
          <w:szCs w:val="22"/>
        </w:rPr>
        <w:t xml:space="preserve"> </w:t>
      </w:r>
      <w:r>
        <w:rPr>
          <w:rFonts w:ascii="Arial Narrow" w:hAnsi="Arial Narrow" w:cs="Arial"/>
          <w:color w:val="auto"/>
          <w:sz w:val="22"/>
          <w:szCs w:val="22"/>
        </w:rPr>
        <w:t>podnosiocu</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bili</w:t>
      </w:r>
      <w:r w:rsidRPr="007D2300">
        <w:rPr>
          <w:rFonts w:ascii="Arial Narrow" w:hAnsi="Arial Narrow" w:cs="Arial"/>
          <w:color w:val="auto"/>
          <w:sz w:val="22"/>
          <w:szCs w:val="22"/>
        </w:rPr>
        <w:t xml:space="preserve"> </w:t>
      </w:r>
      <w:r>
        <w:rPr>
          <w:rFonts w:ascii="Arial Narrow" w:hAnsi="Arial Narrow" w:cs="Arial"/>
          <w:color w:val="auto"/>
          <w:sz w:val="22"/>
          <w:szCs w:val="22"/>
        </w:rPr>
        <w:t>ili</w:t>
      </w:r>
      <w:r w:rsidRPr="007D2300">
        <w:rPr>
          <w:rFonts w:ascii="Arial Narrow" w:hAnsi="Arial Narrow" w:cs="Arial"/>
          <w:color w:val="auto"/>
          <w:sz w:val="22"/>
          <w:szCs w:val="22"/>
        </w:rPr>
        <w:t xml:space="preserve"> </w:t>
      </w:r>
      <w:r>
        <w:rPr>
          <w:rFonts w:ascii="Arial Narrow" w:hAnsi="Arial Narrow" w:cs="Arial"/>
          <w:color w:val="auto"/>
          <w:sz w:val="22"/>
          <w:szCs w:val="22"/>
        </w:rPr>
        <w:t>mogli</w:t>
      </w:r>
      <w:r w:rsidRPr="007D2300">
        <w:rPr>
          <w:rFonts w:ascii="Arial Narrow" w:hAnsi="Arial Narrow" w:cs="Arial"/>
          <w:color w:val="auto"/>
          <w:sz w:val="22"/>
          <w:szCs w:val="22"/>
        </w:rPr>
        <w:t xml:space="preserve"> </w:t>
      </w:r>
      <w:r>
        <w:rPr>
          <w:rFonts w:ascii="Arial Narrow" w:hAnsi="Arial Narrow" w:cs="Arial"/>
          <w:color w:val="auto"/>
          <w:sz w:val="22"/>
          <w:szCs w:val="22"/>
        </w:rPr>
        <w:t>biti</w:t>
      </w:r>
      <w:r w:rsidRPr="007D2300">
        <w:rPr>
          <w:rFonts w:ascii="Arial Narrow" w:hAnsi="Arial Narrow" w:cs="Arial"/>
          <w:color w:val="auto"/>
          <w:sz w:val="22"/>
          <w:szCs w:val="22"/>
        </w:rPr>
        <w:t xml:space="preserve"> </w:t>
      </w:r>
      <w:r>
        <w:rPr>
          <w:rFonts w:ascii="Arial Narrow" w:hAnsi="Arial Narrow" w:cs="Arial"/>
          <w:color w:val="auto"/>
          <w:sz w:val="22"/>
          <w:szCs w:val="22"/>
        </w:rPr>
        <w:t>poznati</w:t>
      </w:r>
      <w:r w:rsidRPr="007D2300">
        <w:rPr>
          <w:rFonts w:ascii="Arial Narrow" w:hAnsi="Arial Narrow" w:cs="Arial"/>
          <w:color w:val="auto"/>
          <w:sz w:val="22"/>
          <w:szCs w:val="22"/>
        </w:rPr>
        <w:t xml:space="preserve"> </w:t>
      </w:r>
      <w:r>
        <w:rPr>
          <w:rFonts w:ascii="Arial Narrow" w:hAnsi="Arial Narrow" w:cs="Arial"/>
          <w:color w:val="auto"/>
          <w:sz w:val="22"/>
          <w:szCs w:val="22"/>
        </w:rPr>
        <w:t>razlozi</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njegovo</w:t>
      </w:r>
      <w:r w:rsidRPr="007D2300">
        <w:rPr>
          <w:rFonts w:ascii="Arial Narrow" w:hAnsi="Arial Narrow" w:cs="Arial"/>
          <w:color w:val="auto"/>
          <w:sz w:val="22"/>
          <w:szCs w:val="22"/>
        </w:rPr>
        <w:t xml:space="preserve"> </w:t>
      </w:r>
      <w:r>
        <w:rPr>
          <w:rFonts w:ascii="Arial Narrow" w:hAnsi="Arial Narrow" w:cs="Arial"/>
          <w:color w:val="auto"/>
          <w:sz w:val="22"/>
          <w:szCs w:val="22"/>
        </w:rPr>
        <w:t>podnošenje</w:t>
      </w:r>
      <w:r w:rsidRPr="007D2300">
        <w:rPr>
          <w:rFonts w:ascii="Arial Narrow" w:hAnsi="Arial Narrow" w:cs="Arial"/>
          <w:color w:val="auto"/>
          <w:sz w:val="22"/>
          <w:szCs w:val="22"/>
        </w:rPr>
        <w:t xml:space="preserve"> </w:t>
      </w:r>
      <w:r>
        <w:rPr>
          <w:rFonts w:ascii="Arial Narrow" w:hAnsi="Arial Narrow" w:cs="Arial"/>
          <w:color w:val="auto"/>
          <w:sz w:val="22"/>
          <w:szCs w:val="22"/>
        </w:rPr>
        <w:t>pre</w:t>
      </w:r>
      <w:r w:rsidRPr="007D2300">
        <w:rPr>
          <w:rFonts w:ascii="Arial Narrow" w:hAnsi="Arial Narrow" w:cs="Arial"/>
          <w:color w:val="auto"/>
          <w:sz w:val="22"/>
          <w:szCs w:val="22"/>
        </w:rPr>
        <w:t xml:space="preserve"> </w:t>
      </w:r>
      <w:r>
        <w:rPr>
          <w:rFonts w:ascii="Arial Narrow" w:hAnsi="Arial Narrow" w:cs="Arial"/>
          <w:color w:val="auto"/>
          <w:sz w:val="22"/>
          <w:szCs w:val="22"/>
        </w:rPr>
        <w:t>isteka</w:t>
      </w:r>
      <w:r w:rsidRPr="007D2300">
        <w:rPr>
          <w:rFonts w:ascii="Arial Narrow" w:hAnsi="Arial Narrow" w:cs="Arial"/>
          <w:color w:val="auto"/>
          <w:sz w:val="22"/>
          <w:szCs w:val="22"/>
        </w:rPr>
        <w:t xml:space="preserve"> </w:t>
      </w:r>
      <w:r>
        <w:rPr>
          <w:rFonts w:ascii="Arial Narrow" w:hAnsi="Arial Narrow" w:cs="Arial"/>
          <w:color w:val="auto"/>
          <w:sz w:val="22"/>
          <w:szCs w:val="22"/>
        </w:rPr>
        <w:t>roka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podnošenje</w:t>
      </w:r>
      <w:r w:rsidRPr="007D2300">
        <w:rPr>
          <w:rFonts w:ascii="Arial Narrow" w:hAnsi="Arial Narrow" w:cs="Arial"/>
          <w:color w:val="auto"/>
          <w:sz w:val="22"/>
          <w:szCs w:val="22"/>
        </w:rPr>
        <w:t xml:space="preserve"> </w:t>
      </w:r>
      <w:r>
        <w:rPr>
          <w:rFonts w:ascii="Arial Narrow" w:hAnsi="Arial Narrow" w:cs="Arial"/>
          <w:color w:val="auto"/>
          <w:sz w:val="22"/>
          <w:szCs w:val="22"/>
        </w:rPr>
        <w:t>ponuda</w:t>
      </w:r>
      <w:r w:rsidRPr="007D2300">
        <w:rPr>
          <w:rFonts w:ascii="Arial Narrow" w:hAnsi="Arial Narrow" w:cs="Arial"/>
          <w:color w:val="auto"/>
          <w:sz w:val="22"/>
          <w:szCs w:val="22"/>
        </w:rPr>
        <w:t xml:space="preserve">, </w:t>
      </w:r>
      <w:r>
        <w:rPr>
          <w:rFonts w:ascii="Arial Narrow" w:hAnsi="Arial Narrow" w:cs="Arial"/>
          <w:color w:val="auto"/>
          <w:sz w:val="22"/>
          <w:szCs w:val="22"/>
        </w:rPr>
        <w:t>a</w:t>
      </w:r>
      <w:r w:rsidRPr="007D2300">
        <w:rPr>
          <w:rFonts w:ascii="Arial Narrow" w:hAnsi="Arial Narrow" w:cs="Arial"/>
          <w:color w:val="auto"/>
          <w:sz w:val="22"/>
          <w:szCs w:val="22"/>
        </w:rPr>
        <w:t xml:space="preserve"> </w:t>
      </w:r>
      <w:r>
        <w:rPr>
          <w:rFonts w:ascii="Arial Narrow" w:hAnsi="Arial Narrow" w:cs="Arial"/>
          <w:color w:val="auto"/>
          <w:sz w:val="22"/>
          <w:szCs w:val="22"/>
        </w:rPr>
        <w:t>podnosilac</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ga</w:t>
      </w:r>
      <w:r w:rsidRPr="007D2300">
        <w:rPr>
          <w:rFonts w:ascii="Arial Narrow" w:hAnsi="Arial Narrow" w:cs="Arial"/>
          <w:color w:val="auto"/>
          <w:sz w:val="22"/>
          <w:szCs w:val="22"/>
        </w:rPr>
        <w:t xml:space="preserve"> </w:t>
      </w:r>
      <w:r>
        <w:rPr>
          <w:rFonts w:ascii="Arial Narrow" w:hAnsi="Arial Narrow" w:cs="Arial"/>
          <w:color w:val="auto"/>
          <w:sz w:val="22"/>
          <w:szCs w:val="22"/>
        </w:rPr>
        <w:t>nije</w:t>
      </w:r>
      <w:r w:rsidRPr="007D2300">
        <w:rPr>
          <w:rFonts w:ascii="Arial Narrow" w:hAnsi="Arial Narrow" w:cs="Arial"/>
          <w:color w:val="auto"/>
          <w:sz w:val="22"/>
          <w:szCs w:val="22"/>
        </w:rPr>
        <w:t xml:space="preserve"> </w:t>
      </w:r>
      <w:r>
        <w:rPr>
          <w:rFonts w:ascii="Arial Narrow" w:hAnsi="Arial Narrow" w:cs="Arial"/>
          <w:color w:val="auto"/>
          <w:sz w:val="22"/>
          <w:szCs w:val="22"/>
        </w:rPr>
        <w:t>podneo</w:t>
      </w:r>
      <w:r w:rsidRPr="007D2300">
        <w:rPr>
          <w:rFonts w:ascii="Arial Narrow" w:hAnsi="Arial Narrow" w:cs="Arial"/>
          <w:color w:val="auto"/>
          <w:sz w:val="22"/>
          <w:szCs w:val="22"/>
        </w:rPr>
        <w:t xml:space="preserve"> </w:t>
      </w:r>
      <w:r>
        <w:rPr>
          <w:rFonts w:ascii="Arial Narrow" w:hAnsi="Arial Narrow" w:cs="Arial"/>
          <w:color w:val="auto"/>
          <w:sz w:val="22"/>
          <w:szCs w:val="22"/>
        </w:rPr>
        <w:t>pre</w:t>
      </w:r>
      <w:r w:rsidRPr="007D2300">
        <w:rPr>
          <w:rFonts w:ascii="Arial Narrow" w:hAnsi="Arial Narrow" w:cs="Arial"/>
          <w:color w:val="auto"/>
          <w:sz w:val="22"/>
          <w:szCs w:val="22"/>
        </w:rPr>
        <w:t xml:space="preserve"> </w:t>
      </w:r>
      <w:r>
        <w:rPr>
          <w:rFonts w:ascii="Arial Narrow" w:hAnsi="Arial Narrow" w:cs="Arial"/>
          <w:color w:val="auto"/>
          <w:sz w:val="22"/>
          <w:szCs w:val="22"/>
        </w:rPr>
        <w:t>isteka</w:t>
      </w:r>
      <w:r w:rsidRPr="007D2300">
        <w:rPr>
          <w:rFonts w:ascii="Arial Narrow" w:hAnsi="Arial Narrow" w:cs="Arial"/>
          <w:color w:val="auto"/>
          <w:sz w:val="22"/>
          <w:szCs w:val="22"/>
        </w:rPr>
        <w:t xml:space="preserve"> </w:t>
      </w:r>
      <w:r>
        <w:rPr>
          <w:rFonts w:ascii="Arial Narrow" w:hAnsi="Arial Narrow" w:cs="Arial"/>
          <w:color w:val="auto"/>
          <w:sz w:val="22"/>
          <w:szCs w:val="22"/>
        </w:rPr>
        <w:t>tog</w:t>
      </w:r>
      <w:r w:rsidRPr="007D2300">
        <w:rPr>
          <w:rFonts w:ascii="Arial Narrow" w:hAnsi="Arial Narrow" w:cs="Arial"/>
          <w:color w:val="auto"/>
          <w:sz w:val="22"/>
          <w:szCs w:val="22"/>
        </w:rPr>
        <w:t xml:space="preserve"> </w:t>
      </w:r>
      <w:r>
        <w:rPr>
          <w:rFonts w:ascii="Arial Narrow" w:hAnsi="Arial Narrow" w:cs="Arial"/>
          <w:color w:val="auto"/>
          <w:sz w:val="22"/>
          <w:szCs w:val="22"/>
        </w:rPr>
        <w:t>roka</w:t>
      </w:r>
      <w:r w:rsidRPr="007D2300">
        <w:rPr>
          <w:rFonts w:ascii="Arial Narrow" w:hAnsi="Arial Narrow" w:cs="Arial"/>
          <w:color w:val="auto"/>
          <w:sz w:val="22"/>
          <w:szCs w:val="22"/>
        </w:rPr>
        <w:t xml:space="preserve">. </w:t>
      </w:r>
    </w:p>
    <w:p w:rsidR="00993C28" w:rsidRPr="007D2300" w:rsidRDefault="00993C28" w:rsidP="00993C28">
      <w:pPr>
        <w:jc w:val="both"/>
        <w:rPr>
          <w:rFonts w:ascii="Arial Narrow" w:hAnsi="Arial Narrow" w:cs="Arial"/>
          <w:color w:val="auto"/>
          <w:sz w:val="22"/>
          <w:szCs w:val="22"/>
          <w:lang w:val="sr-Cyrl-CS"/>
        </w:rPr>
      </w:pPr>
      <w:r>
        <w:rPr>
          <w:rFonts w:ascii="Arial Narrow" w:hAnsi="Arial Narrow" w:cs="Arial"/>
          <w:color w:val="auto"/>
          <w:sz w:val="22"/>
          <w:szCs w:val="22"/>
        </w:rPr>
        <w:t>Ako</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istom</w:t>
      </w:r>
      <w:r w:rsidRPr="007D2300">
        <w:rPr>
          <w:rFonts w:ascii="Arial Narrow" w:hAnsi="Arial Narrow" w:cs="Arial"/>
          <w:color w:val="auto"/>
          <w:sz w:val="22"/>
          <w:szCs w:val="22"/>
        </w:rPr>
        <w:t xml:space="preserve"> </w:t>
      </w:r>
      <w:r>
        <w:rPr>
          <w:rFonts w:ascii="Arial Narrow" w:hAnsi="Arial Narrow" w:cs="Arial"/>
          <w:color w:val="auto"/>
          <w:sz w:val="22"/>
          <w:szCs w:val="22"/>
        </w:rPr>
        <w:t>postupku</w:t>
      </w:r>
      <w:r w:rsidRPr="007D2300">
        <w:rPr>
          <w:rFonts w:ascii="Arial Narrow" w:hAnsi="Arial Narrow" w:cs="Arial"/>
          <w:color w:val="auto"/>
          <w:sz w:val="22"/>
          <w:szCs w:val="22"/>
        </w:rPr>
        <w:t xml:space="preserve"> </w:t>
      </w:r>
      <w:r>
        <w:rPr>
          <w:rFonts w:ascii="Arial Narrow" w:hAnsi="Arial Narrow" w:cs="Arial"/>
          <w:color w:val="auto"/>
          <w:sz w:val="22"/>
          <w:szCs w:val="22"/>
        </w:rPr>
        <w:t>javne</w:t>
      </w:r>
      <w:r w:rsidRPr="007D2300">
        <w:rPr>
          <w:rFonts w:ascii="Arial Narrow" w:hAnsi="Arial Narrow" w:cs="Arial"/>
          <w:color w:val="auto"/>
          <w:sz w:val="22"/>
          <w:szCs w:val="22"/>
        </w:rPr>
        <w:t xml:space="preserve"> </w:t>
      </w:r>
      <w:r>
        <w:rPr>
          <w:rFonts w:ascii="Arial Narrow" w:hAnsi="Arial Narrow" w:cs="Arial"/>
          <w:color w:val="auto"/>
          <w:sz w:val="22"/>
          <w:szCs w:val="22"/>
        </w:rPr>
        <w:t>nabavke</w:t>
      </w:r>
      <w:r w:rsidRPr="007D2300">
        <w:rPr>
          <w:rFonts w:ascii="Arial Narrow" w:hAnsi="Arial Narrow" w:cs="Arial"/>
          <w:color w:val="auto"/>
          <w:sz w:val="22"/>
          <w:szCs w:val="22"/>
        </w:rPr>
        <w:t xml:space="preserve"> </w:t>
      </w:r>
      <w:r>
        <w:rPr>
          <w:rFonts w:ascii="Arial Narrow" w:hAnsi="Arial Narrow" w:cs="Arial"/>
          <w:color w:val="auto"/>
          <w:sz w:val="22"/>
          <w:szCs w:val="22"/>
        </w:rPr>
        <w:t>ponovo</w:t>
      </w:r>
      <w:r w:rsidRPr="007D2300">
        <w:rPr>
          <w:rFonts w:ascii="Arial Narrow" w:hAnsi="Arial Narrow" w:cs="Arial"/>
          <w:color w:val="auto"/>
          <w:sz w:val="22"/>
          <w:szCs w:val="22"/>
        </w:rPr>
        <w:t xml:space="preserve"> </w:t>
      </w:r>
      <w:r>
        <w:rPr>
          <w:rFonts w:ascii="Arial Narrow" w:hAnsi="Arial Narrow" w:cs="Arial"/>
          <w:color w:val="auto"/>
          <w:sz w:val="22"/>
          <w:szCs w:val="22"/>
        </w:rPr>
        <w:t>podnet</w:t>
      </w:r>
      <w:r w:rsidRPr="007D2300">
        <w:rPr>
          <w:rFonts w:ascii="Arial Narrow" w:hAnsi="Arial Narrow" w:cs="Arial"/>
          <w:color w:val="auto"/>
          <w:sz w:val="22"/>
          <w:szCs w:val="22"/>
        </w:rPr>
        <w:t xml:space="preserve"> </w:t>
      </w:r>
      <w:r>
        <w:rPr>
          <w:rFonts w:ascii="Arial Narrow" w:hAnsi="Arial Narrow" w:cs="Arial"/>
          <w:color w:val="auto"/>
          <w:sz w:val="22"/>
          <w:szCs w:val="22"/>
        </w:rPr>
        <w:t>zahtev</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od</w:t>
      </w:r>
      <w:r w:rsidRPr="007D2300">
        <w:rPr>
          <w:rFonts w:ascii="Arial Narrow" w:hAnsi="Arial Narrow" w:cs="Arial"/>
          <w:color w:val="auto"/>
          <w:sz w:val="22"/>
          <w:szCs w:val="22"/>
        </w:rPr>
        <w:t xml:space="preserve"> </w:t>
      </w:r>
      <w:r>
        <w:rPr>
          <w:rFonts w:ascii="Arial Narrow" w:hAnsi="Arial Narrow" w:cs="Arial"/>
          <w:color w:val="auto"/>
          <w:sz w:val="22"/>
          <w:szCs w:val="22"/>
        </w:rPr>
        <w:t>str</w:t>
      </w:r>
      <w:r>
        <w:rPr>
          <w:rFonts w:ascii="Arial Narrow" w:hAnsi="Arial Narrow" w:cs="Arial"/>
          <w:color w:val="auto"/>
          <w:sz w:val="22"/>
          <w:szCs w:val="22"/>
          <w:lang w:val="sr-Cyrl-CS"/>
        </w:rPr>
        <w:t>a</w:t>
      </w:r>
      <w:r>
        <w:rPr>
          <w:rFonts w:ascii="Arial Narrow" w:hAnsi="Arial Narrow" w:cs="Arial"/>
          <w:color w:val="auto"/>
          <w:sz w:val="22"/>
          <w:szCs w:val="22"/>
        </w:rPr>
        <w:t>ne</w:t>
      </w:r>
      <w:r w:rsidRPr="007D2300">
        <w:rPr>
          <w:rFonts w:ascii="Arial Narrow" w:hAnsi="Arial Narrow" w:cs="Arial"/>
          <w:color w:val="auto"/>
          <w:sz w:val="22"/>
          <w:szCs w:val="22"/>
        </w:rPr>
        <w:t xml:space="preserve"> </w:t>
      </w:r>
      <w:r>
        <w:rPr>
          <w:rFonts w:ascii="Arial Narrow" w:hAnsi="Arial Narrow" w:cs="Arial"/>
          <w:color w:val="auto"/>
          <w:sz w:val="22"/>
          <w:szCs w:val="22"/>
        </w:rPr>
        <w:t>istog</w:t>
      </w:r>
      <w:r w:rsidRPr="007D2300">
        <w:rPr>
          <w:rFonts w:ascii="Arial Narrow" w:hAnsi="Arial Narrow" w:cs="Arial"/>
          <w:color w:val="auto"/>
          <w:sz w:val="22"/>
          <w:szCs w:val="22"/>
        </w:rPr>
        <w:t xml:space="preserve"> </w:t>
      </w:r>
      <w:r>
        <w:rPr>
          <w:rFonts w:ascii="Arial Narrow" w:hAnsi="Arial Narrow" w:cs="Arial"/>
          <w:color w:val="auto"/>
          <w:sz w:val="22"/>
          <w:szCs w:val="22"/>
        </w:rPr>
        <w:t>podnosioca</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tom</w:t>
      </w:r>
      <w:r w:rsidRPr="007D2300">
        <w:rPr>
          <w:rFonts w:ascii="Arial Narrow" w:hAnsi="Arial Narrow" w:cs="Arial"/>
          <w:color w:val="auto"/>
          <w:sz w:val="22"/>
          <w:szCs w:val="22"/>
        </w:rPr>
        <w:t xml:space="preserve"> </w:t>
      </w:r>
      <w:r>
        <w:rPr>
          <w:rFonts w:ascii="Arial Narrow" w:hAnsi="Arial Narrow" w:cs="Arial"/>
          <w:color w:val="auto"/>
          <w:sz w:val="22"/>
          <w:szCs w:val="22"/>
        </w:rPr>
        <w:t>zahtevu</w:t>
      </w:r>
      <w:r w:rsidRPr="007D2300">
        <w:rPr>
          <w:rFonts w:ascii="Arial Narrow" w:hAnsi="Arial Narrow" w:cs="Arial"/>
          <w:color w:val="auto"/>
          <w:sz w:val="22"/>
          <w:szCs w:val="22"/>
        </w:rPr>
        <w:t xml:space="preserve"> </w:t>
      </w:r>
      <w:r>
        <w:rPr>
          <w:rFonts w:ascii="Arial Narrow" w:hAnsi="Arial Narrow" w:cs="Arial"/>
          <w:color w:val="auto"/>
          <w:sz w:val="22"/>
          <w:szCs w:val="22"/>
        </w:rPr>
        <w:t>se</w:t>
      </w:r>
      <w:r w:rsidRPr="007D2300">
        <w:rPr>
          <w:rFonts w:ascii="Arial Narrow" w:hAnsi="Arial Narrow" w:cs="Arial"/>
          <w:color w:val="auto"/>
          <w:sz w:val="22"/>
          <w:szCs w:val="22"/>
        </w:rPr>
        <w:t xml:space="preserve"> </w:t>
      </w:r>
      <w:r>
        <w:rPr>
          <w:rFonts w:ascii="Arial Narrow" w:hAnsi="Arial Narrow" w:cs="Arial"/>
          <w:color w:val="auto"/>
          <w:sz w:val="22"/>
          <w:szCs w:val="22"/>
        </w:rPr>
        <w:t>ne</w:t>
      </w:r>
      <w:r w:rsidRPr="007D2300">
        <w:rPr>
          <w:rFonts w:ascii="Arial Narrow" w:hAnsi="Arial Narrow" w:cs="Arial"/>
          <w:color w:val="auto"/>
          <w:sz w:val="22"/>
          <w:szCs w:val="22"/>
        </w:rPr>
        <w:t xml:space="preserve"> </w:t>
      </w:r>
      <w:r>
        <w:rPr>
          <w:rFonts w:ascii="Arial Narrow" w:hAnsi="Arial Narrow" w:cs="Arial"/>
          <w:color w:val="auto"/>
          <w:sz w:val="22"/>
          <w:szCs w:val="22"/>
        </w:rPr>
        <w:t>mogu</w:t>
      </w:r>
      <w:r w:rsidRPr="007D2300">
        <w:rPr>
          <w:rFonts w:ascii="Arial Narrow" w:hAnsi="Arial Narrow" w:cs="Arial"/>
          <w:color w:val="auto"/>
          <w:sz w:val="22"/>
          <w:szCs w:val="22"/>
        </w:rPr>
        <w:t xml:space="preserve"> </w:t>
      </w:r>
      <w:r>
        <w:rPr>
          <w:rFonts w:ascii="Arial Narrow" w:hAnsi="Arial Narrow" w:cs="Arial"/>
          <w:color w:val="auto"/>
          <w:sz w:val="22"/>
          <w:szCs w:val="22"/>
        </w:rPr>
        <w:t>osporavati</w:t>
      </w:r>
      <w:r w:rsidRPr="007D2300">
        <w:rPr>
          <w:rFonts w:ascii="Arial Narrow" w:hAnsi="Arial Narrow" w:cs="Arial"/>
          <w:color w:val="auto"/>
          <w:sz w:val="22"/>
          <w:szCs w:val="22"/>
        </w:rPr>
        <w:t xml:space="preserve"> </w:t>
      </w:r>
      <w:r>
        <w:rPr>
          <w:rFonts w:ascii="Arial Narrow" w:hAnsi="Arial Narrow" w:cs="Arial"/>
          <w:color w:val="auto"/>
          <w:sz w:val="22"/>
          <w:szCs w:val="22"/>
        </w:rPr>
        <w:t>radnje</w:t>
      </w:r>
      <w:r w:rsidRPr="007D2300">
        <w:rPr>
          <w:rFonts w:ascii="Arial Narrow" w:hAnsi="Arial Narrow" w:cs="Arial"/>
          <w:color w:val="auto"/>
          <w:sz w:val="22"/>
          <w:szCs w:val="22"/>
        </w:rPr>
        <w:t xml:space="preserve"> </w:t>
      </w:r>
      <w:r>
        <w:rPr>
          <w:rFonts w:ascii="Arial Narrow" w:hAnsi="Arial Narrow" w:cs="Arial"/>
          <w:color w:val="auto"/>
          <w:sz w:val="22"/>
          <w:szCs w:val="22"/>
        </w:rPr>
        <w:t>naručioca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koje</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Pr>
          <w:rFonts w:ascii="Arial Narrow" w:hAnsi="Arial Narrow" w:cs="Arial"/>
          <w:color w:val="auto"/>
          <w:sz w:val="22"/>
          <w:szCs w:val="22"/>
        </w:rPr>
        <w:t>podnosilac</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znao</w:t>
      </w:r>
      <w:r w:rsidRPr="007D2300">
        <w:rPr>
          <w:rFonts w:ascii="Arial Narrow" w:hAnsi="Arial Narrow" w:cs="Arial"/>
          <w:color w:val="auto"/>
          <w:sz w:val="22"/>
          <w:szCs w:val="22"/>
        </w:rPr>
        <w:t xml:space="preserve"> </w:t>
      </w:r>
      <w:r>
        <w:rPr>
          <w:rFonts w:ascii="Arial Narrow" w:hAnsi="Arial Narrow" w:cs="Arial"/>
          <w:color w:val="auto"/>
          <w:sz w:val="22"/>
          <w:szCs w:val="22"/>
        </w:rPr>
        <w:t>ili</w:t>
      </w:r>
      <w:r w:rsidRPr="007D2300">
        <w:rPr>
          <w:rFonts w:ascii="Arial Narrow" w:hAnsi="Arial Narrow" w:cs="Arial"/>
          <w:color w:val="auto"/>
          <w:sz w:val="22"/>
          <w:szCs w:val="22"/>
        </w:rPr>
        <w:t xml:space="preserve"> </w:t>
      </w:r>
      <w:r>
        <w:rPr>
          <w:rFonts w:ascii="Arial Narrow" w:hAnsi="Arial Narrow" w:cs="Arial"/>
          <w:color w:val="auto"/>
          <w:sz w:val="22"/>
          <w:szCs w:val="22"/>
        </w:rPr>
        <w:t>mogao</w:t>
      </w:r>
      <w:r w:rsidRPr="007D2300">
        <w:rPr>
          <w:rFonts w:ascii="Arial Narrow" w:hAnsi="Arial Narrow" w:cs="Arial"/>
          <w:color w:val="auto"/>
          <w:sz w:val="22"/>
          <w:szCs w:val="22"/>
        </w:rPr>
        <w:t xml:space="preserve"> </w:t>
      </w:r>
      <w:r>
        <w:rPr>
          <w:rFonts w:ascii="Arial Narrow" w:hAnsi="Arial Narrow" w:cs="Arial"/>
          <w:color w:val="auto"/>
          <w:sz w:val="22"/>
          <w:szCs w:val="22"/>
        </w:rPr>
        <w:t>znati</w:t>
      </w:r>
      <w:r w:rsidRPr="007D2300">
        <w:rPr>
          <w:rFonts w:ascii="Arial Narrow" w:hAnsi="Arial Narrow" w:cs="Arial"/>
          <w:color w:val="auto"/>
          <w:sz w:val="22"/>
          <w:szCs w:val="22"/>
        </w:rPr>
        <w:t xml:space="preserve"> </w:t>
      </w:r>
      <w:r>
        <w:rPr>
          <w:rFonts w:ascii="Arial Narrow" w:hAnsi="Arial Narrow" w:cs="Arial"/>
          <w:color w:val="auto"/>
          <w:sz w:val="22"/>
          <w:szCs w:val="22"/>
        </w:rPr>
        <w:t>prilikom</w:t>
      </w:r>
      <w:r w:rsidRPr="007D2300">
        <w:rPr>
          <w:rFonts w:ascii="Arial Narrow" w:hAnsi="Arial Narrow" w:cs="Arial"/>
          <w:color w:val="auto"/>
          <w:sz w:val="22"/>
          <w:szCs w:val="22"/>
        </w:rPr>
        <w:t xml:space="preserve"> </w:t>
      </w:r>
      <w:r>
        <w:rPr>
          <w:rFonts w:ascii="Arial Narrow" w:hAnsi="Arial Narrow" w:cs="Arial"/>
          <w:color w:val="auto"/>
          <w:sz w:val="22"/>
          <w:szCs w:val="22"/>
        </w:rPr>
        <w:t>podnošenja</w:t>
      </w:r>
      <w:r w:rsidRPr="007D2300">
        <w:rPr>
          <w:rFonts w:ascii="Arial Narrow" w:hAnsi="Arial Narrow" w:cs="Arial"/>
          <w:color w:val="auto"/>
          <w:sz w:val="22"/>
          <w:szCs w:val="22"/>
        </w:rPr>
        <w:t xml:space="preserve"> </w:t>
      </w:r>
      <w:r>
        <w:rPr>
          <w:rFonts w:ascii="Arial Narrow" w:hAnsi="Arial Narrow" w:cs="Arial"/>
          <w:color w:val="auto"/>
          <w:sz w:val="22"/>
          <w:szCs w:val="22"/>
        </w:rPr>
        <w:t>prethodnog</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p>
    <w:p w:rsidR="00993C28" w:rsidRPr="007D2300" w:rsidRDefault="00993C28" w:rsidP="00993C28">
      <w:pPr>
        <w:jc w:val="both"/>
        <w:rPr>
          <w:rFonts w:ascii="Arial Narrow" w:hAnsi="Arial Narrow" w:cs="Arial"/>
          <w:color w:val="auto"/>
          <w:sz w:val="22"/>
          <w:szCs w:val="22"/>
        </w:rPr>
      </w:pPr>
      <w:r>
        <w:rPr>
          <w:rFonts w:ascii="Arial Narrow" w:hAnsi="Arial Narrow" w:cs="Arial"/>
          <w:color w:val="auto"/>
          <w:sz w:val="22"/>
          <w:szCs w:val="22"/>
        </w:rPr>
        <w:t>Zahtev</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ne</w:t>
      </w:r>
      <w:r w:rsidRPr="007D2300">
        <w:rPr>
          <w:rFonts w:ascii="Arial Narrow" w:hAnsi="Arial Narrow" w:cs="Arial"/>
          <w:color w:val="auto"/>
          <w:sz w:val="22"/>
          <w:szCs w:val="22"/>
        </w:rPr>
        <w:t xml:space="preserve"> </w:t>
      </w:r>
      <w:r>
        <w:rPr>
          <w:rFonts w:ascii="Arial Narrow" w:hAnsi="Arial Narrow" w:cs="Arial"/>
          <w:color w:val="auto"/>
          <w:sz w:val="22"/>
          <w:szCs w:val="22"/>
        </w:rPr>
        <w:t>zadržava</w:t>
      </w:r>
      <w:r w:rsidRPr="007D2300">
        <w:rPr>
          <w:rFonts w:ascii="Arial Narrow" w:hAnsi="Arial Narrow" w:cs="Arial"/>
          <w:color w:val="auto"/>
          <w:sz w:val="22"/>
          <w:szCs w:val="22"/>
        </w:rPr>
        <w:t xml:space="preserve"> </w:t>
      </w:r>
      <w:r>
        <w:rPr>
          <w:rFonts w:ascii="Arial Narrow" w:hAnsi="Arial Narrow" w:cs="Arial"/>
          <w:color w:val="auto"/>
          <w:sz w:val="22"/>
          <w:szCs w:val="22"/>
        </w:rPr>
        <w:t>dalje</w:t>
      </w:r>
      <w:r w:rsidRPr="007D2300">
        <w:rPr>
          <w:rFonts w:ascii="Arial Narrow" w:hAnsi="Arial Narrow" w:cs="Arial"/>
          <w:color w:val="auto"/>
          <w:sz w:val="22"/>
          <w:szCs w:val="22"/>
        </w:rPr>
        <w:t xml:space="preserve"> </w:t>
      </w:r>
      <w:r>
        <w:rPr>
          <w:rFonts w:ascii="Arial Narrow" w:hAnsi="Arial Narrow" w:cs="Arial"/>
          <w:color w:val="auto"/>
          <w:sz w:val="22"/>
          <w:szCs w:val="22"/>
        </w:rPr>
        <w:t>aktivnosti</w:t>
      </w:r>
      <w:r w:rsidRPr="007D2300">
        <w:rPr>
          <w:rFonts w:ascii="Arial Narrow" w:hAnsi="Arial Narrow" w:cs="Arial"/>
          <w:color w:val="auto"/>
          <w:sz w:val="22"/>
          <w:szCs w:val="22"/>
        </w:rPr>
        <w:t xml:space="preserve"> </w:t>
      </w:r>
      <w:r>
        <w:rPr>
          <w:rFonts w:ascii="Arial Narrow" w:hAnsi="Arial Narrow" w:cs="Arial"/>
          <w:color w:val="auto"/>
          <w:sz w:val="22"/>
          <w:szCs w:val="22"/>
        </w:rPr>
        <w:t>naručioca</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postupku</w:t>
      </w:r>
      <w:r w:rsidRPr="007D2300">
        <w:rPr>
          <w:rFonts w:ascii="Arial Narrow" w:hAnsi="Arial Narrow" w:cs="Arial"/>
          <w:color w:val="auto"/>
          <w:sz w:val="22"/>
          <w:szCs w:val="22"/>
        </w:rPr>
        <w:t xml:space="preserve"> </w:t>
      </w:r>
      <w:r>
        <w:rPr>
          <w:rFonts w:ascii="Arial Narrow" w:hAnsi="Arial Narrow" w:cs="Arial"/>
          <w:color w:val="auto"/>
          <w:sz w:val="22"/>
          <w:szCs w:val="22"/>
        </w:rPr>
        <w:t>javne</w:t>
      </w:r>
      <w:r w:rsidRPr="007D2300">
        <w:rPr>
          <w:rFonts w:ascii="Arial Narrow" w:hAnsi="Arial Narrow" w:cs="Arial"/>
          <w:color w:val="auto"/>
          <w:sz w:val="22"/>
          <w:szCs w:val="22"/>
        </w:rPr>
        <w:t xml:space="preserve"> </w:t>
      </w:r>
      <w:r>
        <w:rPr>
          <w:rFonts w:ascii="Arial Narrow" w:hAnsi="Arial Narrow" w:cs="Arial"/>
          <w:color w:val="auto"/>
          <w:sz w:val="22"/>
          <w:szCs w:val="22"/>
        </w:rPr>
        <w:t>nabavke</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skladu</w:t>
      </w:r>
      <w:r w:rsidRPr="007D2300">
        <w:rPr>
          <w:rFonts w:ascii="Arial Narrow" w:hAnsi="Arial Narrow" w:cs="Arial"/>
          <w:color w:val="auto"/>
          <w:sz w:val="22"/>
          <w:szCs w:val="22"/>
        </w:rPr>
        <w:t xml:space="preserve"> </w:t>
      </w:r>
      <w:r>
        <w:rPr>
          <w:rFonts w:ascii="Arial Narrow" w:hAnsi="Arial Narrow" w:cs="Arial"/>
          <w:color w:val="auto"/>
          <w:sz w:val="22"/>
          <w:szCs w:val="22"/>
        </w:rPr>
        <w:t>sa</w:t>
      </w:r>
      <w:r w:rsidRPr="007D2300">
        <w:rPr>
          <w:rFonts w:ascii="Arial Narrow" w:hAnsi="Arial Narrow" w:cs="Arial"/>
          <w:color w:val="auto"/>
          <w:sz w:val="22"/>
          <w:szCs w:val="22"/>
        </w:rPr>
        <w:t xml:space="preserve"> </w:t>
      </w:r>
      <w:r>
        <w:rPr>
          <w:rFonts w:ascii="Arial Narrow" w:hAnsi="Arial Narrow" w:cs="Arial"/>
          <w:color w:val="auto"/>
          <w:sz w:val="22"/>
          <w:szCs w:val="22"/>
        </w:rPr>
        <w:t>odredbama</w:t>
      </w:r>
      <w:r w:rsidRPr="007D2300">
        <w:rPr>
          <w:rFonts w:ascii="Arial Narrow" w:hAnsi="Arial Narrow" w:cs="Arial"/>
          <w:color w:val="auto"/>
          <w:sz w:val="22"/>
          <w:szCs w:val="22"/>
        </w:rPr>
        <w:t xml:space="preserve"> </w:t>
      </w:r>
      <w:r>
        <w:rPr>
          <w:rFonts w:ascii="Arial Narrow" w:hAnsi="Arial Narrow" w:cs="Arial"/>
          <w:color w:val="auto"/>
          <w:sz w:val="22"/>
          <w:szCs w:val="22"/>
        </w:rPr>
        <w:t>člana</w:t>
      </w:r>
      <w:r w:rsidRPr="007D2300">
        <w:rPr>
          <w:rFonts w:ascii="Arial Narrow" w:hAnsi="Arial Narrow" w:cs="Arial"/>
          <w:color w:val="auto"/>
          <w:sz w:val="22"/>
          <w:szCs w:val="22"/>
        </w:rPr>
        <w:t xml:space="preserve"> 150. </w:t>
      </w:r>
      <w:r>
        <w:rPr>
          <w:rFonts w:ascii="Arial Narrow" w:hAnsi="Arial Narrow" w:cs="Arial"/>
          <w:color w:val="auto"/>
          <w:sz w:val="22"/>
          <w:szCs w:val="22"/>
        </w:rPr>
        <w:t>ovog</w:t>
      </w:r>
      <w:r w:rsidRPr="007D2300">
        <w:rPr>
          <w:rFonts w:ascii="Arial Narrow" w:hAnsi="Arial Narrow" w:cs="Arial"/>
          <w:color w:val="auto"/>
          <w:sz w:val="22"/>
          <w:szCs w:val="22"/>
        </w:rPr>
        <w:t xml:space="preserve"> </w:t>
      </w:r>
      <w:r>
        <w:rPr>
          <w:rFonts w:ascii="Arial Narrow" w:hAnsi="Arial Narrow" w:cs="Arial"/>
          <w:color w:val="auto"/>
          <w:sz w:val="22"/>
          <w:szCs w:val="22"/>
        </w:rPr>
        <w:t>ZJN</w:t>
      </w:r>
      <w:r w:rsidRPr="007D2300">
        <w:rPr>
          <w:rFonts w:ascii="Arial Narrow" w:hAnsi="Arial Narrow" w:cs="Arial"/>
          <w:color w:val="auto"/>
          <w:sz w:val="22"/>
          <w:szCs w:val="22"/>
        </w:rPr>
        <w:t>.</w:t>
      </w:r>
    </w:p>
    <w:p w:rsidR="00993C28" w:rsidRPr="007D2300" w:rsidRDefault="00993C28" w:rsidP="00993C28">
      <w:pPr>
        <w:jc w:val="both"/>
        <w:rPr>
          <w:rFonts w:ascii="Arial Narrow" w:hAnsi="Arial Narrow" w:cs="Arial"/>
          <w:color w:val="auto"/>
          <w:sz w:val="22"/>
          <w:szCs w:val="22"/>
        </w:rPr>
      </w:pPr>
      <w:r>
        <w:rPr>
          <w:rFonts w:ascii="Arial Narrow" w:hAnsi="Arial Narrow" w:cs="Arial"/>
          <w:color w:val="auto"/>
          <w:sz w:val="22"/>
          <w:szCs w:val="22"/>
        </w:rPr>
        <w:t>Zahtev</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mora</w:t>
      </w:r>
      <w:r w:rsidRPr="007D2300">
        <w:rPr>
          <w:rFonts w:ascii="Arial Narrow" w:hAnsi="Arial Narrow" w:cs="Arial"/>
          <w:color w:val="auto"/>
          <w:sz w:val="22"/>
          <w:szCs w:val="22"/>
        </w:rPr>
        <w:t xml:space="preserve"> </w:t>
      </w:r>
      <w:r>
        <w:rPr>
          <w:rFonts w:ascii="Arial Narrow" w:hAnsi="Arial Narrow" w:cs="Arial"/>
          <w:color w:val="auto"/>
          <w:sz w:val="22"/>
          <w:szCs w:val="22"/>
        </w:rPr>
        <w:t>da</w:t>
      </w:r>
      <w:r w:rsidRPr="007D2300">
        <w:rPr>
          <w:rFonts w:ascii="Arial Narrow" w:hAnsi="Arial Narrow" w:cs="Arial"/>
          <w:color w:val="auto"/>
          <w:sz w:val="22"/>
          <w:szCs w:val="22"/>
        </w:rPr>
        <w:t xml:space="preserve"> </w:t>
      </w:r>
      <w:r>
        <w:rPr>
          <w:rFonts w:ascii="Arial Narrow" w:hAnsi="Arial Narrow" w:cs="Arial"/>
          <w:color w:val="auto"/>
          <w:sz w:val="22"/>
          <w:szCs w:val="22"/>
        </w:rPr>
        <w:t>sadrži</w:t>
      </w:r>
      <w:r w:rsidRPr="007D2300">
        <w:rPr>
          <w:rFonts w:ascii="Arial Narrow" w:hAnsi="Arial Narrow" w:cs="Arial"/>
          <w:color w:val="auto"/>
          <w:sz w:val="22"/>
          <w:szCs w:val="22"/>
        </w:rPr>
        <w:t xml:space="preserve">: </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t>naziv</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adresu</w:t>
      </w:r>
      <w:r w:rsidRPr="007D2300">
        <w:rPr>
          <w:rFonts w:ascii="Arial Narrow" w:hAnsi="Arial Narrow" w:cs="Arial"/>
          <w:color w:val="auto"/>
          <w:sz w:val="22"/>
          <w:szCs w:val="22"/>
        </w:rPr>
        <w:t xml:space="preserve"> </w:t>
      </w:r>
      <w:r>
        <w:rPr>
          <w:rFonts w:ascii="Arial Narrow" w:hAnsi="Arial Narrow" w:cs="Arial"/>
          <w:color w:val="auto"/>
          <w:sz w:val="22"/>
          <w:szCs w:val="22"/>
        </w:rPr>
        <w:t>podnosioca</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lice</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kontakt</w:t>
      </w:r>
      <w:r w:rsidRPr="007D2300">
        <w:rPr>
          <w:rFonts w:ascii="Arial Narrow" w:hAnsi="Arial Narrow" w:cs="Arial"/>
          <w:color w:val="auto"/>
          <w:sz w:val="22"/>
          <w:szCs w:val="22"/>
        </w:rPr>
        <w:t xml:space="preserve">; </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lastRenderedPageBreak/>
        <w:t>naziv</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adresu</w:t>
      </w:r>
      <w:r w:rsidRPr="007D2300">
        <w:rPr>
          <w:rFonts w:ascii="Arial Narrow" w:hAnsi="Arial Narrow" w:cs="Arial"/>
          <w:color w:val="auto"/>
          <w:sz w:val="22"/>
          <w:szCs w:val="22"/>
        </w:rPr>
        <w:t xml:space="preserve"> </w:t>
      </w:r>
      <w:r>
        <w:rPr>
          <w:rFonts w:ascii="Arial Narrow" w:hAnsi="Arial Narrow" w:cs="Arial"/>
          <w:color w:val="auto"/>
          <w:sz w:val="22"/>
          <w:szCs w:val="22"/>
        </w:rPr>
        <w:t>naručioca</w:t>
      </w:r>
      <w:r w:rsidRPr="007D2300">
        <w:rPr>
          <w:rFonts w:ascii="Arial Narrow" w:hAnsi="Arial Narrow" w:cs="Arial"/>
          <w:color w:val="auto"/>
          <w:sz w:val="22"/>
          <w:szCs w:val="22"/>
        </w:rPr>
        <w:t>;</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t>podatke</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javnoj</w:t>
      </w:r>
      <w:r w:rsidRPr="007D2300">
        <w:rPr>
          <w:rFonts w:ascii="Arial Narrow" w:hAnsi="Arial Narrow" w:cs="Arial"/>
          <w:color w:val="auto"/>
          <w:sz w:val="22"/>
          <w:szCs w:val="22"/>
        </w:rPr>
        <w:t xml:space="preserve"> </w:t>
      </w:r>
      <w:r>
        <w:rPr>
          <w:rFonts w:ascii="Arial Narrow" w:hAnsi="Arial Narrow" w:cs="Arial"/>
          <w:color w:val="auto"/>
          <w:sz w:val="22"/>
          <w:szCs w:val="22"/>
        </w:rPr>
        <w:t>nabavci</w:t>
      </w:r>
      <w:r w:rsidRPr="007D2300">
        <w:rPr>
          <w:rFonts w:ascii="Arial Narrow" w:hAnsi="Arial Narrow" w:cs="Arial"/>
          <w:color w:val="auto"/>
          <w:sz w:val="22"/>
          <w:szCs w:val="22"/>
        </w:rPr>
        <w:t xml:space="preserve"> </w:t>
      </w:r>
      <w:r>
        <w:rPr>
          <w:rFonts w:ascii="Arial Narrow" w:hAnsi="Arial Narrow" w:cs="Arial"/>
          <w:color w:val="auto"/>
          <w:sz w:val="22"/>
          <w:szCs w:val="22"/>
        </w:rPr>
        <w:t>koja</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r>
        <w:rPr>
          <w:rFonts w:ascii="Arial Narrow" w:hAnsi="Arial Narrow" w:cs="Arial"/>
          <w:color w:val="auto"/>
          <w:sz w:val="22"/>
          <w:szCs w:val="22"/>
        </w:rPr>
        <w:t>predmet</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odnosno</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odluci</w:t>
      </w:r>
      <w:r w:rsidRPr="007D2300">
        <w:rPr>
          <w:rFonts w:ascii="Arial Narrow" w:hAnsi="Arial Narrow" w:cs="Arial"/>
          <w:color w:val="auto"/>
          <w:sz w:val="22"/>
          <w:szCs w:val="22"/>
        </w:rPr>
        <w:t xml:space="preserve"> </w:t>
      </w:r>
      <w:r>
        <w:rPr>
          <w:rFonts w:ascii="Arial Narrow" w:hAnsi="Arial Narrow" w:cs="Arial"/>
          <w:color w:val="auto"/>
          <w:sz w:val="22"/>
          <w:szCs w:val="22"/>
        </w:rPr>
        <w:t>naručioca</w:t>
      </w:r>
      <w:r w:rsidRPr="007D2300">
        <w:rPr>
          <w:rFonts w:ascii="Arial Narrow" w:hAnsi="Arial Narrow" w:cs="Arial"/>
          <w:color w:val="auto"/>
          <w:sz w:val="22"/>
          <w:szCs w:val="22"/>
        </w:rPr>
        <w:t xml:space="preserve">; </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t>povrede</w:t>
      </w:r>
      <w:r w:rsidRPr="007D2300">
        <w:rPr>
          <w:rFonts w:ascii="Arial Narrow" w:hAnsi="Arial Narrow" w:cs="Arial"/>
          <w:color w:val="auto"/>
          <w:sz w:val="22"/>
          <w:szCs w:val="22"/>
        </w:rPr>
        <w:t xml:space="preserve"> </w:t>
      </w:r>
      <w:r>
        <w:rPr>
          <w:rFonts w:ascii="Arial Narrow" w:hAnsi="Arial Narrow" w:cs="Arial"/>
          <w:color w:val="auto"/>
          <w:sz w:val="22"/>
          <w:szCs w:val="22"/>
        </w:rPr>
        <w:t>propisa</w:t>
      </w:r>
      <w:r w:rsidRPr="007D2300">
        <w:rPr>
          <w:rFonts w:ascii="Arial Narrow" w:hAnsi="Arial Narrow" w:cs="Arial"/>
          <w:color w:val="auto"/>
          <w:sz w:val="22"/>
          <w:szCs w:val="22"/>
        </w:rPr>
        <w:t xml:space="preserve"> </w:t>
      </w:r>
      <w:r>
        <w:rPr>
          <w:rFonts w:ascii="Arial Narrow" w:hAnsi="Arial Narrow" w:cs="Arial"/>
          <w:color w:val="auto"/>
          <w:sz w:val="22"/>
          <w:szCs w:val="22"/>
        </w:rPr>
        <w:t>kojima</w:t>
      </w:r>
      <w:r w:rsidRPr="007D2300">
        <w:rPr>
          <w:rFonts w:ascii="Arial Narrow" w:hAnsi="Arial Narrow" w:cs="Arial"/>
          <w:color w:val="auto"/>
          <w:sz w:val="22"/>
          <w:szCs w:val="22"/>
        </w:rPr>
        <w:t xml:space="preserve"> </w:t>
      </w:r>
      <w:r>
        <w:rPr>
          <w:rFonts w:ascii="Arial Narrow" w:hAnsi="Arial Narrow" w:cs="Arial"/>
          <w:color w:val="auto"/>
          <w:sz w:val="22"/>
          <w:szCs w:val="22"/>
        </w:rPr>
        <w:t>se</w:t>
      </w:r>
      <w:r w:rsidRPr="007D2300">
        <w:rPr>
          <w:rFonts w:ascii="Arial Narrow" w:hAnsi="Arial Narrow" w:cs="Arial"/>
          <w:color w:val="auto"/>
          <w:sz w:val="22"/>
          <w:szCs w:val="22"/>
        </w:rPr>
        <w:t xml:space="preserve"> </w:t>
      </w:r>
      <w:r>
        <w:rPr>
          <w:rFonts w:ascii="Arial Narrow" w:hAnsi="Arial Narrow" w:cs="Arial"/>
          <w:color w:val="auto"/>
          <w:sz w:val="22"/>
          <w:szCs w:val="22"/>
        </w:rPr>
        <w:t>uređuje</w:t>
      </w:r>
      <w:r w:rsidRPr="007D2300">
        <w:rPr>
          <w:rFonts w:ascii="Arial Narrow" w:hAnsi="Arial Narrow" w:cs="Arial"/>
          <w:color w:val="auto"/>
          <w:sz w:val="22"/>
          <w:szCs w:val="22"/>
        </w:rPr>
        <w:t xml:space="preserve"> </w:t>
      </w:r>
      <w:r>
        <w:rPr>
          <w:rFonts w:ascii="Arial Narrow" w:hAnsi="Arial Narrow" w:cs="Arial"/>
          <w:color w:val="auto"/>
          <w:sz w:val="22"/>
          <w:szCs w:val="22"/>
        </w:rPr>
        <w:t>postupak</w:t>
      </w:r>
      <w:r w:rsidRPr="007D2300">
        <w:rPr>
          <w:rFonts w:ascii="Arial Narrow" w:hAnsi="Arial Narrow" w:cs="Arial"/>
          <w:color w:val="auto"/>
          <w:sz w:val="22"/>
          <w:szCs w:val="22"/>
        </w:rPr>
        <w:t xml:space="preserve"> </w:t>
      </w:r>
      <w:r>
        <w:rPr>
          <w:rFonts w:ascii="Arial Narrow" w:hAnsi="Arial Narrow" w:cs="Arial"/>
          <w:color w:val="auto"/>
          <w:sz w:val="22"/>
          <w:szCs w:val="22"/>
        </w:rPr>
        <w:t>javne</w:t>
      </w:r>
      <w:r w:rsidRPr="007D2300">
        <w:rPr>
          <w:rFonts w:ascii="Arial Narrow" w:hAnsi="Arial Narrow" w:cs="Arial"/>
          <w:color w:val="auto"/>
          <w:sz w:val="22"/>
          <w:szCs w:val="22"/>
        </w:rPr>
        <w:t xml:space="preserve"> </w:t>
      </w:r>
      <w:r>
        <w:rPr>
          <w:rFonts w:ascii="Arial Narrow" w:hAnsi="Arial Narrow" w:cs="Arial"/>
          <w:color w:val="auto"/>
          <w:sz w:val="22"/>
          <w:szCs w:val="22"/>
        </w:rPr>
        <w:t>nabavke</w:t>
      </w:r>
      <w:r w:rsidRPr="007D2300">
        <w:rPr>
          <w:rFonts w:ascii="Arial Narrow" w:hAnsi="Arial Narrow" w:cs="Arial"/>
          <w:color w:val="auto"/>
          <w:sz w:val="22"/>
          <w:szCs w:val="22"/>
        </w:rPr>
        <w:t xml:space="preserve">; </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t>činjenice</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dokaze</w:t>
      </w:r>
      <w:r w:rsidRPr="007D2300">
        <w:rPr>
          <w:rFonts w:ascii="Arial Narrow" w:hAnsi="Arial Narrow" w:cs="Arial"/>
          <w:color w:val="auto"/>
          <w:sz w:val="22"/>
          <w:szCs w:val="22"/>
        </w:rPr>
        <w:t xml:space="preserve"> </w:t>
      </w:r>
      <w:r>
        <w:rPr>
          <w:rFonts w:ascii="Arial Narrow" w:hAnsi="Arial Narrow" w:cs="Arial"/>
          <w:color w:val="auto"/>
          <w:sz w:val="22"/>
          <w:szCs w:val="22"/>
        </w:rPr>
        <w:t>kojima</w:t>
      </w:r>
      <w:r w:rsidRPr="007D2300">
        <w:rPr>
          <w:rFonts w:ascii="Arial Narrow" w:hAnsi="Arial Narrow" w:cs="Arial"/>
          <w:color w:val="auto"/>
          <w:sz w:val="22"/>
          <w:szCs w:val="22"/>
        </w:rPr>
        <w:t xml:space="preserve"> </w:t>
      </w:r>
      <w:r>
        <w:rPr>
          <w:rFonts w:ascii="Arial Narrow" w:hAnsi="Arial Narrow" w:cs="Arial"/>
          <w:color w:val="auto"/>
          <w:sz w:val="22"/>
          <w:szCs w:val="22"/>
        </w:rPr>
        <w:t>se</w:t>
      </w:r>
      <w:r w:rsidRPr="007D2300">
        <w:rPr>
          <w:rFonts w:ascii="Arial Narrow" w:hAnsi="Arial Narrow" w:cs="Arial"/>
          <w:color w:val="auto"/>
          <w:sz w:val="22"/>
          <w:szCs w:val="22"/>
        </w:rPr>
        <w:t xml:space="preserve"> </w:t>
      </w:r>
      <w:r>
        <w:rPr>
          <w:rFonts w:ascii="Arial Narrow" w:hAnsi="Arial Narrow" w:cs="Arial"/>
          <w:color w:val="auto"/>
          <w:sz w:val="22"/>
          <w:szCs w:val="22"/>
        </w:rPr>
        <w:t>povrede</w:t>
      </w:r>
      <w:r w:rsidRPr="007D2300">
        <w:rPr>
          <w:rFonts w:ascii="Arial Narrow" w:hAnsi="Arial Narrow" w:cs="Arial"/>
          <w:color w:val="auto"/>
          <w:sz w:val="22"/>
          <w:szCs w:val="22"/>
        </w:rPr>
        <w:t xml:space="preserve"> </w:t>
      </w:r>
      <w:r>
        <w:rPr>
          <w:rFonts w:ascii="Arial Narrow" w:hAnsi="Arial Narrow" w:cs="Arial"/>
          <w:color w:val="auto"/>
          <w:sz w:val="22"/>
          <w:szCs w:val="22"/>
        </w:rPr>
        <w:t>dokazuju</w:t>
      </w:r>
      <w:r w:rsidRPr="007D2300">
        <w:rPr>
          <w:rFonts w:ascii="Arial Narrow" w:hAnsi="Arial Narrow" w:cs="Arial"/>
          <w:color w:val="auto"/>
          <w:sz w:val="22"/>
          <w:szCs w:val="22"/>
        </w:rPr>
        <w:t xml:space="preserve">; </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t>potvrdu</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uplati</w:t>
      </w:r>
      <w:r w:rsidRPr="007D2300">
        <w:rPr>
          <w:rFonts w:ascii="Arial Narrow" w:hAnsi="Arial Narrow" w:cs="Arial"/>
          <w:color w:val="auto"/>
          <w:sz w:val="22"/>
          <w:szCs w:val="22"/>
        </w:rPr>
        <w:t xml:space="preserve"> </w:t>
      </w:r>
      <w:r>
        <w:rPr>
          <w:rFonts w:ascii="Arial Narrow" w:hAnsi="Arial Narrow" w:cs="Arial"/>
          <w:color w:val="auto"/>
          <w:sz w:val="22"/>
          <w:szCs w:val="22"/>
        </w:rPr>
        <w:t>takse</w:t>
      </w:r>
      <w:r w:rsidRPr="007D2300">
        <w:rPr>
          <w:rFonts w:ascii="Arial Narrow" w:hAnsi="Arial Narrow" w:cs="Arial"/>
          <w:color w:val="auto"/>
          <w:sz w:val="22"/>
          <w:szCs w:val="22"/>
        </w:rPr>
        <w:t xml:space="preserve"> </w:t>
      </w:r>
      <w:r>
        <w:rPr>
          <w:rFonts w:ascii="Arial Narrow" w:hAnsi="Arial Narrow" w:cs="Arial"/>
          <w:color w:val="auto"/>
          <w:sz w:val="22"/>
          <w:szCs w:val="22"/>
        </w:rPr>
        <w:t>iz</w:t>
      </w:r>
      <w:r w:rsidRPr="007D2300">
        <w:rPr>
          <w:rFonts w:ascii="Arial Narrow" w:hAnsi="Arial Narrow" w:cs="Arial"/>
          <w:color w:val="auto"/>
          <w:sz w:val="22"/>
          <w:szCs w:val="22"/>
        </w:rPr>
        <w:t xml:space="preserve"> </w:t>
      </w:r>
      <w:r>
        <w:rPr>
          <w:rFonts w:ascii="Arial Narrow" w:hAnsi="Arial Narrow" w:cs="Arial"/>
          <w:color w:val="auto"/>
          <w:sz w:val="22"/>
          <w:szCs w:val="22"/>
        </w:rPr>
        <w:t>člana</w:t>
      </w:r>
      <w:r w:rsidRPr="007D2300">
        <w:rPr>
          <w:rFonts w:ascii="Arial Narrow" w:hAnsi="Arial Narrow" w:cs="Arial"/>
          <w:color w:val="auto"/>
          <w:sz w:val="22"/>
          <w:szCs w:val="22"/>
        </w:rPr>
        <w:t xml:space="preserve"> 156. </w:t>
      </w:r>
      <w:r>
        <w:rPr>
          <w:rFonts w:ascii="Arial Narrow" w:hAnsi="Arial Narrow" w:cs="Arial"/>
          <w:color w:val="auto"/>
          <w:sz w:val="22"/>
          <w:szCs w:val="22"/>
        </w:rPr>
        <w:t>ZJN</w:t>
      </w:r>
      <w:r w:rsidRPr="007D2300">
        <w:rPr>
          <w:rFonts w:ascii="Arial Narrow" w:hAnsi="Arial Narrow" w:cs="Arial"/>
          <w:color w:val="auto"/>
          <w:sz w:val="22"/>
          <w:szCs w:val="22"/>
        </w:rPr>
        <w:t xml:space="preserve">; </w:t>
      </w:r>
    </w:p>
    <w:p w:rsidR="00993C28" w:rsidRPr="007D2300" w:rsidRDefault="00993C28" w:rsidP="00993C28">
      <w:pPr>
        <w:numPr>
          <w:ilvl w:val="0"/>
          <w:numId w:val="30"/>
        </w:numPr>
        <w:jc w:val="both"/>
        <w:rPr>
          <w:rFonts w:ascii="Arial Narrow" w:hAnsi="Arial Narrow" w:cs="Arial"/>
          <w:color w:val="auto"/>
          <w:sz w:val="22"/>
          <w:szCs w:val="22"/>
        </w:rPr>
      </w:pPr>
      <w:r>
        <w:rPr>
          <w:rFonts w:ascii="Arial Narrow" w:hAnsi="Arial Narrow" w:cs="Arial"/>
          <w:color w:val="auto"/>
          <w:sz w:val="22"/>
          <w:szCs w:val="22"/>
        </w:rPr>
        <w:t>potpis</w:t>
      </w:r>
      <w:r w:rsidRPr="007D2300">
        <w:rPr>
          <w:rFonts w:ascii="Arial Narrow" w:hAnsi="Arial Narrow" w:cs="Arial"/>
          <w:color w:val="auto"/>
          <w:sz w:val="22"/>
          <w:szCs w:val="22"/>
        </w:rPr>
        <w:t xml:space="preserve"> </w:t>
      </w:r>
      <w:r>
        <w:rPr>
          <w:rFonts w:ascii="Arial Narrow" w:hAnsi="Arial Narrow" w:cs="Arial"/>
          <w:color w:val="auto"/>
          <w:sz w:val="22"/>
          <w:szCs w:val="22"/>
        </w:rPr>
        <w:t>podnosioca</w:t>
      </w:r>
      <w:r w:rsidRPr="007D2300">
        <w:rPr>
          <w:rFonts w:ascii="Arial Narrow" w:hAnsi="Arial Narrow" w:cs="Arial"/>
          <w:color w:val="auto"/>
          <w:sz w:val="22"/>
          <w:szCs w:val="22"/>
        </w:rPr>
        <w:t>.</w:t>
      </w:r>
    </w:p>
    <w:p w:rsidR="00993C28" w:rsidRPr="007D2300" w:rsidRDefault="00993C28" w:rsidP="00993C28">
      <w:pPr>
        <w:ind w:left="720"/>
        <w:jc w:val="both"/>
        <w:rPr>
          <w:rFonts w:ascii="Arial Narrow" w:hAnsi="Arial Narrow" w:cs="Arial"/>
          <w:color w:val="FF0000"/>
          <w:sz w:val="22"/>
          <w:szCs w:val="22"/>
        </w:rPr>
      </w:pPr>
    </w:p>
    <w:p w:rsidR="00993C28" w:rsidRPr="007D2300" w:rsidRDefault="00993C28" w:rsidP="00993C28">
      <w:pPr>
        <w:jc w:val="both"/>
        <w:rPr>
          <w:rFonts w:ascii="Arial Narrow" w:hAnsi="Arial Narrow" w:cs="Arial"/>
          <w:color w:val="auto"/>
          <w:sz w:val="22"/>
          <w:szCs w:val="22"/>
        </w:rPr>
      </w:pPr>
      <w:r>
        <w:rPr>
          <w:rFonts w:ascii="Arial Narrow" w:hAnsi="Arial Narrow" w:cs="Arial"/>
          <w:color w:val="auto"/>
          <w:sz w:val="22"/>
          <w:szCs w:val="22"/>
        </w:rPr>
        <w:t>Validan</w:t>
      </w:r>
      <w:r w:rsidRPr="007D2300">
        <w:rPr>
          <w:rFonts w:ascii="Arial Narrow" w:hAnsi="Arial Narrow" w:cs="Arial"/>
          <w:color w:val="auto"/>
          <w:sz w:val="22"/>
          <w:szCs w:val="22"/>
        </w:rPr>
        <w:t xml:space="preserve"> </w:t>
      </w:r>
      <w:r>
        <w:rPr>
          <w:rFonts w:ascii="Arial Narrow" w:hAnsi="Arial Narrow" w:cs="Arial"/>
          <w:color w:val="auto"/>
          <w:sz w:val="22"/>
          <w:szCs w:val="22"/>
        </w:rPr>
        <w:t>dokaz</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izvršenoj</w:t>
      </w:r>
      <w:r w:rsidRPr="007D2300">
        <w:rPr>
          <w:rFonts w:ascii="Arial Narrow" w:hAnsi="Arial Narrow" w:cs="Arial"/>
          <w:color w:val="auto"/>
          <w:sz w:val="22"/>
          <w:szCs w:val="22"/>
        </w:rPr>
        <w:t xml:space="preserve"> </w:t>
      </w:r>
      <w:r>
        <w:rPr>
          <w:rFonts w:ascii="Arial Narrow" w:hAnsi="Arial Narrow" w:cs="Arial"/>
          <w:color w:val="auto"/>
          <w:sz w:val="22"/>
          <w:szCs w:val="22"/>
        </w:rPr>
        <w:t>uplati</w:t>
      </w:r>
      <w:r w:rsidRPr="007D2300">
        <w:rPr>
          <w:rFonts w:ascii="Arial Narrow" w:hAnsi="Arial Narrow" w:cs="Arial"/>
          <w:color w:val="auto"/>
          <w:sz w:val="22"/>
          <w:szCs w:val="22"/>
        </w:rPr>
        <w:t xml:space="preserve"> </w:t>
      </w:r>
      <w:r>
        <w:rPr>
          <w:rFonts w:ascii="Arial Narrow" w:hAnsi="Arial Narrow" w:cs="Arial"/>
          <w:color w:val="auto"/>
          <w:sz w:val="22"/>
          <w:szCs w:val="22"/>
        </w:rPr>
        <w:t>takse</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skladu</w:t>
      </w:r>
      <w:r w:rsidRPr="007D2300">
        <w:rPr>
          <w:rFonts w:ascii="Arial Narrow" w:hAnsi="Arial Narrow" w:cs="Arial"/>
          <w:color w:val="auto"/>
          <w:sz w:val="22"/>
          <w:szCs w:val="22"/>
        </w:rPr>
        <w:t xml:space="preserve"> </w:t>
      </w:r>
      <w:r>
        <w:rPr>
          <w:rFonts w:ascii="Arial Narrow" w:hAnsi="Arial Narrow" w:cs="Arial"/>
          <w:color w:val="auto"/>
          <w:sz w:val="22"/>
          <w:szCs w:val="22"/>
        </w:rPr>
        <w:t>sa</w:t>
      </w:r>
      <w:r w:rsidRPr="007D2300">
        <w:rPr>
          <w:rFonts w:ascii="Arial Narrow" w:hAnsi="Arial Narrow" w:cs="Arial"/>
          <w:color w:val="auto"/>
          <w:sz w:val="22"/>
          <w:szCs w:val="22"/>
        </w:rPr>
        <w:t xml:space="preserve"> </w:t>
      </w:r>
      <w:r>
        <w:rPr>
          <w:rFonts w:ascii="Arial Narrow" w:hAnsi="Arial Narrow" w:cs="Arial"/>
          <w:color w:val="auto"/>
          <w:sz w:val="22"/>
          <w:szCs w:val="22"/>
        </w:rPr>
        <w:t>Uputstvom</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uplati</w:t>
      </w:r>
      <w:r w:rsidRPr="007D2300">
        <w:rPr>
          <w:rFonts w:ascii="Arial Narrow" w:hAnsi="Arial Narrow" w:cs="Arial"/>
          <w:color w:val="auto"/>
          <w:sz w:val="22"/>
          <w:szCs w:val="22"/>
        </w:rPr>
        <w:t xml:space="preserve"> </w:t>
      </w:r>
      <w:r>
        <w:rPr>
          <w:rFonts w:ascii="Arial Narrow" w:hAnsi="Arial Narrow" w:cs="Arial"/>
          <w:color w:val="auto"/>
          <w:sz w:val="22"/>
          <w:szCs w:val="22"/>
        </w:rPr>
        <w:t>takse</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podnošenje</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Republičke</w:t>
      </w:r>
      <w:r w:rsidRPr="007D2300">
        <w:rPr>
          <w:rFonts w:ascii="Arial Narrow" w:hAnsi="Arial Narrow" w:cs="Arial"/>
          <w:color w:val="auto"/>
          <w:sz w:val="22"/>
          <w:szCs w:val="22"/>
        </w:rPr>
        <w:t xml:space="preserve"> </w:t>
      </w:r>
      <w:r>
        <w:rPr>
          <w:rFonts w:ascii="Arial Narrow" w:hAnsi="Arial Narrow" w:cs="Arial"/>
          <w:color w:val="auto"/>
          <w:sz w:val="22"/>
          <w:szCs w:val="22"/>
        </w:rPr>
        <w:t>komisije</w:t>
      </w:r>
      <w:r w:rsidRPr="007D2300">
        <w:rPr>
          <w:rFonts w:ascii="Arial Narrow" w:hAnsi="Arial Narrow" w:cs="Arial"/>
          <w:color w:val="auto"/>
          <w:sz w:val="22"/>
          <w:szCs w:val="22"/>
        </w:rPr>
        <w:t xml:space="preserve">, </w:t>
      </w:r>
      <w:r>
        <w:rPr>
          <w:rFonts w:ascii="Arial Narrow" w:hAnsi="Arial Narrow" w:cs="Arial"/>
          <w:color w:val="auto"/>
          <w:sz w:val="22"/>
          <w:szCs w:val="22"/>
        </w:rPr>
        <w:t>objavljenom</w:t>
      </w:r>
      <w:r w:rsidRPr="007D2300">
        <w:rPr>
          <w:rFonts w:ascii="Arial Narrow" w:hAnsi="Arial Narrow" w:cs="Arial"/>
          <w:color w:val="auto"/>
          <w:sz w:val="22"/>
          <w:szCs w:val="22"/>
        </w:rPr>
        <w:t xml:space="preserve"> </w:t>
      </w:r>
      <w:r>
        <w:rPr>
          <w:rFonts w:ascii="Arial Narrow" w:hAnsi="Arial Narrow" w:cs="Arial"/>
          <w:color w:val="auto"/>
          <w:sz w:val="22"/>
          <w:szCs w:val="22"/>
        </w:rPr>
        <w:t>na</w:t>
      </w:r>
      <w:r w:rsidRPr="007D2300">
        <w:rPr>
          <w:rFonts w:ascii="Arial Narrow" w:hAnsi="Arial Narrow" w:cs="Arial"/>
          <w:color w:val="auto"/>
          <w:sz w:val="22"/>
          <w:szCs w:val="22"/>
        </w:rPr>
        <w:t xml:space="preserve"> </w:t>
      </w:r>
      <w:r>
        <w:rPr>
          <w:rFonts w:ascii="Arial Narrow" w:hAnsi="Arial Narrow" w:cs="Arial"/>
          <w:color w:val="auto"/>
          <w:sz w:val="22"/>
          <w:szCs w:val="22"/>
        </w:rPr>
        <w:t>sajtu</w:t>
      </w:r>
      <w:r w:rsidRPr="007D2300">
        <w:rPr>
          <w:rFonts w:ascii="Arial Narrow" w:hAnsi="Arial Narrow" w:cs="Arial"/>
          <w:color w:val="auto"/>
          <w:sz w:val="22"/>
          <w:szCs w:val="22"/>
        </w:rPr>
        <w:t xml:space="preserve"> </w:t>
      </w:r>
      <w:r>
        <w:rPr>
          <w:rFonts w:ascii="Arial Narrow" w:hAnsi="Arial Narrow" w:cs="Arial"/>
          <w:color w:val="auto"/>
          <w:sz w:val="22"/>
          <w:szCs w:val="22"/>
        </w:rPr>
        <w:t>Republičke</w:t>
      </w:r>
      <w:r w:rsidRPr="007D2300">
        <w:rPr>
          <w:rFonts w:ascii="Arial Narrow" w:hAnsi="Arial Narrow" w:cs="Arial"/>
          <w:color w:val="auto"/>
          <w:sz w:val="22"/>
          <w:szCs w:val="22"/>
        </w:rPr>
        <w:t xml:space="preserve"> </w:t>
      </w:r>
      <w:r>
        <w:rPr>
          <w:rFonts w:ascii="Arial Narrow" w:hAnsi="Arial Narrow" w:cs="Arial"/>
          <w:color w:val="auto"/>
          <w:sz w:val="22"/>
          <w:szCs w:val="22"/>
        </w:rPr>
        <w:t>komisije</w:t>
      </w:r>
      <w:r w:rsidRPr="007D2300">
        <w:rPr>
          <w:rFonts w:ascii="Arial Narrow" w:hAnsi="Arial Narrow" w:cs="Arial"/>
          <w:color w:val="auto"/>
          <w:sz w:val="22"/>
          <w:szCs w:val="22"/>
        </w:rPr>
        <w:t xml:space="preserve">, </w:t>
      </w:r>
      <w:r>
        <w:rPr>
          <w:rFonts w:ascii="Arial Narrow" w:hAnsi="Arial Narrow" w:cs="Arial"/>
          <w:color w:val="auto"/>
          <w:sz w:val="22"/>
          <w:szCs w:val="22"/>
        </w:rPr>
        <w:t>u</w:t>
      </w:r>
      <w:r w:rsidRPr="007D2300">
        <w:rPr>
          <w:rFonts w:ascii="Arial Narrow" w:hAnsi="Arial Narrow" w:cs="Arial"/>
          <w:color w:val="auto"/>
          <w:sz w:val="22"/>
          <w:szCs w:val="22"/>
        </w:rPr>
        <w:t xml:space="preserve"> </w:t>
      </w:r>
      <w:r>
        <w:rPr>
          <w:rFonts w:ascii="Arial Narrow" w:hAnsi="Arial Narrow" w:cs="Arial"/>
          <w:color w:val="auto"/>
          <w:sz w:val="22"/>
          <w:szCs w:val="22"/>
        </w:rPr>
        <w:t>smislu</w:t>
      </w:r>
      <w:r w:rsidRPr="007D2300">
        <w:rPr>
          <w:rFonts w:ascii="Arial Narrow" w:hAnsi="Arial Narrow" w:cs="Arial"/>
          <w:color w:val="auto"/>
          <w:sz w:val="22"/>
          <w:szCs w:val="22"/>
        </w:rPr>
        <w:t xml:space="preserve"> </w:t>
      </w:r>
      <w:r>
        <w:rPr>
          <w:rFonts w:ascii="Arial Narrow" w:hAnsi="Arial Narrow" w:cs="Arial"/>
          <w:color w:val="auto"/>
          <w:sz w:val="22"/>
          <w:szCs w:val="22"/>
        </w:rPr>
        <w:t>člana</w:t>
      </w:r>
      <w:r w:rsidRPr="007D2300">
        <w:rPr>
          <w:rFonts w:ascii="Arial Narrow" w:hAnsi="Arial Narrow" w:cs="Arial"/>
          <w:color w:val="auto"/>
          <w:sz w:val="22"/>
          <w:szCs w:val="22"/>
        </w:rPr>
        <w:t xml:space="preserve"> 151. </w:t>
      </w:r>
      <w:r>
        <w:rPr>
          <w:rFonts w:ascii="Arial Narrow" w:hAnsi="Arial Narrow" w:cs="Arial"/>
          <w:color w:val="auto"/>
          <w:sz w:val="22"/>
          <w:szCs w:val="22"/>
        </w:rPr>
        <w:t>stav</w:t>
      </w:r>
      <w:r w:rsidRPr="007D2300">
        <w:rPr>
          <w:rFonts w:ascii="Arial Narrow" w:hAnsi="Arial Narrow" w:cs="Arial"/>
          <w:color w:val="auto"/>
          <w:sz w:val="22"/>
          <w:szCs w:val="22"/>
        </w:rPr>
        <w:t xml:space="preserve"> 1. </w:t>
      </w:r>
      <w:r>
        <w:rPr>
          <w:rFonts w:ascii="Arial Narrow" w:hAnsi="Arial Narrow" w:cs="Arial"/>
          <w:color w:val="auto"/>
          <w:sz w:val="22"/>
          <w:szCs w:val="22"/>
        </w:rPr>
        <w:t>tačka</w:t>
      </w:r>
      <w:r w:rsidRPr="007D2300">
        <w:rPr>
          <w:rFonts w:ascii="Arial Narrow" w:hAnsi="Arial Narrow" w:cs="Arial"/>
          <w:color w:val="auto"/>
          <w:sz w:val="22"/>
          <w:szCs w:val="22"/>
        </w:rPr>
        <w:t xml:space="preserve"> 6) </w:t>
      </w:r>
      <w:r>
        <w:rPr>
          <w:rFonts w:ascii="Arial Narrow" w:hAnsi="Arial Narrow" w:cs="Arial"/>
          <w:color w:val="auto"/>
          <w:sz w:val="22"/>
          <w:szCs w:val="22"/>
        </w:rPr>
        <w:t>ZJN</w:t>
      </w:r>
      <w:r w:rsidRPr="007D2300">
        <w:rPr>
          <w:rFonts w:ascii="Arial Narrow" w:hAnsi="Arial Narrow" w:cs="Arial"/>
          <w:color w:val="auto"/>
          <w:sz w:val="22"/>
          <w:szCs w:val="22"/>
        </w:rPr>
        <w:t xml:space="preserve">, </w:t>
      </w:r>
      <w:r>
        <w:rPr>
          <w:rFonts w:ascii="Arial Narrow" w:hAnsi="Arial Narrow" w:cs="Arial"/>
          <w:color w:val="auto"/>
          <w:sz w:val="22"/>
          <w:szCs w:val="22"/>
        </w:rPr>
        <w:t>je</w:t>
      </w:r>
      <w:r w:rsidRPr="007D2300">
        <w:rPr>
          <w:rFonts w:ascii="Arial Narrow" w:hAnsi="Arial Narrow" w:cs="Arial"/>
          <w:color w:val="auto"/>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1. </w:t>
      </w:r>
      <w:r>
        <w:rPr>
          <w:rFonts w:ascii="Arial Narrow" w:eastAsia="Times New Roman" w:hAnsi="Arial Narrow" w:cs="Arial"/>
          <w:b/>
          <w:bCs/>
          <w:color w:val="auto"/>
          <w:kern w:val="0"/>
          <w:sz w:val="22"/>
          <w:szCs w:val="22"/>
        </w:rPr>
        <w:t>Potvrda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o</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izvršenoj</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uplati</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takse</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color w:val="auto"/>
          <w:kern w:val="0"/>
          <w:sz w:val="22"/>
          <w:szCs w:val="22"/>
        </w:rPr>
        <w:t>iz</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člana</w:t>
      </w:r>
      <w:r w:rsidRPr="007D2300">
        <w:rPr>
          <w:rFonts w:ascii="Arial Narrow" w:eastAsia="Times New Roman" w:hAnsi="Arial Narrow" w:cs="Arial"/>
          <w:color w:val="auto"/>
          <w:kern w:val="0"/>
          <w:sz w:val="22"/>
          <w:szCs w:val="22"/>
        </w:rPr>
        <w:t xml:space="preserve"> 156. </w:t>
      </w:r>
      <w:r>
        <w:rPr>
          <w:rFonts w:ascii="Arial Narrow" w:eastAsia="Times New Roman" w:hAnsi="Arial Narrow" w:cs="Arial"/>
          <w:color w:val="auto"/>
          <w:kern w:val="0"/>
          <w:sz w:val="22"/>
          <w:szCs w:val="22"/>
        </w:rPr>
        <w:t>ZJN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sadrži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sledeće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elemente</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(1)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bude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izdata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od</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strane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banke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sadrži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pečat</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banke</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(2)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predstavlja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dokaz</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izvršenoj</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takse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što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znači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potvrda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mora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sadrži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podatak</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je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nalog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takse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odnosno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nalog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prenos</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sredstava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realizovan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kao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datum</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izvršenja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naloga</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Republička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komisija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može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izvrši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uvid</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odgovarajući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izvod</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evidencionog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računa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dostavljenog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od</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strane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Ministarstva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finansija</w:t>
      </w:r>
      <w:r w:rsidRPr="007D2300">
        <w:rPr>
          <w:rFonts w:ascii="Arial Narrow" w:eastAsia="Times New Roman" w:hAnsi="Arial Narrow" w:cs="Arial"/>
          <w:color w:val="auto"/>
          <w:kern w:val="0"/>
          <w:sz w:val="22"/>
          <w:szCs w:val="22"/>
        </w:rPr>
        <w:t xml:space="preserve"> – </w:t>
      </w:r>
      <w:r>
        <w:rPr>
          <w:rFonts w:ascii="Arial Narrow" w:eastAsia="Times New Roman" w:hAnsi="Arial Narrow" w:cs="Arial"/>
          <w:color w:val="auto"/>
          <w:kern w:val="0"/>
          <w:sz w:val="22"/>
          <w:szCs w:val="22"/>
        </w:rPr>
        <w:t>Uprave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trezor</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taj</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način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dodatno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proveri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činjenicu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li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je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nalog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prenos</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realizovan</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CS"/>
        </w:rPr>
      </w:pPr>
      <w:r w:rsidRPr="007D2300">
        <w:rPr>
          <w:rFonts w:ascii="Arial Narrow" w:eastAsia="Times New Roman" w:hAnsi="Arial Narrow" w:cs="Arial"/>
          <w:color w:val="auto"/>
          <w:kern w:val="0"/>
          <w:sz w:val="22"/>
          <w:szCs w:val="22"/>
        </w:rPr>
        <w:t xml:space="preserve">   (3) </w:t>
      </w:r>
      <w:r>
        <w:rPr>
          <w:rFonts w:ascii="Arial Narrow" w:eastAsia="Times New Roman" w:hAnsi="Arial Narrow" w:cs="Arial"/>
          <w:color w:val="auto"/>
          <w:kern w:val="0"/>
          <w:sz w:val="22"/>
          <w:szCs w:val="22"/>
        </w:rPr>
        <w:t>iznos</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takse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člana</w:t>
      </w:r>
      <w:r w:rsidRPr="007D2300">
        <w:rPr>
          <w:rFonts w:ascii="Arial Narrow" w:eastAsia="Times New Roman" w:hAnsi="Arial Narrow" w:cs="Arial"/>
          <w:color w:val="auto"/>
          <w:kern w:val="0"/>
          <w:sz w:val="22"/>
          <w:szCs w:val="22"/>
        </w:rPr>
        <w:t xml:space="preserve"> 156. </w:t>
      </w:r>
      <w:r>
        <w:rPr>
          <w:rFonts w:ascii="Arial Narrow" w:eastAsia="Times New Roman" w:hAnsi="Arial Narrow" w:cs="Arial"/>
          <w:color w:val="auto"/>
          <w:kern w:val="0"/>
          <w:sz w:val="22"/>
          <w:szCs w:val="22"/>
        </w:rPr>
        <w:t>ZJN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čija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vrši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w:t>
      </w:r>
      <w:r w:rsidRPr="007D2300">
        <w:rPr>
          <w:rFonts w:ascii="Arial Narrow" w:eastAsia="Times New Roman" w:hAnsi="Arial Narrow" w:cs="Arial"/>
          <w:color w:val="auto"/>
          <w:kern w:val="0"/>
          <w:sz w:val="22"/>
          <w:szCs w:val="22"/>
        </w:rPr>
        <w:t xml:space="preserve"> </w:t>
      </w:r>
      <w:r w:rsidR="00B40955">
        <w:rPr>
          <w:rFonts w:ascii="Arial Narrow" w:eastAsia="Times New Roman" w:hAnsi="Arial Narrow" w:cs="Arial"/>
          <w:color w:val="auto"/>
          <w:kern w:val="0"/>
          <w:sz w:val="22"/>
          <w:szCs w:val="22"/>
          <w:lang w:val="sr-Cyrl-CS"/>
        </w:rPr>
        <w:t>6</w:t>
      </w:r>
      <w:r>
        <w:rPr>
          <w:rFonts w:ascii="Arial Narrow" w:eastAsia="Times New Roman" w:hAnsi="Arial Narrow" w:cs="Arial"/>
          <w:color w:val="auto"/>
          <w:kern w:val="0"/>
          <w:sz w:val="22"/>
          <w:szCs w:val="22"/>
          <w:lang w:val="sr-Cyrl-CS"/>
        </w:rPr>
        <w:t xml:space="preserve">0.000,00 </w:t>
      </w:r>
      <w:r>
        <w:rPr>
          <w:rFonts w:ascii="Arial Narrow" w:eastAsia="Times New Roman" w:hAnsi="Arial Narrow" w:cs="Arial"/>
          <w:color w:val="auto"/>
          <w:kern w:val="0"/>
          <w:sz w:val="22"/>
          <w:szCs w:val="22"/>
        </w:rPr>
        <w:t>dinara</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(4) </w:t>
      </w:r>
      <w:r>
        <w:rPr>
          <w:rFonts w:ascii="Arial Narrow" w:eastAsia="Times New Roman" w:hAnsi="Arial Narrow" w:cs="Arial"/>
          <w:color w:val="auto"/>
          <w:kern w:val="0"/>
          <w:sz w:val="22"/>
          <w:szCs w:val="22"/>
        </w:rPr>
        <w:t>broj</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računa</w:t>
      </w:r>
      <w:r w:rsidRPr="007D2300">
        <w:rPr>
          <w:rFonts w:ascii="Arial Narrow" w:eastAsia="Times New Roman" w:hAnsi="Arial Narrow" w:cs="Arial"/>
          <w:color w:val="auto"/>
          <w:kern w:val="0"/>
          <w:sz w:val="22"/>
          <w:szCs w:val="22"/>
        </w:rPr>
        <w:t xml:space="preserve">: 840-30678845-06;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(5) </w:t>
      </w:r>
      <w:r>
        <w:rPr>
          <w:rFonts w:ascii="Arial Narrow" w:eastAsia="Times New Roman" w:hAnsi="Arial Narrow" w:cs="Arial"/>
          <w:color w:val="auto"/>
          <w:kern w:val="0"/>
          <w:sz w:val="22"/>
          <w:szCs w:val="22"/>
        </w:rPr>
        <w:t>šifru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plaćanja</w:t>
      </w:r>
      <w:r w:rsidRPr="007D2300">
        <w:rPr>
          <w:rFonts w:ascii="Arial Narrow" w:eastAsia="Times New Roman" w:hAnsi="Arial Narrow" w:cs="Arial"/>
          <w:color w:val="auto"/>
          <w:kern w:val="0"/>
          <w:sz w:val="22"/>
          <w:szCs w:val="22"/>
        </w:rPr>
        <w:t xml:space="preserve">: 153 </w:t>
      </w:r>
      <w:r>
        <w:rPr>
          <w:rFonts w:ascii="Arial Narrow" w:eastAsia="Times New Roman" w:hAnsi="Arial Narrow" w:cs="Arial"/>
          <w:color w:val="auto"/>
          <w:kern w:val="0"/>
          <w:sz w:val="22"/>
          <w:szCs w:val="22"/>
        </w:rPr>
        <w:t>ili</w:t>
      </w:r>
      <w:r w:rsidRPr="007D2300">
        <w:rPr>
          <w:rFonts w:ascii="Arial Narrow" w:eastAsia="Times New Roman" w:hAnsi="Arial Narrow" w:cs="Arial"/>
          <w:color w:val="auto"/>
          <w:kern w:val="0"/>
          <w:sz w:val="22"/>
          <w:szCs w:val="22"/>
        </w:rPr>
        <w:t xml:space="preserve"> 253;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(6) </w:t>
      </w:r>
      <w:r>
        <w:rPr>
          <w:rFonts w:ascii="Arial Narrow" w:eastAsia="Times New Roman" w:hAnsi="Arial Narrow" w:cs="Arial"/>
          <w:color w:val="auto"/>
          <w:kern w:val="0"/>
          <w:sz w:val="22"/>
          <w:szCs w:val="22"/>
        </w:rPr>
        <w:t>poziv</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broj</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podaci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broju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ili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oznaci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javne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nabavke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povodom</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podnosi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zahtev</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zaštitu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prava</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(7) </w:t>
      </w:r>
      <w:r>
        <w:rPr>
          <w:rFonts w:ascii="Arial Narrow" w:eastAsia="Times New Roman" w:hAnsi="Arial Narrow" w:cs="Arial"/>
          <w:color w:val="auto"/>
          <w:kern w:val="0"/>
          <w:sz w:val="22"/>
          <w:szCs w:val="22"/>
        </w:rPr>
        <w:t>svrha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ZZP</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Kliničko</w:t>
      </w:r>
      <w:r w:rsidRPr="007D2300">
        <w:rPr>
          <w:rFonts w:ascii="Arial Narrow" w:eastAsia="Times New Roman" w:hAnsi="Arial Narrow" w:cs="Arial"/>
          <w:color w:val="auto"/>
          <w:kern w:val="0"/>
          <w:sz w:val="22"/>
          <w:szCs w:val="22"/>
        </w:rPr>
        <w:t>-</w:t>
      </w:r>
      <w:r>
        <w:rPr>
          <w:rFonts w:ascii="Arial Narrow" w:eastAsia="Times New Roman" w:hAnsi="Arial Narrow" w:cs="Arial"/>
          <w:color w:val="auto"/>
          <w:kern w:val="0"/>
          <w:sz w:val="22"/>
          <w:szCs w:val="22"/>
        </w:rPr>
        <w:t>bolnički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centar</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Dr</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Dragiša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 xml:space="preserve">Mišović-Dedinje“, javna nabavka </w:t>
      </w:r>
      <w:r>
        <w:rPr>
          <w:rFonts w:ascii="Arial Narrow" w:eastAsia="Times New Roman" w:hAnsi="Arial Narrow" w:cs="Arial"/>
          <w:b/>
          <w:color w:val="auto"/>
          <w:kern w:val="0"/>
          <w:sz w:val="22"/>
          <w:szCs w:val="22"/>
        </w:rPr>
        <w:t>JN</w:t>
      </w:r>
      <w:r w:rsidR="00F4395C">
        <w:rPr>
          <w:rFonts w:ascii="Arial Narrow" w:eastAsia="Times New Roman" w:hAnsi="Arial Narrow" w:cs="Arial"/>
          <w:b/>
          <w:color w:val="auto"/>
          <w:kern w:val="0"/>
          <w:sz w:val="22"/>
          <w:szCs w:val="22"/>
        </w:rPr>
        <w:t xml:space="preserve"> 25</w:t>
      </w:r>
      <w:r w:rsidR="00B40955">
        <w:rPr>
          <w:rFonts w:ascii="Arial Narrow" w:eastAsia="Times New Roman" w:hAnsi="Arial Narrow" w:cs="Arial"/>
          <w:b/>
          <w:color w:val="auto"/>
          <w:kern w:val="0"/>
          <w:sz w:val="22"/>
          <w:szCs w:val="22"/>
        </w:rPr>
        <w:t>M</w:t>
      </w:r>
      <w:r w:rsidRPr="00993C28">
        <w:rPr>
          <w:rFonts w:ascii="Arial Narrow" w:eastAsia="Times New Roman" w:hAnsi="Arial Narrow" w:cs="Arial"/>
          <w:b/>
          <w:color w:val="auto"/>
          <w:kern w:val="0"/>
          <w:sz w:val="22"/>
          <w:szCs w:val="22"/>
        </w:rPr>
        <w:t>/1</w:t>
      </w:r>
      <w:r w:rsidR="00B40955">
        <w:rPr>
          <w:rFonts w:ascii="Arial Narrow" w:eastAsia="Times New Roman" w:hAnsi="Arial Narrow" w:cs="Arial"/>
          <w:b/>
          <w:color w:val="auto"/>
          <w:kern w:val="0"/>
          <w:sz w:val="22"/>
          <w:szCs w:val="22"/>
        </w:rPr>
        <w:t>9</w:t>
      </w:r>
      <w:r w:rsidRPr="00993C28">
        <w:rPr>
          <w:rFonts w:ascii="Arial Narrow" w:eastAsia="Times New Roman" w:hAnsi="Arial Narrow" w:cs="Arial"/>
          <w:b/>
          <w:color w:val="auto"/>
          <w:kern w:val="0"/>
          <w:sz w:val="22"/>
          <w:szCs w:val="22"/>
        </w:rPr>
        <w:t>;</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(8) </w:t>
      </w:r>
      <w:r>
        <w:rPr>
          <w:rFonts w:ascii="Arial Narrow" w:eastAsia="Times New Roman" w:hAnsi="Arial Narrow" w:cs="Arial"/>
          <w:color w:val="auto"/>
          <w:kern w:val="0"/>
          <w:sz w:val="22"/>
          <w:szCs w:val="22"/>
        </w:rPr>
        <w:t>korisnik</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budžet</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Republike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Srbije</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(9) </w:t>
      </w:r>
      <w:r>
        <w:rPr>
          <w:rFonts w:ascii="Arial Narrow" w:eastAsia="Times New Roman" w:hAnsi="Arial Narrow" w:cs="Arial"/>
          <w:color w:val="auto"/>
          <w:kern w:val="0"/>
          <w:sz w:val="22"/>
          <w:szCs w:val="22"/>
        </w:rPr>
        <w:t>naziv</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uplatioca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odnosno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naziv</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podnosioca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zahteva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zaštitu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prava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kojeg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je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izvršena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takse</w:t>
      </w:r>
      <w:r w:rsidRPr="007D2300">
        <w:rPr>
          <w:rFonts w:ascii="Arial Narrow" w:eastAsia="Times New Roman" w:hAnsi="Arial Narrow" w:cs="Arial"/>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  (10) </w:t>
      </w:r>
      <w:r>
        <w:rPr>
          <w:rFonts w:ascii="Arial Narrow" w:eastAsia="Times New Roman" w:hAnsi="Arial Narrow" w:cs="Arial"/>
          <w:color w:val="auto"/>
          <w:kern w:val="0"/>
          <w:sz w:val="22"/>
          <w:szCs w:val="22"/>
        </w:rPr>
        <w:t>potpis</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ovlašćenog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lica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banke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b/>
          <w:bCs/>
          <w:color w:val="auto"/>
          <w:kern w:val="0"/>
          <w:sz w:val="22"/>
          <w:szCs w:val="22"/>
        </w:rPr>
        <w:t>ili</w:t>
      </w:r>
      <w:r w:rsidRPr="007D2300">
        <w:rPr>
          <w:rFonts w:ascii="Arial Narrow" w:eastAsia="Times New Roman" w:hAnsi="Arial Narrow" w:cs="Arial"/>
          <w:b/>
          <w:bCs/>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2. </w:t>
      </w:r>
      <w:r>
        <w:rPr>
          <w:rFonts w:ascii="Arial Narrow" w:eastAsia="Times New Roman" w:hAnsi="Arial Narrow" w:cs="Arial"/>
          <w:b/>
          <w:bCs/>
          <w:color w:val="auto"/>
          <w:kern w:val="0"/>
          <w:sz w:val="22"/>
          <w:szCs w:val="22"/>
        </w:rPr>
        <w:t>Nalog</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za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uplatu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prvi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primerak</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overen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potpisom</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ovlašćenog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lica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pečatom</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banke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ili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pošte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sadrži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sve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druge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elemente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potvrde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izvršenoj</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takse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navedene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tačkom</w:t>
      </w:r>
      <w:r w:rsidRPr="007D2300">
        <w:rPr>
          <w:rFonts w:ascii="Arial Narrow" w:eastAsia="Times New Roman" w:hAnsi="Arial Narrow" w:cs="Arial"/>
          <w:color w:val="auto"/>
          <w:kern w:val="0"/>
          <w:sz w:val="22"/>
          <w:szCs w:val="22"/>
        </w:rPr>
        <w:t xml:space="preserve"> 1, </w:t>
      </w:r>
      <w:r>
        <w:rPr>
          <w:rFonts w:ascii="Arial Narrow" w:eastAsia="Times New Roman" w:hAnsi="Arial Narrow" w:cs="Arial"/>
          <w:b/>
          <w:bCs/>
          <w:color w:val="auto"/>
          <w:kern w:val="0"/>
          <w:sz w:val="22"/>
          <w:szCs w:val="22"/>
        </w:rPr>
        <w:t>ili</w:t>
      </w:r>
      <w:r w:rsidRPr="007D2300">
        <w:rPr>
          <w:rFonts w:ascii="Arial Narrow" w:eastAsia="Times New Roman" w:hAnsi="Arial Narrow" w:cs="Arial"/>
          <w:b/>
          <w:bCs/>
          <w:color w:val="auto"/>
          <w:kern w:val="0"/>
          <w:sz w:val="22"/>
          <w:szCs w:val="22"/>
        </w:rPr>
        <w:t xml:space="preserve"> </w:t>
      </w:r>
    </w:p>
    <w:p w:rsidR="00993C28" w:rsidRPr="007D2300" w:rsidRDefault="00993C28" w:rsidP="00993C28">
      <w:pPr>
        <w:suppressAutoHyphens w:val="0"/>
        <w:autoSpaceDE w:val="0"/>
        <w:autoSpaceDN w:val="0"/>
        <w:adjustRightInd w:val="0"/>
        <w:spacing w:line="240" w:lineRule="auto"/>
        <w:jc w:val="both"/>
        <w:rPr>
          <w:rFonts w:ascii="Arial Narrow" w:eastAsia="Times New Roman" w:hAnsi="Arial Narrow" w:cs="Arial"/>
          <w:color w:val="auto"/>
          <w:kern w:val="0"/>
          <w:sz w:val="22"/>
          <w:szCs w:val="22"/>
        </w:rPr>
      </w:pPr>
      <w:r w:rsidRPr="007D2300">
        <w:rPr>
          <w:rFonts w:ascii="Arial Narrow" w:eastAsia="Times New Roman" w:hAnsi="Arial Narrow" w:cs="Arial"/>
          <w:color w:val="auto"/>
          <w:kern w:val="0"/>
          <w:sz w:val="22"/>
          <w:szCs w:val="22"/>
        </w:rPr>
        <w:t xml:space="preserve">3. </w:t>
      </w:r>
      <w:r>
        <w:rPr>
          <w:rFonts w:ascii="Arial Narrow" w:eastAsia="Times New Roman" w:hAnsi="Arial Narrow" w:cs="Arial"/>
          <w:b/>
          <w:bCs/>
          <w:color w:val="auto"/>
          <w:kern w:val="0"/>
          <w:sz w:val="22"/>
          <w:szCs w:val="22"/>
        </w:rPr>
        <w:t>Potvrda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izdata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od</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strane</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Republike</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Srbije</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Ministarstva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finansija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Uprave</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za</w:t>
      </w:r>
      <w:r w:rsidRPr="007D2300">
        <w:rPr>
          <w:rFonts w:ascii="Arial Narrow" w:eastAsia="Times New Roman" w:hAnsi="Arial Narrow" w:cs="Arial"/>
          <w:b/>
          <w:bCs/>
          <w:color w:val="auto"/>
          <w:kern w:val="0"/>
          <w:sz w:val="22"/>
          <w:szCs w:val="22"/>
        </w:rPr>
        <w:t xml:space="preserve"> </w:t>
      </w:r>
      <w:r>
        <w:rPr>
          <w:rFonts w:ascii="Arial Narrow" w:eastAsia="Times New Roman" w:hAnsi="Arial Narrow" w:cs="Arial"/>
          <w:b/>
          <w:bCs/>
          <w:color w:val="auto"/>
          <w:kern w:val="0"/>
          <w:sz w:val="22"/>
          <w:szCs w:val="22"/>
        </w:rPr>
        <w:t>trezor</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potpisana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overena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pečatom</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sadrži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sve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elemente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potvrde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izvršenoj</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uplati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takse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iz</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tačke</w:t>
      </w:r>
      <w:r w:rsidRPr="007D2300">
        <w:rPr>
          <w:rFonts w:ascii="Arial Narrow" w:eastAsia="Times New Roman" w:hAnsi="Arial Narrow" w:cs="Arial"/>
          <w:color w:val="auto"/>
          <w:kern w:val="0"/>
          <w:sz w:val="22"/>
          <w:szCs w:val="22"/>
        </w:rPr>
        <w:t xml:space="preserve"> 1, </w:t>
      </w:r>
      <w:r>
        <w:rPr>
          <w:rFonts w:ascii="Arial Narrow" w:eastAsia="Times New Roman" w:hAnsi="Arial Narrow" w:cs="Arial"/>
          <w:color w:val="auto"/>
          <w:kern w:val="0"/>
          <w:sz w:val="22"/>
          <w:szCs w:val="22"/>
        </w:rPr>
        <w:t>osim</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onih</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navedenih</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w:t>
      </w:r>
      <w:r w:rsidRPr="007D2300">
        <w:rPr>
          <w:rFonts w:ascii="Arial Narrow" w:eastAsia="Times New Roman" w:hAnsi="Arial Narrow" w:cs="Arial"/>
          <w:color w:val="auto"/>
          <w:kern w:val="0"/>
          <w:sz w:val="22"/>
          <w:szCs w:val="22"/>
        </w:rPr>
        <w:t xml:space="preserve"> (1)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(10),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podnosioce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zahteva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zaštitu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prava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imaju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otvoren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račun</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okviru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pripadajućeg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konsolidovanog</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računa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trezora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koji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vodi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Upravi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trezor</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korisnici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budžetskih</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sredstava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korisnici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sredstava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organizacija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za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obavezno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socijalno</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osiguranje</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drugi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korisnici</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javnih</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color w:val="auto"/>
          <w:kern w:val="0"/>
          <w:sz w:val="22"/>
          <w:szCs w:val="22"/>
        </w:rPr>
        <w:t>sredstava</w:t>
      </w:r>
      <w:r w:rsidRPr="007D2300">
        <w:rPr>
          <w:rFonts w:ascii="Arial Narrow" w:eastAsia="Times New Roman" w:hAnsi="Arial Narrow" w:cs="Arial"/>
          <w:color w:val="auto"/>
          <w:kern w:val="0"/>
          <w:sz w:val="22"/>
          <w:szCs w:val="22"/>
        </w:rPr>
        <w:t xml:space="preserve">), </w:t>
      </w:r>
      <w:r>
        <w:rPr>
          <w:rFonts w:ascii="Arial Narrow" w:eastAsia="Times New Roman" w:hAnsi="Arial Narrow" w:cs="Arial"/>
          <w:b/>
          <w:bCs/>
          <w:color w:val="auto"/>
          <w:kern w:val="0"/>
          <w:sz w:val="22"/>
          <w:szCs w:val="22"/>
        </w:rPr>
        <w:t>ili</w:t>
      </w:r>
      <w:r w:rsidRPr="007D2300">
        <w:rPr>
          <w:rFonts w:ascii="Arial Narrow" w:eastAsia="Times New Roman" w:hAnsi="Arial Narrow" w:cs="Arial"/>
          <w:b/>
          <w:bCs/>
          <w:color w:val="auto"/>
          <w:kern w:val="0"/>
          <w:sz w:val="22"/>
          <w:szCs w:val="22"/>
        </w:rPr>
        <w:t xml:space="preserve"> </w:t>
      </w:r>
    </w:p>
    <w:p w:rsidR="00993C28" w:rsidRPr="007D2300" w:rsidRDefault="00993C28" w:rsidP="00993C28">
      <w:pPr>
        <w:jc w:val="both"/>
        <w:rPr>
          <w:rFonts w:ascii="Arial Narrow" w:hAnsi="Arial Narrow" w:cs="Arial"/>
          <w:color w:val="auto"/>
          <w:sz w:val="22"/>
          <w:szCs w:val="22"/>
        </w:rPr>
      </w:pPr>
      <w:r w:rsidRPr="007D2300">
        <w:rPr>
          <w:rFonts w:ascii="Arial Narrow" w:hAnsi="Arial Narrow" w:cs="Arial"/>
          <w:color w:val="auto"/>
          <w:sz w:val="22"/>
          <w:szCs w:val="22"/>
        </w:rPr>
        <w:t xml:space="preserve">4. </w:t>
      </w:r>
      <w:r>
        <w:rPr>
          <w:rFonts w:ascii="Arial Narrow" w:hAnsi="Arial Narrow" w:cs="Arial"/>
          <w:b/>
          <w:bCs/>
          <w:color w:val="auto"/>
          <w:sz w:val="22"/>
          <w:szCs w:val="22"/>
        </w:rPr>
        <w:t>Potvrda</w:t>
      </w:r>
      <w:r w:rsidRPr="007D2300">
        <w:rPr>
          <w:rFonts w:ascii="Arial Narrow" w:hAnsi="Arial Narrow" w:cs="Arial"/>
          <w:b/>
          <w:bCs/>
          <w:color w:val="auto"/>
          <w:sz w:val="22"/>
          <w:szCs w:val="22"/>
        </w:rPr>
        <w:t xml:space="preserve"> </w:t>
      </w:r>
      <w:r>
        <w:rPr>
          <w:rFonts w:ascii="Arial Narrow" w:hAnsi="Arial Narrow" w:cs="Arial"/>
          <w:b/>
          <w:bCs/>
          <w:color w:val="auto"/>
          <w:sz w:val="22"/>
          <w:szCs w:val="22"/>
        </w:rPr>
        <w:t>izdata</w:t>
      </w:r>
      <w:r w:rsidRPr="007D2300">
        <w:rPr>
          <w:rFonts w:ascii="Arial Narrow" w:hAnsi="Arial Narrow" w:cs="Arial"/>
          <w:b/>
          <w:bCs/>
          <w:color w:val="auto"/>
          <w:sz w:val="22"/>
          <w:szCs w:val="22"/>
        </w:rPr>
        <w:t xml:space="preserve"> </w:t>
      </w:r>
      <w:r>
        <w:rPr>
          <w:rFonts w:ascii="Arial Narrow" w:hAnsi="Arial Narrow" w:cs="Arial"/>
          <w:b/>
          <w:bCs/>
          <w:color w:val="auto"/>
          <w:sz w:val="22"/>
          <w:szCs w:val="22"/>
        </w:rPr>
        <w:t>od</w:t>
      </w:r>
      <w:r w:rsidRPr="007D2300">
        <w:rPr>
          <w:rFonts w:ascii="Arial Narrow" w:hAnsi="Arial Narrow" w:cs="Arial"/>
          <w:b/>
          <w:bCs/>
          <w:color w:val="auto"/>
          <w:sz w:val="22"/>
          <w:szCs w:val="22"/>
        </w:rPr>
        <w:t xml:space="preserve"> </w:t>
      </w:r>
      <w:r>
        <w:rPr>
          <w:rFonts w:ascii="Arial Narrow" w:hAnsi="Arial Narrow" w:cs="Arial"/>
          <w:b/>
          <w:bCs/>
          <w:color w:val="auto"/>
          <w:sz w:val="22"/>
          <w:szCs w:val="22"/>
        </w:rPr>
        <w:t>strane</w:t>
      </w:r>
      <w:r w:rsidRPr="007D2300">
        <w:rPr>
          <w:rFonts w:ascii="Arial Narrow" w:hAnsi="Arial Narrow" w:cs="Arial"/>
          <w:b/>
          <w:bCs/>
          <w:color w:val="auto"/>
          <w:sz w:val="22"/>
          <w:szCs w:val="22"/>
        </w:rPr>
        <w:t xml:space="preserve"> </w:t>
      </w:r>
      <w:r>
        <w:rPr>
          <w:rFonts w:ascii="Arial Narrow" w:hAnsi="Arial Narrow" w:cs="Arial"/>
          <w:b/>
          <w:bCs/>
          <w:color w:val="auto"/>
          <w:sz w:val="22"/>
          <w:szCs w:val="22"/>
        </w:rPr>
        <w:t>Narodne</w:t>
      </w:r>
      <w:r w:rsidRPr="007D2300">
        <w:rPr>
          <w:rFonts w:ascii="Arial Narrow" w:hAnsi="Arial Narrow" w:cs="Arial"/>
          <w:b/>
          <w:bCs/>
          <w:color w:val="auto"/>
          <w:sz w:val="22"/>
          <w:szCs w:val="22"/>
        </w:rPr>
        <w:t xml:space="preserve"> </w:t>
      </w:r>
      <w:r>
        <w:rPr>
          <w:rFonts w:ascii="Arial Narrow" w:hAnsi="Arial Narrow" w:cs="Arial"/>
          <w:b/>
          <w:bCs/>
          <w:color w:val="auto"/>
          <w:sz w:val="22"/>
          <w:szCs w:val="22"/>
        </w:rPr>
        <w:t>banke</w:t>
      </w:r>
      <w:r w:rsidRPr="007D2300">
        <w:rPr>
          <w:rFonts w:ascii="Arial Narrow" w:hAnsi="Arial Narrow" w:cs="Arial"/>
          <w:b/>
          <w:bCs/>
          <w:color w:val="auto"/>
          <w:sz w:val="22"/>
          <w:szCs w:val="22"/>
        </w:rPr>
        <w:t xml:space="preserve"> </w:t>
      </w:r>
      <w:r>
        <w:rPr>
          <w:rFonts w:ascii="Arial Narrow" w:hAnsi="Arial Narrow" w:cs="Arial"/>
          <w:b/>
          <w:bCs/>
          <w:color w:val="auto"/>
          <w:sz w:val="22"/>
          <w:szCs w:val="22"/>
        </w:rPr>
        <w:t>Srbije</w:t>
      </w:r>
      <w:r w:rsidRPr="007D2300">
        <w:rPr>
          <w:rFonts w:ascii="Arial Narrow" w:hAnsi="Arial Narrow" w:cs="Arial"/>
          <w:color w:val="auto"/>
          <w:sz w:val="22"/>
          <w:szCs w:val="22"/>
        </w:rPr>
        <w:t xml:space="preserve">, </w:t>
      </w:r>
      <w:r>
        <w:rPr>
          <w:rFonts w:ascii="Arial Narrow" w:hAnsi="Arial Narrow" w:cs="Arial"/>
          <w:color w:val="auto"/>
          <w:sz w:val="22"/>
          <w:szCs w:val="22"/>
        </w:rPr>
        <w:t>koja</w:t>
      </w:r>
      <w:r w:rsidRPr="007D2300">
        <w:rPr>
          <w:rFonts w:ascii="Arial Narrow" w:hAnsi="Arial Narrow" w:cs="Arial"/>
          <w:color w:val="auto"/>
          <w:sz w:val="22"/>
          <w:szCs w:val="22"/>
        </w:rPr>
        <w:t xml:space="preserve"> </w:t>
      </w:r>
      <w:r>
        <w:rPr>
          <w:rFonts w:ascii="Arial Narrow" w:hAnsi="Arial Narrow" w:cs="Arial"/>
          <w:color w:val="auto"/>
          <w:sz w:val="22"/>
          <w:szCs w:val="22"/>
        </w:rPr>
        <w:t>sadrži</w:t>
      </w:r>
      <w:r w:rsidRPr="007D2300">
        <w:rPr>
          <w:rFonts w:ascii="Arial Narrow" w:hAnsi="Arial Narrow" w:cs="Arial"/>
          <w:color w:val="auto"/>
          <w:sz w:val="22"/>
          <w:szCs w:val="22"/>
        </w:rPr>
        <w:t xml:space="preserve"> </w:t>
      </w:r>
      <w:r>
        <w:rPr>
          <w:rFonts w:ascii="Arial Narrow" w:hAnsi="Arial Narrow" w:cs="Arial"/>
          <w:color w:val="auto"/>
          <w:sz w:val="22"/>
          <w:szCs w:val="22"/>
        </w:rPr>
        <w:t>sve</w:t>
      </w:r>
      <w:r w:rsidRPr="007D2300">
        <w:rPr>
          <w:rFonts w:ascii="Arial Narrow" w:hAnsi="Arial Narrow" w:cs="Arial"/>
          <w:color w:val="auto"/>
          <w:sz w:val="22"/>
          <w:szCs w:val="22"/>
        </w:rPr>
        <w:t xml:space="preserve"> </w:t>
      </w:r>
      <w:r>
        <w:rPr>
          <w:rFonts w:ascii="Arial Narrow" w:hAnsi="Arial Narrow" w:cs="Arial"/>
          <w:color w:val="auto"/>
          <w:sz w:val="22"/>
          <w:szCs w:val="22"/>
        </w:rPr>
        <w:t>elemente</w:t>
      </w:r>
      <w:r w:rsidRPr="007D2300">
        <w:rPr>
          <w:rFonts w:ascii="Arial Narrow" w:hAnsi="Arial Narrow" w:cs="Arial"/>
          <w:color w:val="auto"/>
          <w:sz w:val="22"/>
          <w:szCs w:val="22"/>
        </w:rPr>
        <w:t xml:space="preserve"> </w:t>
      </w:r>
      <w:r>
        <w:rPr>
          <w:rFonts w:ascii="Arial Narrow" w:hAnsi="Arial Narrow" w:cs="Arial"/>
          <w:color w:val="auto"/>
          <w:sz w:val="22"/>
          <w:szCs w:val="22"/>
        </w:rPr>
        <w:t>iz</w:t>
      </w:r>
      <w:r w:rsidRPr="007D2300">
        <w:rPr>
          <w:rFonts w:ascii="Arial Narrow" w:hAnsi="Arial Narrow" w:cs="Arial"/>
          <w:color w:val="auto"/>
          <w:sz w:val="22"/>
          <w:szCs w:val="22"/>
        </w:rPr>
        <w:t xml:space="preserve"> </w:t>
      </w:r>
      <w:r>
        <w:rPr>
          <w:rFonts w:ascii="Arial Narrow" w:hAnsi="Arial Narrow" w:cs="Arial"/>
          <w:color w:val="auto"/>
          <w:sz w:val="22"/>
          <w:szCs w:val="22"/>
        </w:rPr>
        <w:t>potvrde</w:t>
      </w:r>
      <w:r w:rsidRPr="007D2300">
        <w:rPr>
          <w:rFonts w:ascii="Arial Narrow" w:hAnsi="Arial Narrow" w:cs="Arial"/>
          <w:color w:val="auto"/>
          <w:sz w:val="22"/>
          <w:szCs w:val="22"/>
        </w:rPr>
        <w:t xml:space="preserve"> </w:t>
      </w:r>
      <w:r>
        <w:rPr>
          <w:rFonts w:ascii="Arial Narrow" w:hAnsi="Arial Narrow" w:cs="Arial"/>
          <w:color w:val="auto"/>
          <w:sz w:val="22"/>
          <w:szCs w:val="22"/>
        </w:rPr>
        <w:t>o</w:t>
      </w:r>
      <w:r w:rsidRPr="007D2300">
        <w:rPr>
          <w:rFonts w:ascii="Arial Narrow" w:hAnsi="Arial Narrow" w:cs="Arial"/>
          <w:color w:val="auto"/>
          <w:sz w:val="22"/>
          <w:szCs w:val="22"/>
        </w:rPr>
        <w:t xml:space="preserve"> </w:t>
      </w:r>
      <w:r>
        <w:rPr>
          <w:rFonts w:ascii="Arial Narrow" w:hAnsi="Arial Narrow" w:cs="Arial"/>
          <w:color w:val="auto"/>
          <w:sz w:val="22"/>
          <w:szCs w:val="22"/>
        </w:rPr>
        <w:t>izvršenoj</w:t>
      </w:r>
      <w:r w:rsidRPr="007D2300">
        <w:rPr>
          <w:rFonts w:ascii="Arial Narrow" w:hAnsi="Arial Narrow" w:cs="Arial"/>
          <w:color w:val="auto"/>
          <w:sz w:val="22"/>
          <w:szCs w:val="22"/>
        </w:rPr>
        <w:t xml:space="preserve"> </w:t>
      </w:r>
      <w:r>
        <w:rPr>
          <w:rFonts w:ascii="Arial Narrow" w:hAnsi="Arial Narrow" w:cs="Arial"/>
          <w:color w:val="auto"/>
          <w:sz w:val="22"/>
          <w:szCs w:val="22"/>
        </w:rPr>
        <w:t>uplati</w:t>
      </w:r>
      <w:r w:rsidRPr="007D2300">
        <w:rPr>
          <w:rFonts w:ascii="Arial Narrow" w:hAnsi="Arial Narrow" w:cs="Arial"/>
          <w:color w:val="auto"/>
          <w:sz w:val="22"/>
          <w:szCs w:val="22"/>
        </w:rPr>
        <w:t xml:space="preserve"> </w:t>
      </w:r>
      <w:r>
        <w:rPr>
          <w:rFonts w:ascii="Arial Narrow" w:hAnsi="Arial Narrow" w:cs="Arial"/>
          <w:color w:val="auto"/>
          <w:sz w:val="22"/>
          <w:szCs w:val="22"/>
        </w:rPr>
        <w:t>takse</w:t>
      </w:r>
      <w:r w:rsidRPr="007D2300">
        <w:rPr>
          <w:rFonts w:ascii="Arial Narrow" w:hAnsi="Arial Narrow" w:cs="Arial"/>
          <w:color w:val="auto"/>
          <w:sz w:val="22"/>
          <w:szCs w:val="22"/>
        </w:rPr>
        <w:t xml:space="preserve"> </w:t>
      </w:r>
      <w:r>
        <w:rPr>
          <w:rFonts w:ascii="Arial Narrow" w:hAnsi="Arial Narrow" w:cs="Arial"/>
          <w:color w:val="auto"/>
          <w:sz w:val="22"/>
          <w:szCs w:val="22"/>
        </w:rPr>
        <w:t>iz</w:t>
      </w:r>
      <w:r w:rsidRPr="007D2300">
        <w:rPr>
          <w:rFonts w:ascii="Arial Narrow" w:hAnsi="Arial Narrow" w:cs="Arial"/>
          <w:color w:val="auto"/>
          <w:sz w:val="22"/>
          <w:szCs w:val="22"/>
        </w:rPr>
        <w:t xml:space="preserve"> </w:t>
      </w:r>
      <w:r>
        <w:rPr>
          <w:rFonts w:ascii="Arial Narrow" w:hAnsi="Arial Narrow" w:cs="Arial"/>
          <w:color w:val="auto"/>
          <w:sz w:val="22"/>
          <w:szCs w:val="22"/>
        </w:rPr>
        <w:t>tačke</w:t>
      </w:r>
      <w:r w:rsidRPr="007D2300">
        <w:rPr>
          <w:rFonts w:ascii="Arial Narrow" w:hAnsi="Arial Narrow" w:cs="Arial"/>
          <w:color w:val="auto"/>
          <w:sz w:val="22"/>
          <w:szCs w:val="22"/>
        </w:rPr>
        <w:t xml:space="preserve"> 1,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podnosioce</w:t>
      </w:r>
      <w:r w:rsidRPr="007D2300">
        <w:rPr>
          <w:rFonts w:ascii="Arial Narrow" w:hAnsi="Arial Narrow" w:cs="Arial"/>
          <w:color w:val="auto"/>
          <w:sz w:val="22"/>
          <w:szCs w:val="22"/>
        </w:rPr>
        <w:t xml:space="preserve"> </w:t>
      </w:r>
      <w:r>
        <w:rPr>
          <w:rFonts w:ascii="Arial Narrow" w:hAnsi="Arial Narrow" w:cs="Arial"/>
          <w:color w:val="auto"/>
          <w:sz w:val="22"/>
          <w:szCs w:val="22"/>
        </w:rPr>
        <w:t>zahteva</w:t>
      </w:r>
      <w:r w:rsidRPr="007D2300">
        <w:rPr>
          <w:rFonts w:ascii="Arial Narrow" w:hAnsi="Arial Narrow" w:cs="Arial"/>
          <w:color w:val="auto"/>
          <w:sz w:val="22"/>
          <w:szCs w:val="22"/>
        </w:rPr>
        <w:t xml:space="preserve"> </w:t>
      </w:r>
      <w:r>
        <w:rPr>
          <w:rFonts w:ascii="Arial Narrow" w:hAnsi="Arial Narrow" w:cs="Arial"/>
          <w:color w:val="auto"/>
          <w:sz w:val="22"/>
          <w:szCs w:val="22"/>
        </w:rPr>
        <w:t>za</w:t>
      </w:r>
      <w:r w:rsidRPr="007D2300">
        <w:rPr>
          <w:rFonts w:ascii="Arial Narrow" w:hAnsi="Arial Narrow" w:cs="Arial"/>
          <w:color w:val="auto"/>
          <w:sz w:val="22"/>
          <w:szCs w:val="22"/>
        </w:rPr>
        <w:t xml:space="preserve"> </w:t>
      </w:r>
      <w:r>
        <w:rPr>
          <w:rFonts w:ascii="Arial Narrow" w:hAnsi="Arial Narrow" w:cs="Arial"/>
          <w:color w:val="auto"/>
          <w:sz w:val="22"/>
          <w:szCs w:val="22"/>
        </w:rPr>
        <w:t>zaštitu</w:t>
      </w:r>
      <w:r w:rsidRPr="007D2300">
        <w:rPr>
          <w:rFonts w:ascii="Arial Narrow" w:hAnsi="Arial Narrow" w:cs="Arial"/>
          <w:color w:val="auto"/>
          <w:sz w:val="22"/>
          <w:szCs w:val="22"/>
        </w:rPr>
        <w:t xml:space="preserve"> </w:t>
      </w:r>
      <w:r>
        <w:rPr>
          <w:rFonts w:ascii="Arial Narrow" w:hAnsi="Arial Narrow" w:cs="Arial"/>
          <w:color w:val="auto"/>
          <w:sz w:val="22"/>
          <w:szCs w:val="22"/>
        </w:rPr>
        <w:t>prava</w:t>
      </w:r>
      <w:r w:rsidRPr="007D2300">
        <w:rPr>
          <w:rFonts w:ascii="Arial Narrow" w:hAnsi="Arial Narrow" w:cs="Arial"/>
          <w:color w:val="auto"/>
          <w:sz w:val="22"/>
          <w:szCs w:val="22"/>
        </w:rPr>
        <w:t xml:space="preserve"> (</w:t>
      </w:r>
      <w:r>
        <w:rPr>
          <w:rFonts w:ascii="Arial Narrow" w:hAnsi="Arial Narrow" w:cs="Arial"/>
          <w:color w:val="auto"/>
          <w:sz w:val="22"/>
          <w:szCs w:val="22"/>
        </w:rPr>
        <w:t>banke</w:t>
      </w:r>
      <w:r w:rsidRPr="007D2300">
        <w:rPr>
          <w:rFonts w:ascii="Arial Narrow" w:hAnsi="Arial Narrow" w:cs="Arial"/>
          <w:color w:val="auto"/>
          <w:sz w:val="22"/>
          <w:szCs w:val="22"/>
        </w:rPr>
        <w:t xml:space="preserve"> </w:t>
      </w:r>
      <w:r>
        <w:rPr>
          <w:rFonts w:ascii="Arial Narrow" w:hAnsi="Arial Narrow" w:cs="Arial"/>
          <w:color w:val="auto"/>
          <w:sz w:val="22"/>
          <w:szCs w:val="22"/>
        </w:rPr>
        <w:t>i</w:t>
      </w:r>
      <w:r w:rsidRPr="007D2300">
        <w:rPr>
          <w:rFonts w:ascii="Arial Narrow" w:hAnsi="Arial Narrow" w:cs="Arial"/>
          <w:color w:val="auto"/>
          <w:sz w:val="22"/>
          <w:szCs w:val="22"/>
        </w:rPr>
        <w:t xml:space="preserve"> </w:t>
      </w:r>
      <w:r>
        <w:rPr>
          <w:rFonts w:ascii="Arial Narrow" w:hAnsi="Arial Narrow" w:cs="Arial"/>
          <w:color w:val="auto"/>
          <w:sz w:val="22"/>
          <w:szCs w:val="22"/>
        </w:rPr>
        <w:t>drugi</w:t>
      </w:r>
      <w:r w:rsidRPr="007D2300">
        <w:rPr>
          <w:rFonts w:ascii="Arial Narrow" w:hAnsi="Arial Narrow" w:cs="Arial"/>
          <w:color w:val="auto"/>
          <w:sz w:val="22"/>
          <w:szCs w:val="22"/>
        </w:rPr>
        <w:t xml:space="preserve"> </w:t>
      </w:r>
      <w:r>
        <w:rPr>
          <w:rFonts w:ascii="Arial Narrow" w:hAnsi="Arial Narrow" w:cs="Arial"/>
          <w:color w:val="auto"/>
          <w:sz w:val="22"/>
          <w:szCs w:val="22"/>
        </w:rPr>
        <w:t>subjekti</w:t>
      </w:r>
      <w:r w:rsidRPr="007D2300">
        <w:rPr>
          <w:rFonts w:ascii="Arial Narrow" w:hAnsi="Arial Narrow" w:cs="Arial"/>
          <w:color w:val="auto"/>
          <w:sz w:val="22"/>
          <w:szCs w:val="22"/>
        </w:rPr>
        <w:t xml:space="preserve">) </w:t>
      </w:r>
      <w:r>
        <w:rPr>
          <w:rFonts w:ascii="Arial Narrow" w:hAnsi="Arial Narrow" w:cs="Arial"/>
          <w:color w:val="auto"/>
          <w:sz w:val="22"/>
          <w:szCs w:val="22"/>
        </w:rPr>
        <w:t>koji</w:t>
      </w:r>
      <w:r w:rsidRPr="007D2300">
        <w:rPr>
          <w:rFonts w:ascii="Arial Narrow" w:hAnsi="Arial Narrow" w:cs="Arial"/>
          <w:color w:val="auto"/>
          <w:sz w:val="22"/>
          <w:szCs w:val="22"/>
        </w:rPr>
        <w:t xml:space="preserve"> </w:t>
      </w:r>
      <w:r>
        <w:rPr>
          <w:rFonts w:ascii="Arial Narrow" w:hAnsi="Arial Narrow" w:cs="Arial"/>
          <w:color w:val="auto"/>
          <w:sz w:val="22"/>
          <w:szCs w:val="22"/>
        </w:rPr>
        <w:t>imaju</w:t>
      </w:r>
      <w:r w:rsidRPr="007D2300">
        <w:rPr>
          <w:rFonts w:ascii="Arial Narrow" w:hAnsi="Arial Narrow" w:cs="Arial"/>
          <w:color w:val="auto"/>
          <w:sz w:val="22"/>
          <w:szCs w:val="22"/>
        </w:rPr>
        <w:t xml:space="preserve"> </w:t>
      </w:r>
      <w:r>
        <w:rPr>
          <w:rFonts w:ascii="Arial Narrow" w:hAnsi="Arial Narrow" w:cs="Arial"/>
          <w:color w:val="auto"/>
          <w:sz w:val="22"/>
          <w:szCs w:val="22"/>
        </w:rPr>
        <w:t>otvoren</w:t>
      </w:r>
      <w:r w:rsidRPr="007D2300">
        <w:rPr>
          <w:rFonts w:ascii="Arial Narrow" w:hAnsi="Arial Narrow" w:cs="Arial"/>
          <w:color w:val="auto"/>
          <w:sz w:val="22"/>
          <w:szCs w:val="22"/>
        </w:rPr>
        <w:t xml:space="preserve"> </w:t>
      </w:r>
      <w:r>
        <w:rPr>
          <w:rFonts w:ascii="Arial Narrow" w:hAnsi="Arial Narrow" w:cs="Arial"/>
          <w:color w:val="auto"/>
          <w:sz w:val="22"/>
          <w:szCs w:val="22"/>
        </w:rPr>
        <w:t>račun</w:t>
      </w:r>
      <w:r w:rsidRPr="007D2300">
        <w:rPr>
          <w:rFonts w:ascii="Arial Narrow" w:hAnsi="Arial Narrow" w:cs="Arial"/>
          <w:color w:val="auto"/>
          <w:sz w:val="22"/>
          <w:szCs w:val="22"/>
        </w:rPr>
        <w:t xml:space="preserve"> </w:t>
      </w:r>
      <w:r>
        <w:rPr>
          <w:rFonts w:ascii="Arial Narrow" w:hAnsi="Arial Narrow" w:cs="Arial"/>
          <w:color w:val="auto"/>
          <w:sz w:val="22"/>
          <w:szCs w:val="22"/>
        </w:rPr>
        <w:t>kod</w:t>
      </w:r>
      <w:r w:rsidRPr="007D2300">
        <w:rPr>
          <w:rFonts w:ascii="Arial Narrow" w:hAnsi="Arial Narrow" w:cs="Arial"/>
          <w:color w:val="auto"/>
          <w:sz w:val="22"/>
          <w:szCs w:val="22"/>
        </w:rPr>
        <w:t xml:space="preserve"> </w:t>
      </w:r>
    </w:p>
    <w:p w:rsidR="00993C28" w:rsidRPr="007D2300" w:rsidRDefault="00993C28" w:rsidP="00993C28">
      <w:pPr>
        <w:jc w:val="both"/>
        <w:rPr>
          <w:rFonts w:ascii="Arial Narrow" w:hAnsi="Arial Narrow" w:cs="Arial"/>
          <w:color w:val="auto"/>
          <w:sz w:val="22"/>
          <w:szCs w:val="22"/>
        </w:rPr>
      </w:pPr>
    </w:p>
    <w:p w:rsidR="000508A5" w:rsidRPr="00A22CA8" w:rsidRDefault="00993C28">
      <w:pPr>
        <w:jc w:val="both"/>
        <w:rPr>
          <w:rFonts w:ascii="Arial Narrow" w:hAnsi="Arial Narrow" w:cs="Arial"/>
          <w:color w:val="auto"/>
          <w:sz w:val="22"/>
          <w:szCs w:val="22"/>
        </w:rPr>
      </w:pPr>
      <w:r>
        <w:rPr>
          <w:rFonts w:ascii="Arial Narrow" w:eastAsia="TimesNewRomanPSMT" w:hAnsi="Arial Narrow" w:cs="Arial"/>
          <w:bCs/>
          <w:color w:val="auto"/>
          <w:sz w:val="22"/>
          <w:szCs w:val="22"/>
        </w:rPr>
        <w:t>Postupak</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zaštite</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prava</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ponuđača</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regulisan</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je</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odredbama</w:t>
      </w:r>
      <w:r w:rsidRPr="007D2300">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čl</w:t>
      </w:r>
      <w:r w:rsidRPr="007D2300">
        <w:rPr>
          <w:rFonts w:ascii="Arial Narrow" w:eastAsia="TimesNewRomanPSMT" w:hAnsi="Arial Narrow" w:cs="Arial"/>
          <w:bCs/>
          <w:color w:val="auto"/>
          <w:sz w:val="22"/>
          <w:szCs w:val="22"/>
        </w:rPr>
        <w:t>. 138. - 166</w:t>
      </w:r>
      <w:r w:rsidR="00EB0AF2">
        <w:rPr>
          <w:rFonts w:ascii="Arial Narrow" w:eastAsia="TimesNewRomanPSMT" w:hAnsi="Arial Narrow" w:cs="Arial"/>
          <w:bCs/>
          <w:color w:val="auto"/>
          <w:sz w:val="22"/>
          <w:szCs w:val="22"/>
        </w:rPr>
        <w:t>.</w:t>
      </w:r>
    </w:p>
    <w:p w:rsidR="00C36182" w:rsidRPr="00C36182" w:rsidRDefault="00C36182" w:rsidP="00C36182">
      <w:pPr>
        <w:jc w:val="both"/>
        <w:rPr>
          <w:rFonts w:ascii="Arial Narrow" w:hAnsi="Arial Narrow" w:cs="Arial"/>
          <w:sz w:val="22"/>
          <w:szCs w:val="22"/>
        </w:rPr>
      </w:pPr>
    </w:p>
    <w:p w:rsidR="00C36182" w:rsidRPr="00F4395C" w:rsidRDefault="00C36182" w:rsidP="00C36182">
      <w:pPr>
        <w:jc w:val="both"/>
        <w:rPr>
          <w:rFonts w:ascii="Arial Narrow" w:hAnsi="Arial Narrow" w:cs="Arial"/>
          <w:b/>
          <w:sz w:val="22"/>
          <w:szCs w:val="22"/>
        </w:rPr>
      </w:pPr>
      <w:r w:rsidRPr="00C36182">
        <w:rPr>
          <w:rFonts w:ascii="Arial Narrow" w:hAnsi="Arial Narrow" w:cs="Arial"/>
          <w:b/>
          <w:sz w:val="22"/>
          <w:szCs w:val="22"/>
        </w:rPr>
        <w:t>19. ROK U</w:t>
      </w:r>
      <w:r w:rsidR="00F4395C">
        <w:rPr>
          <w:rFonts w:ascii="Arial Narrow" w:hAnsi="Arial Narrow" w:cs="Arial"/>
          <w:b/>
          <w:sz w:val="22"/>
          <w:szCs w:val="22"/>
        </w:rPr>
        <w:t xml:space="preserve"> KOJEM ĆE UGOVOR BITI ZAKLjUČEN</w:t>
      </w:r>
    </w:p>
    <w:p w:rsidR="00C36182" w:rsidRPr="00C36182" w:rsidRDefault="00C36182" w:rsidP="00C36182">
      <w:pPr>
        <w:jc w:val="both"/>
        <w:rPr>
          <w:rFonts w:ascii="Arial Narrow" w:hAnsi="Arial Narrow" w:cs="Arial"/>
          <w:sz w:val="22"/>
          <w:szCs w:val="22"/>
        </w:rPr>
      </w:pPr>
      <w:r>
        <w:rPr>
          <w:rFonts w:ascii="Arial Narrow" w:hAnsi="Arial Narrow" w:cs="Arial"/>
          <w:sz w:val="22"/>
          <w:szCs w:val="22"/>
        </w:rPr>
        <w:t>Ugovor</w:t>
      </w:r>
      <w:r w:rsidRPr="00C36182">
        <w:rPr>
          <w:rFonts w:ascii="Arial Narrow" w:hAnsi="Arial Narrow" w:cs="Arial"/>
          <w:sz w:val="22"/>
          <w:szCs w:val="22"/>
        </w:rPr>
        <w:t xml:space="preserve"> </w:t>
      </w:r>
      <w:r>
        <w:rPr>
          <w:rFonts w:ascii="Arial Narrow" w:hAnsi="Arial Narrow" w:cs="Arial"/>
          <w:sz w:val="22"/>
          <w:szCs w:val="22"/>
        </w:rPr>
        <w:t>o</w:t>
      </w:r>
      <w:r w:rsidRPr="00C36182">
        <w:rPr>
          <w:rFonts w:ascii="Arial Narrow" w:hAnsi="Arial Narrow" w:cs="Arial"/>
          <w:sz w:val="22"/>
          <w:szCs w:val="22"/>
        </w:rPr>
        <w:t xml:space="preserve"> </w:t>
      </w:r>
      <w:r>
        <w:rPr>
          <w:rFonts w:ascii="Arial Narrow" w:hAnsi="Arial Narrow" w:cs="Arial"/>
          <w:sz w:val="22"/>
          <w:szCs w:val="22"/>
        </w:rPr>
        <w:t>javnoj</w:t>
      </w:r>
      <w:r w:rsidRPr="00C36182">
        <w:rPr>
          <w:rFonts w:ascii="Arial Narrow" w:hAnsi="Arial Narrow" w:cs="Arial"/>
          <w:sz w:val="22"/>
          <w:szCs w:val="22"/>
        </w:rPr>
        <w:t xml:space="preserve"> </w:t>
      </w:r>
      <w:r>
        <w:rPr>
          <w:rFonts w:ascii="Arial Narrow" w:hAnsi="Arial Narrow" w:cs="Arial"/>
          <w:sz w:val="22"/>
          <w:szCs w:val="22"/>
        </w:rPr>
        <w:t>nabavci</w:t>
      </w:r>
      <w:r w:rsidRPr="00C36182">
        <w:rPr>
          <w:rFonts w:ascii="Arial Narrow" w:hAnsi="Arial Narrow" w:cs="Arial"/>
          <w:sz w:val="22"/>
          <w:szCs w:val="22"/>
        </w:rPr>
        <w:t xml:space="preserve"> </w:t>
      </w:r>
      <w:r>
        <w:rPr>
          <w:rFonts w:ascii="Arial Narrow" w:hAnsi="Arial Narrow" w:cs="Arial"/>
          <w:sz w:val="22"/>
          <w:szCs w:val="22"/>
        </w:rPr>
        <w:t>će</w:t>
      </w:r>
      <w:r w:rsidRPr="00C36182">
        <w:rPr>
          <w:rFonts w:ascii="Arial Narrow" w:hAnsi="Arial Narrow" w:cs="Arial"/>
          <w:sz w:val="22"/>
          <w:szCs w:val="22"/>
        </w:rPr>
        <w:t xml:space="preserve"> </w:t>
      </w:r>
      <w:r>
        <w:rPr>
          <w:rFonts w:ascii="Arial Narrow" w:hAnsi="Arial Narrow" w:cs="Arial"/>
          <w:sz w:val="22"/>
          <w:szCs w:val="22"/>
        </w:rPr>
        <w:t>biti</w:t>
      </w:r>
      <w:r w:rsidRPr="00C36182">
        <w:rPr>
          <w:rFonts w:ascii="Arial Narrow" w:hAnsi="Arial Narrow" w:cs="Arial"/>
          <w:sz w:val="22"/>
          <w:szCs w:val="22"/>
        </w:rPr>
        <w:t xml:space="preserve"> </w:t>
      </w:r>
      <w:r>
        <w:rPr>
          <w:rFonts w:ascii="Arial Narrow" w:hAnsi="Arial Narrow" w:cs="Arial"/>
          <w:sz w:val="22"/>
          <w:szCs w:val="22"/>
        </w:rPr>
        <w:t>zaklјučen</w:t>
      </w:r>
      <w:r w:rsidRPr="00C36182">
        <w:rPr>
          <w:rFonts w:ascii="Arial Narrow" w:hAnsi="Arial Narrow" w:cs="Arial"/>
          <w:sz w:val="22"/>
          <w:szCs w:val="22"/>
        </w:rPr>
        <w:t xml:space="preserve"> </w:t>
      </w:r>
      <w:r>
        <w:rPr>
          <w:rFonts w:ascii="Arial Narrow" w:hAnsi="Arial Narrow" w:cs="Arial"/>
          <w:sz w:val="22"/>
          <w:szCs w:val="22"/>
        </w:rPr>
        <w:t>sa</w:t>
      </w:r>
      <w:r w:rsidRPr="00C36182">
        <w:rPr>
          <w:rFonts w:ascii="Arial Narrow" w:hAnsi="Arial Narrow" w:cs="Arial"/>
          <w:sz w:val="22"/>
          <w:szCs w:val="22"/>
        </w:rPr>
        <w:t xml:space="preserve"> </w:t>
      </w:r>
      <w:r>
        <w:rPr>
          <w:rFonts w:ascii="Arial Narrow" w:hAnsi="Arial Narrow" w:cs="Arial"/>
          <w:sz w:val="22"/>
          <w:szCs w:val="22"/>
        </w:rPr>
        <w:t>ponuđačem</w:t>
      </w:r>
      <w:r w:rsidRPr="00C36182">
        <w:rPr>
          <w:rFonts w:ascii="Arial Narrow" w:hAnsi="Arial Narrow" w:cs="Arial"/>
          <w:sz w:val="22"/>
          <w:szCs w:val="22"/>
        </w:rPr>
        <w:t xml:space="preserve"> </w:t>
      </w:r>
      <w:r>
        <w:rPr>
          <w:rFonts w:ascii="Arial Narrow" w:hAnsi="Arial Narrow" w:cs="Arial"/>
          <w:sz w:val="22"/>
          <w:szCs w:val="22"/>
        </w:rPr>
        <w:t>kojem</w:t>
      </w:r>
      <w:r w:rsidRPr="00C36182">
        <w:rPr>
          <w:rFonts w:ascii="Arial Narrow" w:hAnsi="Arial Narrow" w:cs="Arial"/>
          <w:sz w:val="22"/>
          <w:szCs w:val="22"/>
        </w:rPr>
        <w:t xml:space="preserve"> </w:t>
      </w:r>
      <w:r>
        <w:rPr>
          <w:rFonts w:ascii="Arial Narrow" w:hAnsi="Arial Narrow" w:cs="Arial"/>
          <w:sz w:val="22"/>
          <w:szCs w:val="22"/>
        </w:rPr>
        <w:t>je</w:t>
      </w:r>
      <w:r w:rsidRPr="00C36182">
        <w:rPr>
          <w:rFonts w:ascii="Arial Narrow" w:hAnsi="Arial Narrow" w:cs="Arial"/>
          <w:sz w:val="22"/>
          <w:szCs w:val="22"/>
        </w:rPr>
        <w:t xml:space="preserve"> </w:t>
      </w:r>
      <w:r>
        <w:rPr>
          <w:rFonts w:ascii="Arial Narrow" w:hAnsi="Arial Narrow" w:cs="Arial"/>
          <w:sz w:val="22"/>
          <w:szCs w:val="22"/>
        </w:rPr>
        <w:t>dodelјen</w:t>
      </w:r>
      <w:r w:rsidRPr="00C36182">
        <w:rPr>
          <w:rFonts w:ascii="Arial Narrow" w:hAnsi="Arial Narrow" w:cs="Arial"/>
          <w:sz w:val="22"/>
          <w:szCs w:val="22"/>
        </w:rPr>
        <w:t xml:space="preserve"> </w:t>
      </w:r>
      <w:r>
        <w:rPr>
          <w:rFonts w:ascii="Arial Narrow" w:hAnsi="Arial Narrow" w:cs="Arial"/>
          <w:sz w:val="22"/>
          <w:szCs w:val="22"/>
        </w:rPr>
        <w:t>ugovor</w:t>
      </w:r>
      <w:r w:rsidRPr="00C36182">
        <w:rPr>
          <w:rFonts w:ascii="Arial Narrow" w:hAnsi="Arial Narrow" w:cs="Arial"/>
          <w:sz w:val="22"/>
          <w:szCs w:val="22"/>
        </w:rPr>
        <w:t xml:space="preserve"> </w:t>
      </w:r>
      <w:r>
        <w:rPr>
          <w:rFonts w:ascii="Arial Narrow" w:hAnsi="Arial Narrow" w:cs="Arial"/>
          <w:sz w:val="22"/>
          <w:szCs w:val="22"/>
        </w:rPr>
        <w:t>u</w:t>
      </w:r>
      <w:r w:rsidRPr="00C36182">
        <w:rPr>
          <w:rFonts w:ascii="Arial Narrow" w:hAnsi="Arial Narrow" w:cs="Arial"/>
          <w:sz w:val="22"/>
          <w:szCs w:val="22"/>
        </w:rPr>
        <w:t xml:space="preserve"> </w:t>
      </w:r>
      <w:r>
        <w:rPr>
          <w:rFonts w:ascii="Arial Narrow" w:hAnsi="Arial Narrow" w:cs="Arial"/>
          <w:sz w:val="22"/>
          <w:szCs w:val="22"/>
        </w:rPr>
        <w:t>roku</w:t>
      </w:r>
      <w:r w:rsidRPr="00C36182">
        <w:rPr>
          <w:rFonts w:ascii="Arial Narrow" w:hAnsi="Arial Narrow" w:cs="Arial"/>
          <w:sz w:val="22"/>
          <w:szCs w:val="22"/>
        </w:rPr>
        <w:t xml:space="preserve"> </w:t>
      </w:r>
      <w:r>
        <w:rPr>
          <w:rFonts w:ascii="Arial Narrow" w:hAnsi="Arial Narrow" w:cs="Arial"/>
          <w:sz w:val="22"/>
          <w:szCs w:val="22"/>
        </w:rPr>
        <w:t>od</w:t>
      </w:r>
      <w:r w:rsidRPr="00C36182">
        <w:rPr>
          <w:rFonts w:ascii="Arial Narrow" w:hAnsi="Arial Narrow" w:cs="Arial"/>
          <w:sz w:val="22"/>
          <w:szCs w:val="22"/>
        </w:rPr>
        <w:t xml:space="preserve"> 8 </w:t>
      </w:r>
      <w:r>
        <w:rPr>
          <w:rFonts w:ascii="Arial Narrow" w:hAnsi="Arial Narrow" w:cs="Arial"/>
          <w:sz w:val="22"/>
          <w:szCs w:val="22"/>
        </w:rPr>
        <w:t>dana</w:t>
      </w:r>
      <w:r w:rsidRPr="00C36182">
        <w:rPr>
          <w:rFonts w:ascii="Arial Narrow" w:hAnsi="Arial Narrow" w:cs="Arial"/>
          <w:sz w:val="22"/>
          <w:szCs w:val="22"/>
        </w:rPr>
        <w:t xml:space="preserve"> </w:t>
      </w:r>
      <w:r>
        <w:rPr>
          <w:rFonts w:ascii="Arial Narrow" w:hAnsi="Arial Narrow" w:cs="Arial"/>
          <w:sz w:val="22"/>
          <w:szCs w:val="22"/>
        </w:rPr>
        <w:t>od</w:t>
      </w:r>
      <w:r w:rsidRPr="00C36182">
        <w:rPr>
          <w:rFonts w:ascii="Arial Narrow" w:hAnsi="Arial Narrow" w:cs="Arial"/>
          <w:sz w:val="22"/>
          <w:szCs w:val="22"/>
        </w:rPr>
        <w:t xml:space="preserve"> </w:t>
      </w:r>
      <w:r>
        <w:rPr>
          <w:rFonts w:ascii="Arial Narrow" w:hAnsi="Arial Narrow" w:cs="Arial"/>
          <w:sz w:val="22"/>
          <w:szCs w:val="22"/>
        </w:rPr>
        <w:t>dana</w:t>
      </w:r>
      <w:r w:rsidRPr="00C36182">
        <w:rPr>
          <w:rFonts w:ascii="Arial Narrow" w:hAnsi="Arial Narrow" w:cs="Arial"/>
          <w:sz w:val="22"/>
          <w:szCs w:val="22"/>
        </w:rPr>
        <w:t xml:space="preserve"> </w:t>
      </w:r>
      <w:r>
        <w:rPr>
          <w:rFonts w:ascii="Arial Narrow" w:hAnsi="Arial Narrow" w:cs="Arial"/>
          <w:sz w:val="22"/>
          <w:szCs w:val="22"/>
        </w:rPr>
        <w:t>proteka</w:t>
      </w:r>
      <w:r w:rsidRPr="00C36182">
        <w:rPr>
          <w:rFonts w:ascii="Arial Narrow" w:hAnsi="Arial Narrow" w:cs="Arial"/>
          <w:sz w:val="22"/>
          <w:szCs w:val="22"/>
        </w:rPr>
        <w:t xml:space="preserve"> </w:t>
      </w:r>
      <w:r>
        <w:rPr>
          <w:rFonts w:ascii="Arial Narrow" w:hAnsi="Arial Narrow" w:cs="Arial"/>
          <w:sz w:val="22"/>
          <w:szCs w:val="22"/>
        </w:rPr>
        <w:t>roka</w:t>
      </w:r>
      <w:r w:rsidRPr="00C36182">
        <w:rPr>
          <w:rFonts w:ascii="Arial Narrow" w:hAnsi="Arial Narrow" w:cs="Arial"/>
          <w:sz w:val="22"/>
          <w:szCs w:val="22"/>
        </w:rPr>
        <w:t xml:space="preserve"> </w:t>
      </w:r>
      <w:r>
        <w:rPr>
          <w:rFonts w:ascii="Arial Narrow" w:hAnsi="Arial Narrow" w:cs="Arial"/>
          <w:sz w:val="22"/>
          <w:szCs w:val="22"/>
        </w:rPr>
        <w:t>za</w:t>
      </w:r>
      <w:r w:rsidRPr="00C36182">
        <w:rPr>
          <w:rFonts w:ascii="Arial Narrow" w:hAnsi="Arial Narrow" w:cs="Arial"/>
          <w:sz w:val="22"/>
          <w:szCs w:val="22"/>
        </w:rPr>
        <w:t xml:space="preserve"> </w:t>
      </w:r>
      <w:r>
        <w:rPr>
          <w:rFonts w:ascii="Arial Narrow" w:hAnsi="Arial Narrow" w:cs="Arial"/>
          <w:sz w:val="22"/>
          <w:szCs w:val="22"/>
        </w:rPr>
        <w:t>podnošenje</w:t>
      </w:r>
      <w:r w:rsidRPr="00C36182">
        <w:rPr>
          <w:rFonts w:ascii="Arial Narrow" w:hAnsi="Arial Narrow" w:cs="Arial"/>
          <w:sz w:val="22"/>
          <w:szCs w:val="22"/>
        </w:rPr>
        <w:t xml:space="preserve"> </w:t>
      </w:r>
      <w:r>
        <w:rPr>
          <w:rFonts w:ascii="Arial Narrow" w:hAnsi="Arial Narrow" w:cs="Arial"/>
          <w:sz w:val="22"/>
          <w:szCs w:val="22"/>
        </w:rPr>
        <w:t>zahteva</w:t>
      </w:r>
      <w:r w:rsidRPr="00C36182">
        <w:rPr>
          <w:rFonts w:ascii="Arial Narrow" w:hAnsi="Arial Narrow" w:cs="Arial"/>
          <w:sz w:val="22"/>
          <w:szCs w:val="22"/>
        </w:rPr>
        <w:t xml:space="preserve"> </w:t>
      </w:r>
      <w:r>
        <w:rPr>
          <w:rFonts w:ascii="Arial Narrow" w:hAnsi="Arial Narrow" w:cs="Arial"/>
          <w:sz w:val="22"/>
          <w:szCs w:val="22"/>
        </w:rPr>
        <w:t>za</w:t>
      </w:r>
      <w:r w:rsidRPr="00C36182">
        <w:rPr>
          <w:rFonts w:ascii="Arial Narrow" w:hAnsi="Arial Narrow" w:cs="Arial"/>
          <w:sz w:val="22"/>
          <w:szCs w:val="22"/>
        </w:rPr>
        <w:t xml:space="preserve"> </w:t>
      </w:r>
      <w:r>
        <w:rPr>
          <w:rFonts w:ascii="Arial Narrow" w:hAnsi="Arial Narrow" w:cs="Arial"/>
          <w:sz w:val="22"/>
          <w:szCs w:val="22"/>
        </w:rPr>
        <w:t>zaštitu</w:t>
      </w:r>
      <w:r w:rsidRPr="00C36182">
        <w:rPr>
          <w:rFonts w:ascii="Arial Narrow" w:hAnsi="Arial Narrow" w:cs="Arial"/>
          <w:sz w:val="22"/>
          <w:szCs w:val="22"/>
        </w:rPr>
        <w:t xml:space="preserve"> </w:t>
      </w:r>
      <w:r>
        <w:rPr>
          <w:rFonts w:ascii="Arial Narrow" w:hAnsi="Arial Narrow" w:cs="Arial"/>
          <w:sz w:val="22"/>
          <w:szCs w:val="22"/>
        </w:rPr>
        <w:t>prava</w:t>
      </w:r>
      <w:r w:rsidRPr="00C36182">
        <w:rPr>
          <w:rFonts w:ascii="Arial Narrow" w:hAnsi="Arial Narrow" w:cs="Arial"/>
          <w:sz w:val="22"/>
          <w:szCs w:val="22"/>
        </w:rPr>
        <w:t xml:space="preserve"> </w:t>
      </w:r>
      <w:r>
        <w:rPr>
          <w:rFonts w:ascii="Arial Narrow" w:hAnsi="Arial Narrow" w:cs="Arial"/>
          <w:sz w:val="22"/>
          <w:szCs w:val="22"/>
        </w:rPr>
        <w:t>iz</w:t>
      </w:r>
      <w:r w:rsidRPr="00C36182">
        <w:rPr>
          <w:rFonts w:ascii="Arial Narrow" w:hAnsi="Arial Narrow" w:cs="Arial"/>
          <w:sz w:val="22"/>
          <w:szCs w:val="22"/>
        </w:rPr>
        <w:t xml:space="preserve"> </w:t>
      </w:r>
      <w:r>
        <w:rPr>
          <w:rFonts w:ascii="Arial Narrow" w:hAnsi="Arial Narrow" w:cs="Arial"/>
          <w:sz w:val="22"/>
          <w:szCs w:val="22"/>
        </w:rPr>
        <w:t>člana</w:t>
      </w:r>
      <w:r w:rsidRPr="00C36182">
        <w:rPr>
          <w:rFonts w:ascii="Arial Narrow" w:hAnsi="Arial Narrow" w:cs="Arial"/>
          <w:sz w:val="22"/>
          <w:szCs w:val="22"/>
        </w:rPr>
        <w:t xml:space="preserve"> 149. </w:t>
      </w:r>
      <w:r>
        <w:rPr>
          <w:rFonts w:ascii="Arial Narrow" w:hAnsi="Arial Narrow" w:cs="Arial"/>
          <w:sz w:val="22"/>
          <w:szCs w:val="22"/>
        </w:rPr>
        <w:t>Zakona</w:t>
      </w:r>
      <w:r w:rsidRPr="00C36182">
        <w:rPr>
          <w:rFonts w:ascii="Arial Narrow" w:hAnsi="Arial Narrow" w:cs="Arial"/>
          <w:sz w:val="22"/>
          <w:szCs w:val="22"/>
        </w:rPr>
        <w:t xml:space="preserve">. </w:t>
      </w:r>
    </w:p>
    <w:p w:rsidR="00C36182" w:rsidRPr="00C36182" w:rsidRDefault="00C36182" w:rsidP="00C36182">
      <w:pPr>
        <w:jc w:val="both"/>
        <w:rPr>
          <w:rFonts w:ascii="Arial Narrow" w:hAnsi="Arial Narrow" w:cs="Arial"/>
          <w:sz w:val="22"/>
          <w:szCs w:val="22"/>
        </w:rPr>
      </w:pPr>
      <w:r>
        <w:rPr>
          <w:rFonts w:ascii="Arial Narrow" w:hAnsi="Arial Narrow" w:cs="Arial"/>
          <w:sz w:val="22"/>
          <w:szCs w:val="22"/>
        </w:rPr>
        <w:t>U</w:t>
      </w:r>
      <w:r w:rsidRPr="00C36182">
        <w:rPr>
          <w:rFonts w:ascii="Arial Narrow" w:hAnsi="Arial Narrow" w:cs="Arial"/>
          <w:sz w:val="22"/>
          <w:szCs w:val="22"/>
        </w:rPr>
        <w:t xml:space="preserve"> </w:t>
      </w:r>
      <w:r>
        <w:rPr>
          <w:rFonts w:ascii="Arial Narrow" w:hAnsi="Arial Narrow" w:cs="Arial"/>
          <w:sz w:val="22"/>
          <w:szCs w:val="22"/>
        </w:rPr>
        <w:t>slučaju</w:t>
      </w:r>
      <w:r w:rsidRPr="00C36182">
        <w:rPr>
          <w:rFonts w:ascii="Arial Narrow" w:hAnsi="Arial Narrow" w:cs="Arial"/>
          <w:sz w:val="22"/>
          <w:szCs w:val="22"/>
        </w:rPr>
        <w:t xml:space="preserve"> </w:t>
      </w:r>
      <w:r>
        <w:rPr>
          <w:rFonts w:ascii="Arial Narrow" w:hAnsi="Arial Narrow" w:cs="Arial"/>
          <w:sz w:val="22"/>
          <w:szCs w:val="22"/>
        </w:rPr>
        <w:t>da</w:t>
      </w:r>
      <w:r w:rsidRPr="00C36182">
        <w:rPr>
          <w:rFonts w:ascii="Arial Narrow" w:hAnsi="Arial Narrow" w:cs="Arial"/>
          <w:sz w:val="22"/>
          <w:szCs w:val="22"/>
        </w:rPr>
        <w:t xml:space="preserve"> </w:t>
      </w:r>
      <w:r>
        <w:rPr>
          <w:rFonts w:ascii="Arial Narrow" w:hAnsi="Arial Narrow" w:cs="Arial"/>
          <w:sz w:val="22"/>
          <w:szCs w:val="22"/>
        </w:rPr>
        <w:t>je</w:t>
      </w:r>
      <w:r w:rsidRPr="00C36182">
        <w:rPr>
          <w:rFonts w:ascii="Arial Narrow" w:hAnsi="Arial Narrow" w:cs="Arial"/>
          <w:sz w:val="22"/>
          <w:szCs w:val="22"/>
        </w:rPr>
        <w:t xml:space="preserve"> </w:t>
      </w:r>
      <w:r>
        <w:rPr>
          <w:rFonts w:ascii="Arial Narrow" w:hAnsi="Arial Narrow" w:cs="Arial"/>
          <w:sz w:val="22"/>
          <w:szCs w:val="22"/>
        </w:rPr>
        <w:t>podneta</w:t>
      </w:r>
      <w:r w:rsidRPr="00C36182">
        <w:rPr>
          <w:rFonts w:ascii="Arial Narrow" w:hAnsi="Arial Narrow" w:cs="Arial"/>
          <w:sz w:val="22"/>
          <w:szCs w:val="22"/>
        </w:rPr>
        <w:t xml:space="preserve"> </w:t>
      </w:r>
      <w:r>
        <w:rPr>
          <w:rFonts w:ascii="Arial Narrow" w:hAnsi="Arial Narrow" w:cs="Arial"/>
          <w:sz w:val="22"/>
          <w:szCs w:val="22"/>
        </w:rPr>
        <w:t>samo</w:t>
      </w:r>
      <w:r w:rsidRPr="00C36182">
        <w:rPr>
          <w:rFonts w:ascii="Arial Narrow" w:hAnsi="Arial Narrow" w:cs="Arial"/>
          <w:sz w:val="22"/>
          <w:szCs w:val="22"/>
        </w:rPr>
        <w:t xml:space="preserve"> </w:t>
      </w:r>
      <w:r>
        <w:rPr>
          <w:rFonts w:ascii="Arial Narrow" w:hAnsi="Arial Narrow" w:cs="Arial"/>
          <w:sz w:val="22"/>
          <w:szCs w:val="22"/>
        </w:rPr>
        <w:t>jedna</w:t>
      </w:r>
      <w:r w:rsidRPr="00C36182">
        <w:rPr>
          <w:rFonts w:ascii="Arial Narrow" w:hAnsi="Arial Narrow" w:cs="Arial"/>
          <w:sz w:val="22"/>
          <w:szCs w:val="22"/>
        </w:rPr>
        <w:t xml:space="preserve"> </w:t>
      </w:r>
      <w:r>
        <w:rPr>
          <w:rFonts w:ascii="Arial Narrow" w:hAnsi="Arial Narrow" w:cs="Arial"/>
          <w:sz w:val="22"/>
          <w:szCs w:val="22"/>
        </w:rPr>
        <w:t>ponuda</w:t>
      </w:r>
      <w:r w:rsidRPr="00C36182">
        <w:rPr>
          <w:rFonts w:ascii="Arial Narrow" w:hAnsi="Arial Narrow" w:cs="Arial"/>
          <w:sz w:val="22"/>
          <w:szCs w:val="22"/>
        </w:rPr>
        <w:t xml:space="preserve"> </w:t>
      </w:r>
      <w:r>
        <w:rPr>
          <w:rFonts w:ascii="Arial Narrow" w:hAnsi="Arial Narrow" w:cs="Arial"/>
          <w:sz w:val="22"/>
          <w:szCs w:val="22"/>
        </w:rPr>
        <w:t>naručilac</w:t>
      </w:r>
      <w:r w:rsidRPr="00C36182">
        <w:rPr>
          <w:rFonts w:ascii="Arial Narrow" w:hAnsi="Arial Narrow" w:cs="Arial"/>
          <w:sz w:val="22"/>
          <w:szCs w:val="22"/>
        </w:rPr>
        <w:t xml:space="preserve"> </w:t>
      </w:r>
      <w:r>
        <w:rPr>
          <w:rFonts w:ascii="Arial Narrow" w:hAnsi="Arial Narrow" w:cs="Arial"/>
          <w:sz w:val="22"/>
          <w:szCs w:val="22"/>
        </w:rPr>
        <w:t>može</w:t>
      </w:r>
      <w:r w:rsidRPr="00C36182">
        <w:rPr>
          <w:rFonts w:ascii="Arial Narrow" w:hAnsi="Arial Narrow" w:cs="Arial"/>
          <w:sz w:val="22"/>
          <w:szCs w:val="22"/>
        </w:rPr>
        <w:t xml:space="preserve"> </w:t>
      </w:r>
      <w:r>
        <w:rPr>
          <w:rFonts w:ascii="Arial Narrow" w:hAnsi="Arial Narrow" w:cs="Arial"/>
          <w:sz w:val="22"/>
          <w:szCs w:val="22"/>
        </w:rPr>
        <w:t>zaklјučiti</w:t>
      </w:r>
      <w:r w:rsidRPr="00C36182">
        <w:rPr>
          <w:rFonts w:ascii="Arial Narrow" w:hAnsi="Arial Narrow" w:cs="Arial"/>
          <w:sz w:val="22"/>
          <w:szCs w:val="22"/>
        </w:rPr>
        <w:t xml:space="preserve"> </w:t>
      </w:r>
      <w:r>
        <w:rPr>
          <w:rFonts w:ascii="Arial Narrow" w:hAnsi="Arial Narrow" w:cs="Arial"/>
          <w:sz w:val="22"/>
          <w:szCs w:val="22"/>
        </w:rPr>
        <w:t>ugovor</w:t>
      </w:r>
      <w:r w:rsidRPr="00C36182">
        <w:rPr>
          <w:rFonts w:ascii="Arial Narrow" w:hAnsi="Arial Narrow" w:cs="Arial"/>
          <w:sz w:val="22"/>
          <w:szCs w:val="22"/>
        </w:rPr>
        <w:t xml:space="preserve"> </w:t>
      </w:r>
      <w:r>
        <w:rPr>
          <w:rFonts w:ascii="Arial Narrow" w:hAnsi="Arial Narrow" w:cs="Arial"/>
          <w:sz w:val="22"/>
          <w:szCs w:val="22"/>
        </w:rPr>
        <w:t>pre</w:t>
      </w:r>
      <w:r w:rsidRPr="00C36182">
        <w:rPr>
          <w:rFonts w:ascii="Arial Narrow" w:hAnsi="Arial Narrow" w:cs="Arial"/>
          <w:sz w:val="22"/>
          <w:szCs w:val="22"/>
        </w:rPr>
        <w:t xml:space="preserve"> </w:t>
      </w:r>
      <w:r>
        <w:rPr>
          <w:rFonts w:ascii="Arial Narrow" w:hAnsi="Arial Narrow" w:cs="Arial"/>
          <w:sz w:val="22"/>
          <w:szCs w:val="22"/>
        </w:rPr>
        <w:t>isteka</w:t>
      </w:r>
      <w:r w:rsidRPr="00C36182">
        <w:rPr>
          <w:rFonts w:ascii="Arial Narrow" w:hAnsi="Arial Narrow" w:cs="Arial"/>
          <w:sz w:val="22"/>
          <w:szCs w:val="22"/>
        </w:rPr>
        <w:t xml:space="preserve"> </w:t>
      </w:r>
      <w:r>
        <w:rPr>
          <w:rFonts w:ascii="Arial Narrow" w:hAnsi="Arial Narrow" w:cs="Arial"/>
          <w:sz w:val="22"/>
          <w:szCs w:val="22"/>
        </w:rPr>
        <w:t>roka</w:t>
      </w:r>
      <w:r w:rsidRPr="00C36182">
        <w:rPr>
          <w:rFonts w:ascii="Arial Narrow" w:hAnsi="Arial Narrow" w:cs="Arial"/>
          <w:sz w:val="22"/>
          <w:szCs w:val="22"/>
        </w:rPr>
        <w:t xml:space="preserve"> </w:t>
      </w:r>
      <w:r>
        <w:rPr>
          <w:rFonts w:ascii="Arial Narrow" w:hAnsi="Arial Narrow" w:cs="Arial"/>
          <w:sz w:val="22"/>
          <w:szCs w:val="22"/>
        </w:rPr>
        <w:t>za</w:t>
      </w:r>
      <w:r w:rsidRPr="00C36182">
        <w:rPr>
          <w:rFonts w:ascii="Arial Narrow" w:hAnsi="Arial Narrow" w:cs="Arial"/>
          <w:sz w:val="22"/>
          <w:szCs w:val="22"/>
        </w:rPr>
        <w:t xml:space="preserve"> </w:t>
      </w:r>
      <w:r>
        <w:rPr>
          <w:rFonts w:ascii="Arial Narrow" w:hAnsi="Arial Narrow" w:cs="Arial"/>
          <w:sz w:val="22"/>
          <w:szCs w:val="22"/>
        </w:rPr>
        <w:t>podnošenje</w:t>
      </w:r>
      <w:r w:rsidRPr="00C36182">
        <w:rPr>
          <w:rFonts w:ascii="Arial Narrow" w:hAnsi="Arial Narrow" w:cs="Arial"/>
          <w:sz w:val="22"/>
          <w:szCs w:val="22"/>
        </w:rPr>
        <w:t xml:space="preserve"> </w:t>
      </w:r>
      <w:r>
        <w:rPr>
          <w:rFonts w:ascii="Arial Narrow" w:hAnsi="Arial Narrow" w:cs="Arial"/>
          <w:sz w:val="22"/>
          <w:szCs w:val="22"/>
        </w:rPr>
        <w:t>zahteva</w:t>
      </w:r>
      <w:r w:rsidRPr="00C36182">
        <w:rPr>
          <w:rFonts w:ascii="Arial Narrow" w:hAnsi="Arial Narrow" w:cs="Arial"/>
          <w:sz w:val="22"/>
          <w:szCs w:val="22"/>
        </w:rPr>
        <w:t xml:space="preserve"> </w:t>
      </w:r>
      <w:r>
        <w:rPr>
          <w:rFonts w:ascii="Arial Narrow" w:hAnsi="Arial Narrow" w:cs="Arial"/>
          <w:sz w:val="22"/>
          <w:szCs w:val="22"/>
        </w:rPr>
        <w:t>za</w:t>
      </w:r>
      <w:r w:rsidRPr="00C36182">
        <w:rPr>
          <w:rFonts w:ascii="Arial Narrow" w:hAnsi="Arial Narrow" w:cs="Arial"/>
          <w:sz w:val="22"/>
          <w:szCs w:val="22"/>
        </w:rPr>
        <w:t xml:space="preserve"> </w:t>
      </w:r>
      <w:r>
        <w:rPr>
          <w:rFonts w:ascii="Arial Narrow" w:hAnsi="Arial Narrow" w:cs="Arial"/>
          <w:sz w:val="22"/>
          <w:szCs w:val="22"/>
        </w:rPr>
        <w:t>zaštitu</w:t>
      </w:r>
      <w:r w:rsidRPr="00C36182">
        <w:rPr>
          <w:rFonts w:ascii="Arial Narrow" w:hAnsi="Arial Narrow" w:cs="Arial"/>
          <w:sz w:val="22"/>
          <w:szCs w:val="22"/>
        </w:rPr>
        <w:t xml:space="preserve"> </w:t>
      </w:r>
      <w:r>
        <w:rPr>
          <w:rFonts w:ascii="Arial Narrow" w:hAnsi="Arial Narrow" w:cs="Arial"/>
          <w:sz w:val="22"/>
          <w:szCs w:val="22"/>
        </w:rPr>
        <w:t>prava</w:t>
      </w:r>
      <w:r w:rsidRPr="00C36182">
        <w:rPr>
          <w:rFonts w:ascii="Arial Narrow" w:hAnsi="Arial Narrow" w:cs="Arial"/>
          <w:sz w:val="22"/>
          <w:szCs w:val="22"/>
        </w:rPr>
        <w:t xml:space="preserve">, </w:t>
      </w:r>
      <w:r>
        <w:rPr>
          <w:rFonts w:ascii="Arial Narrow" w:hAnsi="Arial Narrow" w:cs="Arial"/>
          <w:sz w:val="22"/>
          <w:szCs w:val="22"/>
        </w:rPr>
        <w:t>u</w:t>
      </w:r>
      <w:r w:rsidRPr="00C36182">
        <w:rPr>
          <w:rFonts w:ascii="Arial Narrow" w:hAnsi="Arial Narrow" w:cs="Arial"/>
          <w:sz w:val="22"/>
          <w:szCs w:val="22"/>
        </w:rPr>
        <w:t xml:space="preserve"> </w:t>
      </w:r>
      <w:r>
        <w:rPr>
          <w:rFonts w:ascii="Arial Narrow" w:hAnsi="Arial Narrow" w:cs="Arial"/>
          <w:sz w:val="22"/>
          <w:szCs w:val="22"/>
        </w:rPr>
        <w:t>skladu</w:t>
      </w:r>
      <w:r w:rsidRPr="00C36182">
        <w:rPr>
          <w:rFonts w:ascii="Arial Narrow" w:hAnsi="Arial Narrow" w:cs="Arial"/>
          <w:sz w:val="22"/>
          <w:szCs w:val="22"/>
        </w:rPr>
        <w:t xml:space="preserve"> </w:t>
      </w:r>
      <w:r>
        <w:rPr>
          <w:rFonts w:ascii="Arial Narrow" w:hAnsi="Arial Narrow" w:cs="Arial"/>
          <w:sz w:val="22"/>
          <w:szCs w:val="22"/>
        </w:rPr>
        <w:t>sa</w:t>
      </w:r>
      <w:r w:rsidRPr="00C36182">
        <w:rPr>
          <w:rFonts w:ascii="Arial Narrow" w:hAnsi="Arial Narrow" w:cs="Arial"/>
          <w:sz w:val="22"/>
          <w:szCs w:val="22"/>
        </w:rPr>
        <w:t xml:space="preserve"> </w:t>
      </w:r>
      <w:r>
        <w:rPr>
          <w:rFonts w:ascii="Arial Narrow" w:hAnsi="Arial Narrow" w:cs="Arial"/>
          <w:sz w:val="22"/>
          <w:szCs w:val="22"/>
        </w:rPr>
        <w:t>članom</w:t>
      </w:r>
      <w:r w:rsidRPr="00C36182">
        <w:rPr>
          <w:rFonts w:ascii="Arial Narrow" w:hAnsi="Arial Narrow" w:cs="Arial"/>
          <w:sz w:val="22"/>
          <w:szCs w:val="22"/>
        </w:rPr>
        <w:t xml:space="preserve"> 112. </w:t>
      </w:r>
      <w:r>
        <w:rPr>
          <w:rFonts w:ascii="Arial Narrow" w:hAnsi="Arial Narrow" w:cs="Arial"/>
          <w:sz w:val="22"/>
          <w:szCs w:val="22"/>
        </w:rPr>
        <w:t>stav</w:t>
      </w:r>
      <w:r w:rsidRPr="00C36182">
        <w:rPr>
          <w:rFonts w:ascii="Arial Narrow" w:hAnsi="Arial Narrow" w:cs="Arial"/>
          <w:sz w:val="22"/>
          <w:szCs w:val="22"/>
        </w:rPr>
        <w:t xml:space="preserve"> 2. </w:t>
      </w:r>
      <w:r>
        <w:rPr>
          <w:rFonts w:ascii="Arial Narrow" w:hAnsi="Arial Narrow" w:cs="Arial"/>
          <w:sz w:val="22"/>
          <w:szCs w:val="22"/>
        </w:rPr>
        <w:t>tačka</w:t>
      </w:r>
      <w:r w:rsidRPr="00C36182">
        <w:rPr>
          <w:rFonts w:ascii="Arial Narrow" w:hAnsi="Arial Narrow" w:cs="Arial"/>
          <w:sz w:val="22"/>
          <w:szCs w:val="22"/>
        </w:rPr>
        <w:t xml:space="preserve"> 5) </w:t>
      </w:r>
      <w:r>
        <w:rPr>
          <w:rFonts w:ascii="Arial Narrow" w:hAnsi="Arial Narrow" w:cs="Arial"/>
          <w:sz w:val="22"/>
          <w:szCs w:val="22"/>
        </w:rPr>
        <w:t>Zakona</w:t>
      </w:r>
    </w:p>
    <w:p w:rsidR="00C36182" w:rsidRPr="00C36182" w:rsidRDefault="00C36182" w:rsidP="00C36182">
      <w:pPr>
        <w:jc w:val="both"/>
        <w:rPr>
          <w:rFonts w:ascii="Arial Narrow" w:hAnsi="Arial Narrow" w:cs="Arial"/>
          <w:sz w:val="22"/>
          <w:szCs w:val="22"/>
        </w:rPr>
      </w:pPr>
    </w:p>
    <w:p w:rsidR="00C36182" w:rsidRPr="00F4395C" w:rsidRDefault="00C36182" w:rsidP="00C36182">
      <w:pPr>
        <w:jc w:val="both"/>
        <w:rPr>
          <w:rFonts w:ascii="Arial Narrow" w:hAnsi="Arial Narrow" w:cs="Arial"/>
          <w:b/>
          <w:sz w:val="22"/>
          <w:szCs w:val="22"/>
        </w:rPr>
      </w:pPr>
      <w:r w:rsidRPr="00F4395C">
        <w:rPr>
          <w:rFonts w:ascii="Arial Narrow" w:hAnsi="Arial Narrow" w:cs="Arial"/>
          <w:b/>
          <w:sz w:val="22"/>
          <w:szCs w:val="22"/>
        </w:rPr>
        <w:t>20. OBAVEŠTENјE DA PRILIKOM SAČINјAVANјA PONUDE UPOTREBA PEČATA NIJE OBAVEZNA</w:t>
      </w:r>
    </w:p>
    <w:p w:rsidR="000508A5" w:rsidRDefault="00C36182">
      <w:pPr>
        <w:jc w:val="both"/>
        <w:rPr>
          <w:rFonts w:ascii="Arial Narrow" w:hAnsi="Arial Narrow" w:cs="Arial"/>
          <w:sz w:val="22"/>
          <w:szCs w:val="22"/>
        </w:rPr>
      </w:pPr>
      <w:r>
        <w:rPr>
          <w:rFonts w:ascii="Arial Narrow" w:hAnsi="Arial Narrow" w:cs="Arial"/>
          <w:sz w:val="22"/>
          <w:szCs w:val="22"/>
        </w:rPr>
        <w:t>Naručilac</w:t>
      </w:r>
      <w:r w:rsidRPr="00C36182">
        <w:rPr>
          <w:rFonts w:ascii="Arial Narrow" w:hAnsi="Arial Narrow" w:cs="Arial"/>
          <w:sz w:val="22"/>
          <w:szCs w:val="22"/>
        </w:rPr>
        <w:t xml:space="preserve"> </w:t>
      </w:r>
      <w:r>
        <w:rPr>
          <w:rFonts w:ascii="Arial Narrow" w:hAnsi="Arial Narrow" w:cs="Arial"/>
          <w:sz w:val="22"/>
          <w:szCs w:val="22"/>
        </w:rPr>
        <w:t>posebno</w:t>
      </w:r>
      <w:r w:rsidRPr="00C36182">
        <w:rPr>
          <w:rFonts w:ascii="Arial Narrow" w:hAnsi="Arial Narrow" w:cs="Arial"/>
          <w:sz w:val="22"/>
          <w:szCs w:val="22"/>
        </w:rPr>
        <w:t xml:space="preserve"> </w:t>
      </w:r>
      <w:r>
        <w:rPr>
          <w:rFonts w:ascii="Arial Narrow" w:hAnsi="Arial Narrow" w:cs="Arial"/>
          <w:sz w:val="22"/>
          <w:szCs w:val="22"/>
        </w:rPr>
        <w:t>napominje</w:t>
      </w:r>
      <w:r w:rsidRPr="00C36182">
        <w:rPr>
          <w:rFonts w:ascii="Arial Narrow" w:hAnsi="Arial Narrow" w:cs="Arial"/>
          <w:sz w:val="22"/>
          <w:szCs w:val="22"/>
        </w:rPr>
        <w:t xml:space="preserve"> </w:t>
      </w:r>
      <w:r>
        <w:rPr>
          <w:rFonts w:ascii="Arial Narrow" w:hAnsi="Arial Narrow" w:cs="Arial"/>
          <w:sz w:val="22"/>
          <w:szCs w:val="22"/>
        </w:rPr>
        <w:t>da</w:t>
      </w:r>
      <w:r w:rsidRPr="00C36182">
        <w:rPr>
          <w:rFonts w:ascii="Arial Narrow" w:hAnsi="Arial Narrow" w:cs="Arial"/>
          <w:sz w:val="22"/>
          <w:szCs w:val="22"/>
        </w:rPr>
        <w:t xml:space="preserve"> </w:t>
      </w:r>
      <w:r>
        <w:rPr>
          <w:rFonts w:ascii="Arial Narrow" w:hAnsi="Arial Narrow" w:cs="Arial"/>
          <w:sz w:val="22"/>
          <w:szCs w:val="22"/>
        </w:rPr>
        <w:t>prilikom</w:t>
      </w:r>
      <w:r w:rsidRPr="00C36182">
        <w:rPr>
          <w:rFonts w:ascii="Arial Narrow" w:hAnsi="Arial Narrow" w:cs="Arial"/>
          <w:sz w:val="22"/>
          <w:szCs w:val="22"/>
        </w:rPr>
        <w:t xml:space="preserve"> </w:t>
      </w:r>
      <w:r>
        <w:rPr>
          <w:rFonts w:ascii="Arial Narrow" w:hAnsi="Arial Narrow" w:cs="Arial"/>
          <w:sz w:val="22"/>
          <w:szCs w:val="22"/>
        </w:rPr>
        <w:t>sačinjavanja</w:t>
      </w:r>
      <w:r w:rsidRPr="00C36182">
        <w:rPr>
          <w:rFonts w:ascii="Arial Narrow" w:hAnsi="Arial Narrow" w:cs="Arial"/>
          <w:sz w:val="22"/>
          <w:szCs w:val="22"/>
        </w:rPr>
        <w:t xml:space="preserve"> </w:t>
      </w:r>
      <w:r>
        <w:rPr>
          <w:rFonts w:ascii="Arial Narrow" w:hAnsi="Arial Narrow" w:cs="Arial"/>
          <w:sz w:val="22"/>
          <w:szCs w:val="22"/>
        </w:rPr>
        <w:t>ponude</w:t>
      </w:r>
      <w:r w:rsidRPr="00C36182">
        <w:rPr>
          <w:rFonts w:ascii="Arial Narrow" w:hAnsi="Arial Narrow" w:cs="Arial"/>
          <w:sz w:val="22"/>
          <w:szCs w:val="22"/>
        </w:rPr>
        <w:t xml:space="preserve"> </w:t>
      </w:r>
      <w:r>
        <w:rPr>
          <w:rFonts w:ascii="Arial Narrow" w:hAnsi="Arial Narrow" w:cs="Arial"/>
          <w:sz w:val="22"/>
          <w:szCs w:val="22"/>
        </w:rPr>
        <w:t>upotreba</w:t>
      </w:r>
      <w:r w:rsidRPr="00C36182">
        <w:rPr>
          <w:rFonts w:ascii="Arial Narrow" w:hAnsi="Arial Narrow" w:cs="Arial"/>
          <w:sz w:val="22"/>
          <w:szCs w:val="22"/>
        </w:rPr>
        <w:t xml:space="preserve"> </w:t>
      </w:r>
      <w:r>
        <w:rPr>
          <w:rFonts w:ascii="Arial Narrow" w:hAnsi="Arial Narrow" w:cs="Arial"/>
          <w:sz w:val="22"/>
          <w:szCs w:val="22"/>
        </w:rPr>
        <w:t>pečata</w:t>
      </w:r>
      <w:r w:rsidRPr="00C36182">
        <w:rPr>
          <w:rFonts w:ascii="Arial Narrow" w:hAnsi="Arial Narrow" w:cs="Arial"/>
          <w:sz w:val="22"/>
          <w:szCs w:val="22"/>
        </w:rPr>
        <w:t xml:space="preserve"> </w:t>
      </w:r>
      <w:r>
        <w:rPr>
          <w:rFonts w:ascii="Arial Narrow" w:hAnsi="Arial Narrow" w:cs="Arial"/>
          <w:sz w:val="22"/>
          <w:szCs w:val="22"/>
        </w:rPr>
        <w:t>nije</w:t>
      </w:r>
      <w:r w:rsidRPr="00C36182">
        <w:rPr>
          <w:rFonts w:ascii="Arial Narrow" w:hAnsi="Arial Narrow" w:cs="Arial"/>
          <w:sz w:val="22"/>
          <w:szCs w:val="22"/>
        </w:rPr>
        <w:t xml:space="preserve"> </w:t>
      </w:r>
      <w:r>
        <w:rPr>
          <w:rFonts w:ascii="Arial Narrow" w:hAnsi="Arial Narrow" w:cs="Arial"/>
          <w:sz w:val="22"/>
          <w:szCs w:val="22"/>
        </w:rPr>
        <w:t>obavezna</w:t>
      </w:r>
    </w:p>
    <w:p w:rsidR="00596999" w:rsidRDefault="00596999">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Default="00710235">
      <w:pPr>
        <w:jc w:val="both"/>
        <w:rPr>
          <w:rFonts w:ascii="Arial Narrow" w:hAnsi="Arial Narrow" w:cs="Arial"/>
          <w:sz w:val="22"/>
          <w:szCs w:val="22"/>
        </w:rPr>
      </w:pPr>
    </w:p>
    <w:p w:rsidR="00710235" w:rsidRPr="008879F6" w:rsidRDefault="00710235">
      <w:pPr>
        <w:jc w:val="both"/>
        <w:rPr>
          <w:rFonts w:ascii="Arial Narrow" w:hAnsi="Arial Narrow" w:cs="Arial"/>
          <w:sz w:val="22"/>
          <w:szCs w:val="22"/>
        </w:rPr>
      </w:pPr>
    </w:p>
    <w:p w:rsidR="0023797C" w:rsidRPr="002C6720" w:rsidRDefault="00FF067B" w:rsidP="0023797C">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lastRenderedPageBreak/>
        <w:t>VI  Obrazac ponude</w:t>
      </w:r>
      <w:r w:rsidR="002C6720">
        <w:rPr>
          <w:rFonts w:ascii="Arial Narrow" w:hAnsi="Arial Narrow" w:cs="Arial"/>
          <w:b/>
          <w:bCs/>
          <w:i/>
          <w:iCs/>
          <w:sz w:val="28"/>
          <w:szCs w:val="28"/>
        </w:rPr>
        <w:t xml:space="preserve"> sa strukturom cene</w:t>
      </w:r>
    </w:p>
    <w:p w:rsidR="0023797C" w:rsidRDefault="0023797C" w:rsidP="0023797C">
      <w:pPr>
        <w:jc w:val="both"/>
        <w:rPr>
          <w:rFonts w:ascii="Arial Narrow" w:hAnsi="Arial Narrow" w:cs="Arial"/>
          <w:iCs/>
          <w:sz w:val="22"/>
          <w:szCs w:val="22"/>
        </w:rPr>
      </w:pPr>
    </w:p>
    <w:p w:rsidR="0023797C" w:rsidRDefault="00FF067B" w:rsidP="0023797C">
      <w:pPr>
        <w:jc w:val="both"/>
        <w:rPr>
          <w:rFonts w:ascii="Arial Narrow" w:hAnsi="Arial Narrow"/>
          <w:sz w:val="22"/>
          <w:szCs w:val="22"/>
        </w:rPr>
      </w:pPr>
      <w:r w:rsidRPr="000A6BB6">
        <w:rPr>
          <w:rFonts w:ascii="Arial Narrow" w:hAnsi="Arial Narrow" w:cs="Arial"/>
          <w:iCs/>
          <w:sz w:val="22"/>
          <w:szCs w:val="22"/>
        </w:rPr>
        <w:t>Ponuda br ________________ od __________________ za javnu nabavku</w:t>
      </w:r>
      <w:r w:rsidRPr="000A6BB6">
        <w:rPr>
          <w:rFonts w:ascii="Arial Narrow" w:hAnsi="Arial Narrow"/>
          <w:sz w:val="22"/>
          <w:szCs w:val="22"/>
        </w:rPr>
        <w:t xml:space="preserve"> </w:t>
      </w:r>
      <w:r w:rsidR="0023797C">
        <w:rPr>
          <w:rFonts w:ascii="Arial Narrow" w:hAnsi="Arial Narrow"/>
          <w:sz w:val="22"/>
          <w:szCs w:val="22"/>
        </w:rPr>
        <w:t>–</w:t>
      </w:r>
      <w:r w:rsidRPr="000A6BB6">
        <w:rPr>
          <w:rFonts w:ascii="Arial Narrow" w:hAnsi="Arial Narrow"/>
          <w:sz w:val="22"/>
          <w:szCs w:val="22"/>
        </w:rPr>
        <w:t xml:space="preserve"> </w:t>
      </w:r>
    </w:p>
    <w:p w:rsidR="00FF067B" w:rsidRPr="002C6720" w:rsidRDefault="002C6720" w:rsidP="0023797C">
      <w:pPr>
        <w:jc w:val="both"/>
        <w:rPr>
          <w:rFonts w:ascii="Arial Narrow" w:hAnsi="Arial Narrow" w:cs="Arial"/>
          <w:b/>
          <w:sz w:val="22"/>
          <w:szCs w:val="22"/>
        </w:rPr>
      </w:pPr>
      <w:r w:rsidRPr="00F4395C">
        <w:rPr>
          <w:rFonts w:ascii="Arial Narrow" w:hAnsi="Arial Narrow" w:cs="Arial"/>
          <w:b/>
          <w:sz w:val="22"/>
          <w:szCs w:val="22"/>
        </w:rPr>
        <w:t>Održavanje digitalnog rendgen aparata (Shimadzu),</w:t>
      </w:r>
      <w:r w:rsidRPr="002C6720">
        <w:rPr>
          <w:rFonts w:ascii="Arial Narrow" w:hAnsi="Arial Narrow" w:cs="Arial"/>
          <w:b/>
          <w:sz w:val="22"/>
          <w:szCs w:val="22"/>
        </w:rPr>
        <w:t xml:space="preserve"> </w:t>
      </w:r>
      <w:r w:rsidR="00977DE3" w:rsidRPr="000A6BB6">
        <w:rPr>
          <w:rFonts w:ascii="Arial Narrow" w:hAnsi="Arial Narrow" w:cs="Arial"/>
          <w:b/>
          <w:iCs/>
          <w:sz w:val="22"/>
          <w:szCs w:val="22"/>
        </w:rPr>
        <w:t xml:space="preserve">br. </w:t>
      </w:r>
      <w:r w:rsidR="00F4395C">
        <w:rPr>
          <w:rFonts w:ascii="Arial Narrow" w:hAnsi="Arial Narrow" w:cs="Arial"/>
          <w:b/>
          <w:iCs/>
          <w:sz w:val="22"/>
          <w:szCs w:val="22"/>
        </w:rPr>
        <w:t>25</w:t>
      </w:r>
      <w:r w:rsidR="00C36182">
        <w:rPr>
          <w:rFonts w:ascii="Arial Narrow" w:hAnsi="Arial Narrow" w:cs="Arial"/>
          <w:b/>
          <w:iCs/>
          <w:sz w:val="22"/>
          <w:szCs w:val="22"/>
        </w:rPr>
        <w:t>M</w:t>
      </w:r>
      <w:r w:rsidR="002B6AE2">
        <w:rPr>
          <w:rFonts w:ascii="Arial Narrow" w:hAnsi="Arial Narrow" w:cs="Arial"/>
          <w:b/>
          <w:iCs/>
          <w:sz w:val="22"/>
          <w:szCs w:val="22"/>
        </w:rPr>
        <w:t>/1</w:t>
      </w:r>
      <w:r w:rsidR="00B40955">
        <w:rPr>
          <w:rFonts w:ascii="Arial Narrow" w:hAnsi="Arial Narrow" w:cs="Arial"/>
          <w:b/>
          <w:iCs/>
          <w:sz w:val="22"/>
          <w:szCs w:val="22"/>
        </w:rPr>
        <w:t>9</w:t>
      </w:r>
    </w:p>
    <w:p w:rsidR="00FF067B" w:rsidRPr="000A6BB6" w:rsidRDefault="00FF067B">
      <w:pPr>
        <w:jc w:val="both"/>
        <w:rPr>
          <w:rFonts w:ascii="Arial Narrow" w:hAnsi="Arial Narrow" w:cs="Arial"/>
          <w:i/>
          <w:iCs/>
          <w:sz w:val="20"/>
          <w:szCs w:val="20"/>
        </w:rPr>
      </w:pPr>
    </w:p>
    <w:p w:rsidR="00FF067B" w:rsidRPr="000A6BB6" w:rsidRDefault="00FF067B">
      <w:pPr>
        <w:rPr>
          <w:rFonts w:ascii="Arial Narrow" w:hAnsi="Arial Narrow" w:cs="Arial"/>
          <w:b/>
          <w:bCs/>
          <w:i/>
          <w:iCs/>
          <w:sz w:val="22"/>
          <w:szCs w:val="22"/>
        </w:rPr>
      </w:pPr>
      <w:r w:rsidRPr="000A6BB6">
        <w:rPr>
          <w:rFonts w:ascii="Arial Narrow" w:hAnsi="Arial Narrow" w:cs="Arial"/>
          <w:b/>
          <w:bCs/>
          <w:i/>
          <w:iCs/>
          <w:sz w:val="22"/>
          <w:szCs w:val="22"/>
        </w:rPr>
        <w:t xml:space="preserve">1)OPŠTI PODACI </w:t>
      </w:r>
      <w:r w:rsidR="002C6720">
        <w:rPr>
          <w:rFonts w:ascii="Arial Narrow" w:hAnsi="Arial Narrow" w:cs="Arial"/>
          <w:b/>
          <w:bCs/>
          <w:i/>
          <w:iCs/>
          <w:sz w:val="22"/>
          <w:szCs w:val="22"/>
        </w:rPr>
        <w:t xml:space="preserve"> </w:t>
      </w:r>
      <w:r w:rsidRPr="000A6BB6">
        <w:rPr>
          <w:rFonts w:ascii="Arial Narrow" w:hAnsi="Arial Narrow" w:cs="Arial"/>
          <w:b/>
          <w:bCs/>
          <w:i/>
          <w:iCs/>
          <w:sz w:val="22"/>
          <w:szCs w:val="22"/>
        </w:rPr>
        <w:t>O PONUĐAČU</w:t>
      </w:r>
    </w:p>
    <w:tbl>
      <w:tblPr>
        <w:tblW w:w="0" w:type="auto"/>
        <w:tblInd w:w="-25" w:type="dxa"/>
        <w:tblLayout w:type="fixed"/>
        <w:tblLook w:val="0000" w:firstRow="0" w:lastRow="0" w:firstColumn="0" w:lastColumn="0" w:noHBand="0" w:noVBand="0"/>
      </w:tblPr>
      <w:tblGrid>
        <w:gridCol w:w="4621"/>
        <w:gridCol w:w="4670"/>
      </w:tblGrid>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rPr>
            </w:pPr>
            <w:r w:rsidRPr="000A6BB6">
              <w:rPr>
                <w:rFonts w:ascii="Arial Narrow" w:hAnsi="Arial Narrow" w:cs="Arial"/>
                <w:i/>
                <w:iCs/>
                <w:sz w:val="22"/>
                <w:szCs w:val="22"/>
              </w:rPr>
              <w:t>Naziv ponuđača:</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rPr>
            </w:pPr>
          </w:p>
          <w:p w:rsidR="00FF067B" w:rsidRPr="000A6BB6" w:rsidRDefault="00FF067B">
            <w:pPr>
              <w:rPr>
                <w:rFonts w:ascii="Arial Narrow" w:hAnsi="Arial Narrow" w:cs="Arial"/>
                <w:b/>
                <w:bCs/>
                <w:i/>
                <w:iCs/>
              </w:rPr>
            </w:pPr>
          </w:p>
          <w:p w:rsidR="00FF067B" w:rsidRPr="000A6BB6" w:rsidRDefault="00FF067B">
            <w:pPr>
              <w:rPr>
                <w:rFonts w:ascii="Arial Narrow" w:hAnsi="Arial Narrow" w:cs="Arial"/>
                <w:b/>
                <w:bCs/>
                <w:i/>
                <w:iCs/>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rPr>
            </w:pPr>
            <w:r w:rsidRPr="000A6BB6">
              <w:rPr>
                <w:rFonts w:ascii="Arial Narrow" w:hAnsi="Arial Narrow" w:cs="Arial"/>
                <w:i/>
                <w:iCs/>
                <w:sz w:val="22"/>
                <w:szCs w:val="22"/>
              </w:rPr>
              <w:t>Adresa ponuđača:</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rPr>
            </w:pPr>
          </w:p>
          <w:p w:rsidR="00FF067B" w:rsidRPr="000A6BB6" w:rsidRDefault="00FF067B">
            <w:pPr>
              <w:rPr>
                <w:rFonts w:ascii="Arial Narrow" w:hAnsi="Arial Narrow" w:cs="Arial"/>
                <w:b/>
                <w:bCs/>
                <w:i/>
                <w:iCs/>
              </w:rPr>
            </w:pPr>
          </w:p>
          <w:p w:rsidR="00FF067B" w:rsidRPr="000A6BB6" w:rsidRDefault="00FF067B">
            <w:pPr>
              <w:rPr>
                <w:rFonts w:ascii="Arial Narrow" w:hAnsi="Arial Narrow" w:cs="Arial"/>
                <w:b/>
                <w:bCs/>
                <w:i/>
                <w:iCs/>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rPr>
            </w:pPr>
            <w:r w:rsidRPr="000A6BB6">
              <w:rPr>
                <w:rFonts w:ascii="Arial Narrow" w:hAnsi="Arial Narrow" w:cs="Arial"/>
                <w:i/>
                <w:iCs/>
                <w:sz w:val="22"/>
                <w:szCs w:val="22"/>
              </w:rPr>
              <w:t>Matični broj ponuđača:</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rPr>
            </w:pPr>
          </w:p>
          <w:p w:rsidR="00FF067B" w:rsidRPr="000A6BB6" w:rsidRDefault="00FF067B">
            <w:pPr>
              <w:rPr>
                <w:rFonts w:ascii="Arial Narrow" w:hAnsi="Arial Narrow" w:cs="Arial"/>
                <w:b/>
                <w:bCs/>
                <w:i/>
                <w:iCs/>
              </w:rPr>
            </w:pPr>
          </w:p>
          <w:p w:rsidR="00FF067B" w:rsidRPr="000A6BB6" w:rsidRDefault="00FF067B">
            <w:pPr>
              <w:rPr>
                <w:rFonts w:ascii="Arial Narrow" w:hAnsi="Arial Narrow" w:cs="Arial"/>
                <w:b/>
                <w:bCs/>
                <w:i/>
                <w:iCs/>
              </w:rPr>
            </w:pPr>
          </w:p>
        </w:tc>
      </w:tr>
      <w:tr w:rsidR="00FF067B" w:rsidRPr="000A6BB6" w:rsidTr="00381D7D">
        <w:trPr>
          <w:trHeight w:val="800"/>
        </w:trPr>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lang w:val="sr-Latn-CS"/>
              </w:rPr>
            </w:pPr>
            <w:r w:rsidRPr="000A6BB6">
              <w:rPr>
                <w:rFonts w:ascii="Arial Narrow" w:hAnsi="Arial Narrow" w:cs="Arial"/>
                <w:i/>
                <w:iCs/>
                <w:sz w:val="22"/>
                <w:szCs w:val="22"/>
                <w:lang w:val="ru-RU"/>
              </w:rPr>
              <w:t>Poreski identifikacioni broj ponuđača (PIB):</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lang w:val="ru-RU"/>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rPr>
            </w:pPr>
            <w:r w:rsidRPr="000A6BB6">
              <w:rPr>
                <w:rFonts w:ascii="Arial Narrow" w:hAnsi="Arial Narrow" w:cs="Arial"/>
                <w:i/>
                <w:iCs/>
                <w:sz w:val="22"/>
                <w:szCs w:val="22"/>
              </w:rPr>
              <w:t>Ime osobe za kontakt:</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rPr>
            </w:pPr>
          </w:p>
          <w:p w:rsidR="00FF067B" w:rsidRPr="000A6BB6" w:rsidRDefault="00FF067B">
            <w:pPr>
              <w:rPr>
                <w:rFonts w:ascii="Arial Narrow" w:hAnsi="Arial Narrow" w:cs="Arial"/>
                <w:b/>
                <w:bCs/>
                <w:i/>
                <w:iCs/>
              </w:rPr>
            </w:pPr>
          </w:p>
          <w:p w:rsidR="00FF067B" w:rsidRPr="000A6BB6" w:rsidRDefault="00FF067B">
            <w:pPr>
              <w:rPr>
                <w:rFonts w:ascii="Arial Narrow" w:hAnsi="Arial Narrow" w:cs="Arial"/>
                <w:b/>
                <w:bCs/>
                <w:i/>
                <w:iCs/>
              </w:rPr>
            </w:pPr>
          </w:p>
        </w:tc>
      </w:tr>
      <w:tr w:rsidR="00FF067B" w:rsidRPr="000A6BB6" w:rsidTr="00381D7D">
        <w:trPr>
          <w:trHeight w:val="773"/>
        </w:trPr>
        <w:tc>
          <w:tcPr>
            <w:tcW w:w="4621" w:type="dxa"/>
            <w:tcBorders>
              <w:top w:val="single" w:sz="4" w:space="0" w:color="000000"/>
              <w:left w:val="single" w:sz="4" w:space="0" w:color="000000"/>
              <w:bottom w:val="single" w:sz="4" w:space="0" w:color="000000"/>
            </w:tcBorders>
            <w:vAlign w:val="center"/>
          </w:tcPr>
          <w:p w:rsidR="00381D7D" w:rsidRPr="00381D7D" w:rsidRDefault="00FF067B" w:rsidP="00381D7D">
            <w:pPr>
              <w:snapToGrid w:val="0"/>
              <w:jc w:val="center"/>
              <w:rPr>
                <w:rFonts w:ascii="Arial Narrow" w:hAnsi="Arial Narrow" w:cs="Arial"/>
                <w:i/>
                <w:iCs/>
                <w:sz w:val="22"/>
                <w:szCs w:val="22"/>
                <w:lang w:val="sr-Latn-CS"/>
              </w:rPr>
            </w:pPr>
            <w:r w:rsidRPr="000A6BB6">
              <w:rPr>
                <w:rFonts w:ascii="Arial Narrow" w:hAnsi="Arial Narrow" w:cs="Arial"/>
                <w:i/>
                <w:iCs/>
                <w:sz w:val="22"/>
                <w:szCs w:val="22"/>
                <w:lang w:val="ru-RU"/>
              </w:rPr>
              <w:t>Elektronska adresa ponuđača (</w:t>
            </w:r>
            <w:r w:rsidRPr="000A6BB6">
              <w:rPr>
                <w:rFonts w:ascii="Arial Narrow" w:hAnsi="Arial Narrow" w:cs="Arial"/>
                <w:i/>
                <w:iCs/>
                <w:sz w:val="22"/>
                <w:szCs w:val="22"/>
              </w:rPr>
              <w:t>e</w:t>
            </w:r>
            <w:r w:rsidRPr="000A6BB6">
              <w:rPr>
                <w:rFonts w:ascii="Arial Narrow" w:hAnsi="Arial Narrow" w:cs="Arial"/>
                <w:i/>
                <w:iCs/>
                <w:sz w:val="22"/>
                <w:szCs w:val="22"/>
                <w:lang w:val="ru-RU"/>
              </w:rPr>
              <w:t>-</w:t>
            </w:r>
            <w:r w:rsidRPr="000A6BB6">
              <w:rPr>
                <w:rFonts w:ascii="Arial Narrow" w:hAnsi="Arial Narrow" w:cs="Arial"/>
                <w:i/>
                <w:iCs/>
                <w:sz w:val="22"/>
                <w:szCs w:val="22"/>
              </w:rPr>
              <w:t>mail</w:t>
            </w:r>
            <w:r w:rsidRPr="000A6BB6">
              <w:rPr>
                <w:rFonts w:ascii="Arial Narrow" w:hAnsi="Arial Narrow" w:cs="Arial"/>
                <w:i/>
                <w:iCs/>
                <w:sz w:val="22"/>
                <w:szCs w:val="22"/>
                <w:lang w:val="ru-RU"/>
              </w:rPr>
              <w:t>):</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lang w:val="ru-RU"/>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rPr>
            </w:pPr>
            <w:r w:rsidRPr="000A6BB6">
              <w:rPr>
                <w:rFonts w:ascii="Arial Narrow" w:hAnsi="Arial Narrow" w:cs="Arial"/>
                <w:i/>
                <w:iCs/>
                <w:sz w:val="22"/>
                <w:szCs w:val="22"/>
              </w:rPr>
              <w:t>Telefon:</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rPr>
            </w:pPr>
          </w:p>
          <w:p w:rsidR="00FF067B" w:rsidRPr="000A6BB6" w:rsidRDefault="00FF067B">
            <w:pPr>
              <w:rPr>
                <w:rFonts w:ascii="Arial Narrow" w:hAnsi="Arial Narrow" w:cs="Arial"/>
                <w:b/>
                <w:bCs/>
                <w:i/>
                <w:iCs/>
              </w:rPr>
            </w:pPr>
          </w:p>
          <w:p w:rsidR="00FF067B" w:rsidRPr="000A6BB6" w:rsidRDefault="00FF067B">
            <w:pPr>
              <w:rPr>
                <w:rFonts w:ascii="Arial Narrow" w:hAnsi="Arial Narrow" w:cs="Arial"/>
                <w:b/>
                <w:bCs/>
                <w:i/>
                <w:iCs/>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rPr>
            </w:pPr>
            <w:r w:rsidRPr="000A6BB6">
              <w:rPr>
                <w:rFonts w:ascii="Arial Narrow" w:hAnsi="Arial Narrow" w:cs="Arial"/>
                <w:i/>
                <w:iCs/>
                <w:sz w:val="22"/>
                <w:szCs w:val="22"/>
              </w:rPr>
              <w:t>Telefaks:</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rPr>
            </w:pPr>
          </w:p>
          <w:p w:rsidR="00FF067B" w:rsidRPr="000A6BB6" w:rsidRDefault="00FF067B">
            <w:pPr>
              <w:rPr>
                <w:rFonts w:ascii="Arial Narrow" w:hAnsi="Arial Narrow" w:cs="Arial"/>
                <w:b/>
                <w:bCs/>
                <w:i/>
                <w:iCs/>
              </w:rPr>
            </w:pPr>
          </w:p>
          <w:p w:rsidR="00FF067B" w:rsidRPr="000A6BB6" w:rsidRDefault="00FF067B">
            <w:pPr>
              <w:rPr>
                <w:rFonts w:ascii="Arial Narrow" w:hAnsi="Arial Narrow" w:cs="Arial"/>
                <w:b/>
                <w:bCs/>
                <w:i/>
                <w:iCs/>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381D7D" w:rsidRDefault="00FF067B" w:rsidP="00381D7D">
            <w:pPr>
              <w:snapToGrid w:val="0"/>
              <w:jc w:val="center"/>
              <w:rPr>
                <w:rFonts w:ascii="Arial Narrow" w:hAnsi="Arial Narrow" w:cs="Arial"/>
                <w:i/>
                <w:iCs/>
                <w:sz w:val="22"/>
                <w:szCs w:val="22"/>
                <w:lang w:val="sr-Latn-CS"/>
              </w:rPr>
            </w:pPr>
            <w:r w:rsidRPr="000A6BB6">
              <w:rPr>
                <w:rFonts w:ascii="Arial Narrow" w:hAnsi="Arial Narrow" w:cs="Arial"/>
                <w:i/>
                <w:iCs/>
                <w:sz w:val="22"/>
                <w:szCs w:val="22"/>
                <w:lang w:val="ru-RU"/>
              </w:rPr>
              <w:t>Broj računa ponuđača i naziv banke:</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b/>
                <w:bCs/>
                <w:i/>
                <w:iCs/>
                <w:lang w:val="ru-RU"/>
              </w:rPr>
            </w:pPr>
          </w:p>
          <w:p w:rsidR="00FF067B" w:rsidRPr="000A6BB6" w:rsidRDefault="00FF067B">
            <w:pPr>
              <w:rPr>
                <w:rFonts w:ascii="Arial Narrow" w:hAnsi="Arial Narrow" w:cs="Arial"/>
                <w:b/>
                <w:bCs/>
                <w:i/>
                <w:iCs/>
                <w:lang w:val="ru-RU"/>
              </w:rPr>
            </w:pPr>
          </w:p>
          <w:p w:rsidR="00FF067B" w:rsidRPr="000A6BB6" w:rsidRDefault="00FF067B">
            <w:pPr>
              <w:rPr>
                <w:rFonts w:ascii="Arial Narrow" w:hAnsi="Arial Narrow" w:cs="Arial"/>
                <w:b/>
                <w:bCs/>
                <w:i/>
                <w:iCs/>
                <w:lang w:val="ru-RU"/>
              </w:rPr>
            </w:pPr>
          </w:p>
        </w:tc>
      </w:tr>
      <w:tr w:rsidR="00FF067B" w:rsidRPr="000A6BB6">
        <w:tc>
          <w:tcPr>
            <w:tcW w:w="4621" w:type="dxa"/>
            <w:tcBorders>
              <w:top w:val="single" w:sz="4" w:space="0" w:color="000000"/>
              <w:left w:val="single" w:sz="4" w:space="0" w:color="000000"/>
              <w:bottom w:val="single" w:sz="4" w:space="0" w:color="000000"/>
            </w:tcBorders>
            <w:vAlign w:val="center"/>
          </w:tcPr>
          <w:p w:rsidR="00FF067B" w:rsidRPr="00F4395C" w:rsidRDefault="00F4395C">
            <w:pPr>
              <w:snapToGrid w:val="0"/>
              <w:jc w:val="center"/>
              <w:rPr>
                <w:rFonts w:ascii="Arial Narrow" w:hAnsi="Arial Narrow" w:cs="Arial"/>
                <w:i/>
                <w:iCs/>
                <w:sz w:val="22"/>
                <w:szCs w:val="22"/>
                <w:lang w:val="sr-Latn-RS"/>
              </w:rPr>
            </w:pPr>
            <w:r>
              <w:rPr>
                <w:rFonts w:ascii="Arial Narrow" w:hAnsi="Arial Narrow" w:cs="Arial"/>
                <w:i/>
                <w:iCs/>
                <w:sz w:val="22"/>
                <w:szCs w:val="22"/>
                <w:lang w:val="sr-Latn-RS"/>
              </w:rPr>
              <w:t>Zakonski zastupnik:</w:t>
            </w:r>
          </w:p>
        </w:tc>
        <w:tc>
          <w:tcPr>
            <w:tcW w:w="467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ind w:firstLine="708"/>
              <w:rPr>
                <w:rFonts w:ascii="Arial Narrow" w:hAnsi="Arial Narrow" w:cs="Arial"/>
                <w:b/>
                <w:bCs/>
                <w:i/>
                <w:iCs/>
                <w:lang w:val="ru-RU"/>
              </w:rPr>
            </w:pPr>
          </w:p>
          <w:p w:rsidR="00FF067B" w:rsidRPr="000A6BB6" w:rsidRDefault="00FF067B">
            <w:pPr>
              <w:ind w:firstLine="708"/>
              <w:rPr>
                <w:rFonts w:ascii="Arial Narrow" w:hAnsi="Arial Narrow" w:cs="Arial"/>
                <w:b/>
                <w:bCs/>
                <w:i/>
                <w:iCs/>
                <w:lang w:val="ru-RU"/>
              </w:rPr>
            </w:pPr>
          </w:p>
          <w:p w:rsidR="00FF067B" w:rsidRPr="000A6BB6" w:rsidRDefault="00FF067B">
            <w:pPr>
              <w:ind w:firstLine="708"/>
              <w:rPr>
                <w:rFonts w:ascii="Arial Narrow" w:hAnsi="Arial Narrow" w:cs="Arial"/>
                <w:b/>
                <w:bCs/>
                <w:i/>
                <w:iCs/>
                <w:lang w:val="ru-RU"/>
              </w:rPr>
            </w:pPr>
          </w:p>
        </w:tc>
      </w:tr>
    </w:tbl>
    <w:p w:rsidR="00FF067B" w:rsidRPr="000A6BB6" w:rsidRDefault="00FF067B">
      <w:pPr>
        <w:rPr>
          <w:rFonts w:ascii="Arial Narrow" w:hAnsi="Arial Narrow"/>
        </w:rPr>
      </w:pPr>
    </w:p>
    <w:p w:rsidR="00EB0AF2" w:rsidRPr="000A6BB6" w:rsidRDefault="00EB0AF2">
      <w:pPr>
        <w:rPr>
          <w:rFonts w:ascii="Arial Narrow" w:hAnsi="Arial Narrow" w:cs="Arial"/>
          <w:b/>
          <w:bCs/>
          <w:i/>
          <w:iCs/>
        </w:rPr>
      </w:pPr>
    </w:p>
    <w:p w:rsidR="00FF067B" w:rsidRPr="000A6BB6" w:rsidRDefault="00FF067B">
      <w:pPr>
        <w:rPr>
          <w:rFonts w:ascii="Arial Narrow" w:eastAsia="TimesNewRomanPSMT" w:hAnsi="Arial Narrow" w:cs="Arial"/>
          <w:b/>
          <w:bCs/>
          <w:i/>
          <w:iCs/>
          <w:sz w:val="22"/>
          <w:szCs w:val="22"/>
        </w:rPr>
      </w:pPr>
      <w:r w:rsidRPr="000A6BB6">
        <w:rPr>
          <w:rFonts w:ascii="Arial Narrow" w:eastAsia="TimesNewRomanPSMT" w:hAnsi="Arial Narrow" w:cs="Arial"/>
          <w:b/>
          <w:bCs/>
          <w:i/>
          <w:iCs/>
          <w:sz w:val="22"/>
          <w:szCs w:val="22"/>
        </w:rPr>
        <w:t xml:space="preserve">2) PONUDU PODNOSI: </w:t>
      </w:r>
    </w:p>
    <w:tbl>
      <w:tblPr>
        <w:tblW w:w="0" w:type="auto"/>
        <w:tblInd w:w="-25" w:type="dxa"/>
        <w:tblLayout w:type="fixed"/>
        <w:tblLook w:val="0000" w:firstRow="0" w:lastRow="0" w:firstColumn="0" w:lastColumn="0" w:noHBand="0" w:noVBand="0"/>
      </w:tblPr>
      <w:tblGrid>
        <w:gridCol w:w="9292"/>
      </w:tblGrid>
      <w:tr w:rsidR="00FF067B" w:rsidRPr="000A6BB6">
        <w:tc>
          <w:tcPr>
            <w:tcW w:w="9292"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center"/>
              <w:rPr>
                <w:rFonts w:ascii="Arial Narrow" w:hAnsi="Arial Narrow"/>
              </w:rPr>
            </w:pPr>
          </w:p>
          <w:p w:rsidR="00FF067B" w:rsidRPr="000A6BB6" w:rsidRDefault="00FF067B">
            <w:pPr>
              <w:jc w:val="center"/>
              <w:rPr>
                <w:rFonts w:ascii="Arial Narrow" w:eastAsia="TimesNewRomanPSMT" w:hAnsi="Arial Narrow" w:cs="Arial"/>
                <w:b/>
                <w:bCs/>
                <w:sz w:val="22"/>
                <w:szCs w:val="22"/>
              </w:rPr>
            </w:pPr>
            <w:r w:rsidRPr="000A6BB6">
              <w:rPr>
                <w:rFonts w:ascii="Arial Narrow" w:eastAsia="TimesNewRomanPSMT" w:hAnsi="Arial Narrow" w:cs="Arial"/>
                <w:b/>
                <w:bCs/>
                <w:sz w:val="22"/>
                <w:szCs w:val="22"/>
              </w:rPr>
              <w:t xml:space="preserve">A) SAMOSTALNO </w:t>
            </w:r>
          </w:p>
        </w:tc>
      </w:tr>
      <w:tr w:rsidR="00FF067B" w:rsidRPr="000A6BB6">
        <w:tc>
          <w:tcPr>
            <w:tcW w:w="9292"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center"/>
              <w:rPr>
                <w:rFonts w:ascii="Arial Narrow" w:eastAsia="TimesNewRomanPSMT" w:hAnsi="Arial Narrow" w:cs="Arial"/>
                <w:b/>
                <w:bCs/>
                <w:sz w:val="22"/>
                <w:szCs w:val="22"/>
              </w:rPr>
            </w:pPr>
          </w:p>
          <w:p w:rsidR="00FF067B" w:rsidRPr="000A6BB6" w:rsidRDefault="00FF067B">
            <w:pPr>
              <w:jc w:val="center"/>
              <w:rPr>
                <w:rFonts w:ascii="Arial Narrow" w:eastAsia="TimesNewRomanPSMT" w:hAnsi="Arial Narrow" w:cs="Arial"/>
                <w:b/>
                <w:bCs/>
                <w:sz w:val="22"/>
                <w:szCs w:val="22"/>
              </w:rPr>
            </w:pPr>
            <w:r w:rsidRPr="000A6BB6">
              <w:rPr>
                <w:rFonts w:ascii="Arial Narrow" w:eastAsia="TimesNewRomanPSMT" w:hAnsi="Arial Narrow" w:cs="Arial"/>
                <w:b/>
                <w:bCs/>
                <w:sz w:val="22"/>
                <w:szCs w:val="22"/>
              </w:rPr>
              <w:t>B) SA PODIZVOĐAČEM</w:t>
            </w:r>
          </w:p>
        </w:tc>
      </w:tr>
      <w:tr w:rsidR="00FF067B" w:rsidRPr="000A6BB6">
        <w:tc>
          <w:tcPr>
            <w:tcW w:w="9292"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center"/>
              <w:rPr>
                <w:rFonts w:ascii="Arial Narrow" w:eastAsia="TimesNewRomanPSMT" w:hAnsi="Arial Narrow" w:cs="Arial"/>
                <w:b/>
                <w:bCs/>
                <w:sz w:val="22"/>
                <w:szCs w:val="22"/>
              </w:rPr>
            </w:pPr>
          </w:p>
          <w:p w:rsidR="00FF067B" w:rsidRPr="000A6BB6" w:rsidRDefault="00FF067B">
            <w:pPr>
              <w:jc w:val="center"/>
              <w:rPr>
                <w:rFonts w:ascii="Arial Narrow" w:eastAsia="TimesNewRomanPSMT" w:hAnsi="Arial Narrow" w:cs="Arial"/>
                <w:b/>
                <w:bCs/>
                <w:sz w:val="22"/>
                <w:szCs w:val="22"/>
              </w:rPr>
            </w:pPr>
            <w:r w:rsidRPr="000A6BB6">
              <w:rPr>
                <w:rFonts w:ascii="Arial Narrow" w:eastAsia="TimesNewRomanPSMT" w:hAnsi="Arial Narrow" w:cs="Arial"/>
                <w:b/>
                <w:bCs/>
                <w:sz w:val="22"/>
                <w:szCs w:val="22"/>
              </w:rPr>
              <w:t>V) KAO ZAJEDNIČKU PONUDU</w:t>
            </w:r>
          </w:p>
        </w:tc>
      </w:tr>
    </w:tbl>
    <w:p w:rsidR="00FF067B" w:rsidRPr="000A6BB6" w:rsidRDefault="00FF067B">
      <w:pPr>
        <w:jc w:val="both"/>
        <w:rPr>
          <w:rFonts w:ascii="Arial Narrow" w:hAnsi="Arial Narrow" w:cs="Arial"/>
          <w:b/>
          <w:i/>
          <w:iCs/>
          <w:sz w:val="20"/>
          <w:szCs w:val="20"/>
          <w:lang w:val="sr-Latn-CS"/>
        </w:rPr>
      </w:pPr>
    </w:p>
    <w:p w:rsidR="00FF067B" w:rsidRPr="0023797C" w:rsidRDefault="00FF067B">
      <w:pPr>
        <w:jc w:val="both"/>
        <w:rPr>
          <w:rFonts w:ascii="Arial Narrow" w:hAnsi="Arial Narrow" w:cs="Arial"/>
          <w:i/>
          <w:iCs/>
          <w:sz w:val="20"/>
          <w:szCs w:val="20"/>
          <w:lang w:val="sr-Latn-CS"/>
        </w:rPr>
      </w:pPr>
      <w:r w:rsidRPr="000A6BB6">
        <w:rPr>
          <w:rFonts w:ascii="Arial Narrow" w:hAnsi="Arial Narrow" w:cs="Arial"/>
          <w:b/>
          <w:i/>
          <w:iCs/>
          <w:sz w:val="20"/>
          <w:szCs w:val="20"/>
          <w:lang w:val="ru-RU"/>
        </w:rPr>
        <w:t>Napomena:</w:t>
      </w:r>
      <w:r w:rsidRPr="000A6BB6">
        <w:rPr>
          <w:rFonts w:ascii="Arial Narrow" w:hAnsi="Arial Narrow" w:cs="Arial"/>
          <w:i/>
          <w:iCs/>
          <w:sz w:val="20"/>
          <w:szCs w:val="20"/>
          <w:lang w:val="ru-RU"/>
        </w:rPr>
        <w:t xml:space="preserve"> zaokružiti način podnošenja ponude i upisati podatke o podizvođaču, ukoliko se ponuda podnosi sa podizvođačem, odnosno podatke o svim učesnicima zajedničke ponude, ukoliko ponudu podnosi grupa ponuđača</w:t>
      </w:r>
    </w:p>
    <w:p w:rsidR="00FF067B" w:rsidRDefault="00FF067B">
      <w:pPr>
        <w:jc w:val="both"/>
        <w:rPr>
          <w:rFonts w:ascii="Arial Narrow" w:eastAsia="TimesNewRomanPSMT" w:hAnsi="Arial Narrow" w:cs="Arial"/>
          <w:b/>
          <w:bCs/>
          <w:i/>
          <w:lang w:val="sr-Latn-CS"/>
        </w:rPr>
      </w:pPr>
    </w:p>
    <w:p w:rsidR="00E959EC" w:rsidRPr="000A6BB6" w:rsidRDefault="00E959EC">
      <w:pPr>
        <w:jc w:val="both"/>
        <w:rPr>
          <w:rFonts w:ascii="Arial Narrow" w:eastAsia="TimesNewRomanPSMT" w:hAnsi="Arial Narrow" w:cs="Arial"/>
          <w:b/>
          <w:bCs/>
          <w:i/>
          <w:lang w:val="sr-Latn-CS"/>
        </w:rPr>
      </w:pPr>
    </w:p>
    <w:p w:rsidR="00FF067B" w:rsidRPr="000A6BB6" w:rsidRDefault="00FF067B">
      <w:pPr>
        <w:jc w:val="both"/>
        <w:rPr>
          <w:rFonts w:ascii="Arial Narrow" w:eastAsia="TimesNewRomanPSMT" w:hAnsi="Arial Narrow" w:cs="Arial"/>
          <w:b/>
          <w:bCs/>
          <w:i/>
          <w:sz w:val="22"/>
          <w:szCs w:val="22"/>
        </w:rPr>
      </w:pPr>
      <w:r w:rsidRPr="000A6BB6">
        <w:rPr>
          <w:rFonts w:ascii="Arial Narrow" w:eastAsia="TimesNewRomanPSMT" w:hAnsi="Arial Narrow" w:cs="Arial"/>
          <w:b/>
          <w:bCs/>
          <w:i/>
          <w:sz w:val="22"/>
          <w:szCs w:val="22"/>
          <w:lang w:val="sr-Cyrl-CS"/>
        </w:rPr>
        <w:t xml:space="preserve">3) </w:t>
      </w:r>
      <w:r w:rsidRPr="000A6BB6">
        <w:rPr>
          <w:rFonts w:ascii="Arial Narrow" w:eastAsia="TimesNewRomanPSMT" w:hAnsi="Arial Narrow" w:cs="Arial"/>
          <w:b/>
          <w:bCs/>
          <w:i/>
          <w:sz w:val="22"/>
          <w:szCs w:val="22"/>
        </w:rPr>
        <w:t xml:space="preserve">PODACI O PODIZVOĐAČU </w:t>
      </w:r>
    </w:p>
    <w:p w:rsidR="00FF067B" w:rsidRPr="000A6BB6" w:rsidRDefault="00FF067B">
      <w:pPr>
        <w:jc w:val="both"/>
        <w:rPr>
          <w:rFonts w:ascii="Arial Narrow" w:eastAsia="TimesNewRomanPSMT" w:hAnsi="Arial Narrow" w:cs="Arial"/>
          <w:b/>
          <w:bCs/>
          <w:i/>
          <w:sz w:val="22"/>
          <w:szCs w:val="22"/>
        </w:rPr>
      </w:pPr>
      <w:r w:rsidRPr="000A6BB6">
        <w:rPr>
          <w:rFonts w:ascii="Arial Narrow" w:eastAsia="TimesNewRomanPSMT" w:hAnsi="Arial Narrow" w:cs="Arial"/>
          <w:b/>
          <w:bCs/>
          <w:i/>
          <w:sz w:val="22"/>
          <w:szCs w:val="22"/>
        </w:rPr>
        <w:lastRenderedPageBreak/>
        <w:tab/>
      </w:r>
    </w:p>
    <w:tbl>
      <w:tblPr>
        <w:tblW w:w="0" w:type="auto"/>
        <w:tblInd w:w="-25" w:type="dxa"/>
        <w:tblLayout w:type="fixed"/>
        <w:tblLook w:val="0000" w:firstRow="0" w:lastRow="0" w:firstColumn="0" w:lastColumn="0" w:noHBand="0" w:noVBand="0"/>
      </w:tblPr>
      <w:tblGrid>
        <w:gridCol w:w="465"/>
        <w:gridCol w:w="4219"/>
        <w:gridCol w:w="4608"/>
      </w:tblGrid>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Naziv podizvođača: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Adresa: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Matični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Poreski identifikacioni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Ime osobe za kontakt:</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lang w:val="ru-RU"/>
              </w:rPr>
            </w:pPr>
          </w:p>
          <w:p w:rsidR="00FF067B" w:rsidRPr="000A6BB6" w:rsidRDefault="00FF067B" w:rsidP="00381D7D">
            <w:pPr>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Procenat ukupne vrednosti nabavke koji će izvršiti podizvođač:</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lang w:val="ru-RU"/>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lang w:val="ru-RU"/>
              </w:rPr>
            </w:pPr>
          </w:p>
          <w:p w:rsidR="00FF067B" w:rsidRPr="000A6BB6" w:rsidRDefault="00FF067B" w:rsidP="00381D7D">
            <w:pPr>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Deo predmeta nabavke koji će izvršiti podizvođač:</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lang w:val="ru-RU"/>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Naziv podizvođača: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Adresa: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Matični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Poreski identifikacioni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rPr>
            </w:pPr>
          </w:p>
          <w:p w:rsidR="00FF067B" w:rsidRPr="000A6BB6" w:rsidRDefault="00FF067B" w:rsidP="00381D7D">
            <w:pPr>
              <w:rPr>
                <w:rFonts w:ascii="Arial Narrow" w:eastAsia="TimesNewRomanPSMT" w:hAnsi="Arial Narrow" w:cs="Arial"/>
                <w:bCs/>
                <w:i/>
                <w:sz w:val="22"/>
                <w:szCs w:val="22"/>
              </w:rPr>
            </w:pPr>
            <w:r w:rsidRPr="000A6BB6">
              <w:rPr>
                <w:rFonts w:ascii="Arial Narrow" w:eastAsia="TimesNewRomanPSMT" w:hAnsi="Arial Narrow" w:cs="Arial"/>
                <w:bCs/>
                <w:i/>
                <w:sz w:val="22"/>
                <w:szCs w:val="22"/>
              </w:rPr>
              <w:t>Ime osobe za kontakt:</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lang w:val="ru-RU"/>
              </w:rPr>
            </w:pPr>
          </w:p>
          <w:p w:rsidR="00FF067B" w:rsidRPr="000A6BB6" w:rsidRDefault="00FF067B" w:rsidP="00381D7D">
            <w:pPr>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Procenat ukupne vrednosti nabavke koji će izvršiti podizvođač:</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lang w:val="ru-RU"/>
              </w:rPr>
            </w:pPr>
          </w:p>
        </w:tc>
      </w:tr>
      <w:tr w:rsidR="00FF067B" w:rsidRPr="000A6BB6" w:rsidTr="00381D7D">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vAlign w:val="center"/>
          </w:tcPr>
          <w:p w:rsidR="00FF067B" w:rsidRPr="000A6BB6" w:rsidRDefault="00FF067B" w:rsidP="00381D7D">
            <w:pPr>
              <w:snapToGrid w:val="0"/>
              <w:rPr>
                <w:rFonts w:ascii="Arial Narrow" w:eastAsia="TimesNewRomanPSMT" w:hAnsi="Arial Narrow" w:cs="Arial"/>
                <w:bCs/>
                <w:i/>
                <w:sz w:val="22"/>
                <w:szCs w:val="22"/>
                <w:lang w:val="ru-RU"/>
              </w:rPr>
            </w:pPr>
          </w:p>
          <w:p w:rsidR="00FF067B" w:rsidRPr="000A6BB6" w:rsidRDefault="00FF067B" w:rsidP="00381D7D">
            <w:pPr>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Deo predmeta nabavke koji će izvršiti podizvođač:</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lang w:val="ru-RU"/>
              </w:rPr>
            </w:pPr>
          </w:p>
        </w:tc>
      </w:tr>
    </w:tbl>
    <w:p w:rsidR="00FF067B" w:rsidRPr="000A6BB6" w:rsidRDefault="00FF067B">
      <w:pPr>
        <w:jc w:val="both"/>
        <w:rPr>
          <w:rFonts w:ascii="Arial Narrow" w:hAnsi="Arial Narrow" w:cs="Arial"/>
          <w:b/>
          <w:bCs/>
          <w:i/>
          <w:iCs/>
          <w:u w:val="single"/>
          <w:lang w:val="sr-Latn-CS"/>
        </w:rPr>
      </w:pPr>
    </w:p>
    <w:p w:rsidR="00FF067B" w:rsidRPr="000A6BB6" w:rsidRDefault="00FF067B">
      <w:pPr>
        <w:jc w:val="both"/>
        <w:rPr>
          <w:rFonts w:ascii="Arial Narrow" w:hAnsi="Arial Narrow" w:cs="Arial"/>
          <w:b/>
          <w:bCs/>
          <w:i/>
          <w:iCs/>
          <w:sz w:val="20"/>
          <w:szCs w:val="20"/>
          <w:lang w:val="ru-RU"/>
        </w:rPr>
      </w:pPr>
      <w:r w:rsidRPr="000A6BB6">
        <w:rPr>
          <w:rFonts w:ascii="Arial Narrow" w:hAnsi="Arial Narrow" w:cs="Arial"/>
          <w:b/>
          <w:bCs/>
          <w:i/>
          <w:iCs/>
          <w:sz w:val="20"/>
          <w:szCs w:val="20"/>
          <w:u w:val="single"/>
          <w:lang w:val="ru-RU"/>
        </w:rPr>
        <w:t>Napomena:</w:t>
      </w:r>
      <w:r w:rsidRPr="000A6BB6">
        <w:rPr>
          <w:rFonts w:ascii="Arial Narrow" w:hAnsi="Arial Narrow" w:cs="Arial"/>
          <w:b/>
          <w:bCs/>
          <w:i/>
          <w:iCs/>
          <w:sz w:val="20"/>
          <w:szCs w:val="20"/>
          <w:lang w:val="ru-RU"/>
        </w:rPr>
        <w:t xml:space="preserve"> </w:t>
      </w:r>
    </w:p>
    <w:p w:rsidR="00FF067B" w:rsidRPr="000A6BB6" w:rsidRDefault="00FF067B">
      <w:pPr>
        <w:jc w:val="both"/>
        <w:rPr>
          <w:rFonts w:ascii="Arial Narrow" w:hAnsi="Arial Narrow" w:cs="Arial"/>
          <w:i/>
          <w:iCs/>
          <w:sz w:val="20"/>
          <w:szCs w:val="20"/>
          <w:lang w:val="ru-RU"/>
        </w:rPr>
      </w:pPr>
      <w:r w:rsidRPr="000A6BB6">
        <w:rPr>
          <w:rFonts w:ascii="Arial Narrow" w:hAnsi="Arial Narrow" w:cs="Arial"/>
          <w:i/>
          <w:iCs/>
          <w:sz w:val="20"/>
          <w:szCs w:val="20"/>
          <w:lang w:val="ru-RU"/>
        </w:rPr>
        <w:t>Tabelu „Podaci o podizvođaču“ popunjavaju samo oni ponuđači koji podnose  ponudu sa podizvođačem, a ukoliko ima veći broj podizvođača od mesta predviđenih u tabeli, potrebno je da se navedeni obrazac kopira u dovoljnom broju primeraka, da se popuni i dostavi za svakog podizvođača</w:t>
      </w:r>
    </w:p>
    <w:p w:rsidR="00FF067B" w:rsidRPr="000A6BB6" w:rsidRDefault="00FF067B">
      <w:pPr>
        <w:jc w:val="both"/>
        <w:rPr>
          <w:rFonts w:ascii="Arial Narrow" w:eastAsia="TimesNewRomanPSMT" w:hAnsi="Arial Narrow" w:cs="Arial"/>
          <w:b/>
          <w:bCs/>
          <w:lang w:val="sr-Latn-CS"/>
        </w:rPr>
      </w:pPr>
    </w:p>
    <w:p w:rsidR="00FF067B" w:rsidRPr="000A6BB6" w:rsidRDefault="00FF067B">
      <w:pPr>
        <w:jc w:val="both"/>
        <w:rPr>
          <w:rFonts w:ascii="Arial Narrow" w:eastAsia="TimesNewRomanPSMT" w:hAnsi="Arial Narrow" w:cs="Arial"/>
          <w:b/>
          <w:bCs/>
          <w:lang w:val="sr-Latn-CS"/>
        </w:rPr>
      </w:pPr>
    </w:p>
    <w:p w:rsidR="00FF067B" w:rsidRPr="000A6BB6" w:rsidRDefault="00FF067B">
      <w:pPr>
        <w:jc w:val="both"/>
        <w:rPr>
          <w:rFonts w:ascii="Arial Narrow" w:eastAsia="TimesNewRomanPSMT" w:hAnsi="Arial Narrow" w:cs="Arial"/>
          <w:b/>
          <w:bCs/>
          <w:lang w:val="sr-Latn-CS"/>
        </w:rPr>
      </w:pPr>
    </w:p>
    <w:p w:rsidR="00FF067B" w:rsidRDefault="00FF067B">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Default="003A118E">
      <w:pPr>
        <w:jc w:val="both"/>
        <w:rPr>
          <w:rFonts w:ascii="Arial Narrow" w:eastAsia="TimesNewRomanPSMT" w:hAnsi="Arial Narrow" w:cs="Arial"/>
          <w:b/>
          <w:bCs/>
          <w:lang w:val="sr-Latn-CS"/>
        </w:rPr>
      </w:pPr>
    </w:p>
    <w:p w:rsidR="003A118E" w:rsidRPr="000A6BB6" w:rsidRDefault="003A118E">
      <w:pPr>
        <w:jc w:val="both"/>
        <w:rPr>
          <w:rFonts w:ascii="Arial Narrow" w:eastAsia="TimesNewRomanPSMT" w:hAnsi="Arial Narrow" w:cs="Arial"/>
          <w:b/>
          <w:bCs/>
          <w:lang w:val="sr-Latn-CS"/>
        </w:rPr>
      </w:pPr>
    </w:p>
    <w:p w:rsidR="00FF067B" w:rsidRPr="000A6BB6" w:rsidRDefault="00FF067B">
      <w:pPr>
        <w:jc w:val="both"/>
        <w:rPr>
          <w:rFonts w:ascii="Arial Narrow" w:eastAsia="TimesNewRomanPSMT" w:hAnsi="Arial Narrow" w:cs="Arial"/>
          <w:b/>
          <w:bCs/>
          <w:lang w:val="sr-Latn-CS"/>
        </w:rPr>
      </w:pPr>
    </w:p>
    <w:p w:rsidR="00FF067B" w:rsidRDefault="00FF067B">
      <w:pPr>
        <w:jc w:val="both"/>
        <w:rPr>
          <w:rFonts w:ascii="Arial Narrow" w:eastAsia="TimesNewRomanPSMT" w:hAnsi="Arial Narrow" w:cs="Arial"/>
          <w:b/>
          <w:bCs/>
          <w:lang w:val="sr-Latn-CS"/>
        </w:rPr>
      </w:pPr>
    </w:p>
    <w:p w:rsidR="00124A19" w:rsidRDefault="00124A19">
      <w:pPr>
        <w:jc w:val="both"/>
        <w:rPr>
          <w:rFonts w:ascii="Arial Narrow" w:eastAsia="TimesNewRomanPSMT" w:hAnsi="Arial Narrow" w:cs="Arial"/>
          <w:b/>
          <w:bCs/>
          <w:lang w:val="sr-Latn-CS"/>
        </w:rPr>
      </w:pPr>
    </w:p>
    <w:p w:rsidR="00710235" w:rsidRDefault="00710235">
      <w:pPr>
        <w:jc w:val="both"/>
        <w:rPr>
          <w:rFonts w:ascii="Arial Narrow" w:eastAsia="TimesNewRomanPSMT" w:hAnsi="Arial Narrow" w:cs="Arial"/>
          <w:b/>
          <w:bCs/>
          <w:lang w:val="sr-Latn-CS"/>
        </w:rPr>
      </w:pPr>
    </w:p>
    <w:p w:rsidR="00124A19" w:rsidRDefault="00124A19">
      <w:pPr>
        <w:jc w:val="both"/>
        <w:rPr>
          <w:rFonts w:ascii="Arial Narrow" w:eastAsia="TimesNewRomanPSMT" w:hAnsi="Arial Narrow" w:cs="Arial"/>
          <w:b/>
          <w:bCs/>
          <w:lang w:val="sr-Latn-CS"/>
        </w:rPr>
      </w:pPr>
    </w:p>
    <w:p w:rsidR="00FF067B" w:rsidRPr="000A6BB6" w:rsidRDefault="00FF067B">
      <w:pPr>
        <w:jc w:val="both"/>
        <w:rPr>
          <w:rFonts w:ascii="Arial Narrow" w:eastAsia="TimesNewRomanPSMT" w:hAnsi="Arial Narrow" w:cs="Arial"/>
          <w:b/>
          <w:bCs/>
          <w:i/>
          <w:sz w:val="22"/>
          <w:szCs w:val="22"/>
          <w:lang w:val="ru-RU"/>
        </w:rPr>
      </w:pPr>
      <w:r w:rsidRPr="000A6BB6">
        <w:rPr>
          <w:rFonts w:ascii="Arial Narrow" w:eastAsia="TimesNewRomanPSMT" w:hAnsi="Arial Narrow" w:cs="Arial"/>
          <w:b/>
          <w:bCs/>
          <w:i/>
          <w:sz w:val="22"/>
          <w:szCs w:val="22"/>
          <w:lang w:val="sr-Cyrl-CS"/>
        </w:rPr>
        <w:lastRenderedPageBreak/>
        <w:t xml:space="preserve">4) </w:t>
      </w:r>
      <w:r w:rsidRPr="000A6BB6">
        <w:rPr>
          <w:rFonts w:ascii="Arial Narrow" w:eastAsia="TimesNewRomanPSMT" w:hAnsi="Arial Narrow" w:cs="Arial"/>
          <w:b/>
          <w:bCs/>
          <w:i/>
          <w:sz w:val="22"/>
          <w:szCs w:val="22"/>
          <w:lang w:val="ru-RU"/>
        </w:rPr>
        <w:t>PODACI O UČESNIKU  U ZAJEDNIČKOJ PONUDI</w:t>
      </w:r>
    </w:p>
    <w:p w:rsidR="00FF067B" w:rsidRPr="000A6BB6" w:rsidRDefault="00FF067B">
      <w:pPr>
        <w:tabs>
          <w:tab w:val="left" w:pos="708"/>
          <w:tab w:val="left" w:pos="5820"/>
        </w:tabs>
        <w:jc w:val="both"/>
        <w:rPr>
          <w:rFonts w:ascii="Arial Narrow" w:eastAsia="TimesNewRomanPSMT" w:hAnsi="Arial Narrow" w:cs="Arial"/>
          <w:b/>
          <w:bCs/>
          <w:i/>
          <w:lang w:val="ru-RU"/>
        </w:rPr>
      </w:pPr>
      <w:r w:rsidRPr="000A6BB6">
        <w:rPr>
          <w:rFonts w:ascii="Arial Narrow" w:eastAsia="TimesNewRomanPSMT" w:hAnsi="Arial Narrow" w:cs="Arial"/>
          <w:b/>
          <w:bCs/>
          <w:i/>
          <w:lang w:val="ru-RU"/>
        </w:rPr>
        <w:tab/>
      </w:r>
      <w:r w:rsidRPr="000A6BB6">
        <w:rPr>
          <w:rFonts w:ascii="Arial Narrow" w:eastAsia="TimesNewRomanPSMT" w:hAnsi="Arial Narrow" w:cs="Arial"/>
          <w:b/>
          <w:bCs/>
          <w:i/>
          <w:lang w:val="ru-RU"/>
        </w:rPr>
        <w:tab/>
      </w:r>
    </w:p>
    <w:tbl>
      <w:tblPr>
        <w:tblW w:w="0" w:type="auto"/>
        <w:tblInd w:w="-25" w:type="dxa"/>
        <w:tblLayout w:type="fixed"/>
        <w:tblLook w:val="0000" w:firstRow="0" w:lastRow="0" w:firstColumn="0" w:lastColumn="0" w:noHBand="0" w:noVBand="0"/>
      </w:tblPr>
      <w:tblGrid>
        <w:gridCol w:w="465"/>
        <w:gridCol w:w="4219"/>
        <w:gridCol w:w="4608"/>
      </w:tblGrid>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Naziv učesnika u zajedničkoj ponudi:</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lang w:val="ru-RU"/>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Adresa: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Matični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Poreski identifikacioni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Ime osobe za kontakt:</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Naziv učesnika u zajedničkoj ponudi:</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lang w:val="ru-RU"/>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Adresa: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Matični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Poreski identifikacioni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Ime osobe za kontakt:</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lang w:val="ru-RU"/>
              </w:rPr>
            </w:pPr>
            <w:r w:rsidRPr="000A6BB6">
              <w:rPr>
                <w:rFonts w:ascii="Arial Narrow" w:eastAsia="TimesNewRomanPSMT" w:hAnsi="Arial Narrow" w:cs="Arial"/>
                <w:bCs/>
                <w:i/>
                <w:sz w:val="22"/>
                <w:szCs w:val="22"/>
                <w:lang w:val="ru-RU"/>
              </w:rPr>
              <w:t>Naziv učesnika u zajedničkoj ponudi:</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lang w:val="ru-RU"/>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lang w:val="ru-RU"/>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Adresa:</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Matični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Poreski identifikacioni broj:</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r w:rsidR="00FF067B" w:rsidRPr="000A6BB6">
        <w:tc>
          <w:tcPr>
            <w:tcW w:w="4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eastAsia="TimesNewRomanPSMT" w:hAnsi="Arial Narrow" w:cs="Arial"/>
                <w:bCs/>
                <w:i/>
                <w:sz w:val="22"/>
                <w:szCs w:val="22"/>
              </w:rPr>
            </w:pPr>
          </w:p>
          <w:p w:rsidR="00FF067B" w:rsidRPr="000A6BB6" w:rsidRDefault="00FF067B">
            <w:pPr>
              <w:jc w:val="both"/>
              <w:rPr>
                <w:rFonts w:ascii="Arial Narrow" w:eastAsia="TimesNewRomanPSMT" w:hAnsi="Arial Narrow" w:cs="Arial"/>
                <w:bCs/>
                <w:i/>
                <w:sz w:val="22"/>
                <w:szCs w:val="22"/>
              </w:rPr>
            </w:pPr>
            <w:r w:rsidRPr="000A6BB6">
              <w:rPr>
                <w:rFonts w:ascii="Arial Narrow" w:eastAsia="TimesNewRomanPSMT" w:hAnsi="Arial Narrow" w:cs="Arial"/>
                <w:bCs/>
                <w:i/>
                <w:sz w:val="22"/>
                <w:szCs w:val="22"/>
              </w:rPr>
              <w:t>Ime osobe za kontakt:</w:t>
            </w:r>
          </w:p>
        </w:tc>
        <w:tc>
          <w:tcPr>
            <w:tcW w:w="4608"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both"/>
              <w:rPr>
                <w:rFonts w:ascii="Arial Narrow" w:eastAsia="TimesNewRomanPSMT" w:hAnsi="Arial Narrow" w:cs="Arial"/>
                <w:b/>
                <w:bCs/>
                <w:sz w:val="22"/>
                <w:szCs w:val="22"/>
              </w:rPr>
            </w:pPr>
          </w:p>
        </w:tc>
      </w:tr>
    </w:tbl>
    <w:p w:rsidR="00FF067B" w:rsidRPr="000A6BB6" w:rsidRDefault="00FF067B">
      <w:pPr>
        <w:jc w:val="both"/>
        <w:rPr>
          <w:rFonts w:ascii="Arial Narrow" w:hAnsi="Arial Narrow" w:cs="Arial"/>
          <w:b/>
          <w:bCs/>
          <w:i/>
          <w:iCs/>
          <w:sz w:val="22"/>
          <w:szCs w:val="22"/>
          <w:u w:val="single"/>
        </w:rPr>
      </w:pPr>
    </w:p>
    <w:p w:rsidR="00FF067B" w:rsidRPr="000A6BB6" w:rsidRDefault="00FF067B">
      <w:pPr>
        <w:jc w:val="both"/>
        <w:rPr>
          <w:rFonts w:ascii="Arial Narrow" w:hAnsi="Arial Narrow" w:cs="Arial"/>
          <w:b/>
          <w:bCs/>
          <w:i/>
          <w:iCs/>
          <w:sz w:val="20"/>
          <w:szCs w:val="20"/>
        </w:rPr>
      </w:pPr>
      <w:r w:rsidRPr="000A6BB6">
        <w:rPr>
          <w:rFonts w:ascii="Arial Narrow" w:hAnsi="Arial Narrow" w:cs="Arial"/>
          <w:b/>
          <w:bCs/>
          <w:i/>
          <w:iCs/>
          <w:sz w:val="20"/>
          <w:szCs w:val="20"/>
          <w:u w:val="single"/>
        </w:rPr>
        <w:t>Napomena:</w:t>
      </w:r>
      <w:r w:rsidRPr="000A6BB6">
        <w:rPr>
          <w:rFonts w:ascii="Arial Narrow" w:hAnsi="Arial Narrow" w:cs="Arial"/>
          <w:b/>
          <w:bCs/>
          <w:i/>
          <w:iCs/>
          <w:sz w:val="20"/>
          <w:szCs w:val="20"/>
        </w:rPr>
        <w:t xml:space="preserve"> </w:t>
      </w:r>
    </w:p>
    <w:p w:rsidR="00FF067B" w:rsidRPr="000A6BB6" w:rsidRDefault="00FF067B" w:rsidP="00C42974">
      <w:pPr>
        <w:jc w:val="both"/>
        <w:rPr>
          <w:rFonts w:ascii="Arial Narrow" w:hAnsi="Arial Narrow" w:cs="Arial"/>
          <w:i/>
          <w:iCs/>
          <w:sz w:val="20"/>
          <w:szCs w:val="20"/>
          <w:lang w:val="sr-Latn-CS"/>
        </w:rPr>
      </w:pPr>
      <w:r w:rsidRPr="000A6BB6">
        <w:rPr>
          <w:rFonts w:ascii="Arial Narrow" w:hAnsi="Arial Narrow" w:cs="Arial"/>
          <w:i/>
          <w:iCs/>
          <w:sz w:val="20"/>
          <w:szCs w:val="20"/>
          <w:lang w:val="ru-RU"/>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E959EC" w:rsidRDefault="00E959EC">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2E0AAD" w:rsidRDefault="002E0AAD">
      <w:pPr>
        <w:rPr>
          <w:rFonts w:ascii="Arial Narrow" w:eastAsia="TimesNewRomanPSMT" w:hAnsi="Arial Narrow" w:cs="Arial"/>
          <w:b/>
          <w:bCs/>
        </w:rPr>
      </w:pPr>
    </w:p>
    <w:p w:rsidR="00FF067B" w:rsidRPr="00F4395C" w:rsidRDefault="00FF067B">
      <w:pPr>
        <w:rPr>
          <w:rFonts w:ascii="Arial Narrow" w:eastAsia="TimesNewRomanPSMT" w:hAnsi="Arial Narrow" w:cs="Arial"/>
          <w:b/>
          <w:bCs/>
        </w:rPr>
      </w:pPr>
      <w:r w:rsidRPr="00F4395C">
        <w:rPr>
          <w:rFonts w:ascii="Arial Narrow" w:eastAsia="TimesNewRomanPSMT" w:hAnsi="Arial Narrow" w:cs="Arial"/>
          <w:b/>
          <w:bCs/>
          <w:lang w:val="sr-Cyrl-CS"/>
        </w:rPr>
        <w:lastRenderedPageBreak/>
        <w:t xml:space="preserve">5) </w:t>
      </w:r>
      <w:r w:rsidRPr="00F4395C">
        <w:rPr>
          <w:rFonts w:ascii="Arial Narrow" w:eastAsia="TimesNewRomanPSMT" w:hAnsi="Arial Narrow" w:cs="Arial"/>
          <w:b/>
          <w:bCs/>
        </w:rPr>
        <w:t>OPIS PREDMETA  NABAVKE</w:t>
      </w:r>
    </w:p>
    <w:p w:rsidR="00601BA6" w:rsidRPr="00710235" w:rsidRDefault="002C6720" w:rsidP="00710235">
      <w:pPr>
        <w:jc w:val="both"/>
        <w:rPr>
          <w:rFonts w:ascii="Arial Narrow" w:hAnsi="Arial Narrow" w:cs="Arial"/>
          <w:b/>
          <w:sz w:val="22"/>
          <w:szCs w:val="22"/>
        </w:rPr>
      </w:pPr>
      <w:r w:rsidRPr="00F4395C">
        <w:rPr>
          <w:rFonts w:ascii="Arial Narrow" w:hAnsi="Arial Narrow" w:cs="Arial"/>
          <w:b/>
          <w:sz w:val="22"/>
          <w:szCs w:val="22"/>
        </w:rPr>
        <w:t>Održavanje digital</w:t>
      </w:r>
      <w:r w:rsidR="002E0AAD" w:rsidRPr="00F4395C">
        <w:rPr>
          <w:rFonts w:ascii="Arial Narrow" w:hAnsi="Arial Narrow" w:cs="Arial"/>
          <w:b/>
          <w:sz w:val="22"/>
          <w:szCs w:val="22"/>
        </w:rPr>
        <w:t>nog rendgen aparata (Shimadzu)</w:t>
      </w:r>
    </w:p>
    <w:p w:rsidR="00601BA6" w:rsidRPr="00F4395C" w:rsidRDefault="00601BA6" w:rsidP="00601BA6">
      <w:pPr>
        <w:tabs>
          <w:tab w:val="left" w:pos="0"/>
        </w:tabs>
        <w:rPr>
          <w:rFonts w:ascii="Arial Narrow" w:hAnsi="Arial Narrow" w:cs="Arial"/>
          <w:b/>
          <w:sz w:val="22"/>
          <w:szCs w:val="22"/>
          <w:u w:val="single"/>
        </w:rPr>
      </w:pPr>
      <w:r w:rsidRPr="00F4395C">
        <w:rPr>
          <w:rFonts w:ascii="Arial Narrow" w:hAnsi="Arial Narrow" w:cs="Arial"/>
          <w:b/>
          <w:sz w:val="22"/>
          <w:szCs w:val="22"/>
          <w:u w:val="single"/>
          <w:lang w:val="sr-Latn-CS"/>
        </w:rPr>
        <w:t>Predmet  javne nabavke</w:t>
      </w:r>
      <w:r w:rsidRPr="00F4395C">
        <w:rPr>
          <w:rFonts w:ascii="Arial Narrow" w:hAnsi="Arial Narrow" w:cs="Arial"/>
          <w:b/>
          <w:sz w:val="22"/>
          <w:szCs w:val="22"/>
          <w:u w:val="single"/>
        </w:rPr>
        <w:t xml:space="preserve">:  Preventivno i </w:t>
      </w:r>
      <w:r w:rsidR="002E0AAD" w:rsidRPr="00F4395C">
        <w:rPr>
          <w:rFonts w:ascii="Arial Narrow" w:hAnsi="Arial Narrow" w:cs="Arial"/>
          <w:b/>
          <w:sz w:val="22"/>
          <w:szCs w:val="22"/>
          <w:u w:val="single"/>
        </w:rPr>
        <w:t xml:space="preserve"> </w:t>
      </w:r>
      <w:r w:rsidRPr="00F4395C">
        <w:rPr>
          <w:rFonts w:ascii="Arial Narrow" w:hAnsi="Arial Narrow" w:cs="Arial"/>
          <w:b/>
          <w:sz w:val="22"/>
          <w:szCs w:val="22"/>
          <w:u w:val="single"/>
        </w:rPr>
        <w:t>korektivno održavanje medicinskih aparata i to:</w:t>
      </w:r>
    </w:p>
    <w:p w:rsidR="00601BA6" w:rsidRPr="00F4395C" w:rsidRDefault="00601BA6" w:rsidP="00601BA6">
      <w:pPr>
        <w:tabs>
          <w:tab w:val="left" w:pos="0"/>
        </w:tabs>
        <w:rPr>
          <w:rFonts w:ascii="Arial Narrow" w:hAnsi="Arial Narrow" w:cs="Arial"/>
          <w:b/>
          <w:sz w:val="22"/>
          <w:szCs w:val="22"/>
          <w:u w:val="single"/>
        </w:rPr>
      </w:pPr>
    </w:p>
    <w:p w:rsidR="00601BA6" w:rsidRPr="00F4395C" w:rsidRDefault="00601BA6" w:rsidP="00601BA6">
      <w:pPr>
        <w:numPr>
          <w:ilvl w:val="0"/>
          <w:numId w:val="26"/>
        </w:numPr>
        <w:tabs>
          <w:tab w:val="left" w:pos="0"/>
        </w:tabs>
        <w:rPr>
          <w:rFonts w:ascii="Arial Narrow" w:hAnsi="Arial Narrow" w:cs="Arial"/>
          <w:b/>
          <w:sz w:val="22"/>
          <w:szCs w:val="22"/>
          <w:u w:val="single"/>
        </w:rPr>
      </w:pPr>
      <w:r w:rsidRPr="00F4395C">
        <w:rPr>
          <w:rFonts w:ascii="Arial Narrow" w:hAnsi="Arial Narrow" w:cs="Arial"/>
          <w:color w:val="auto"/>
          <w:sz w:val="22"/>
          <w:szCs w:val="22"/>
          <w:lang w:val="sr-Latn-CS"/>
        </w:rPr>
        <w:t xml:space="preserve">Shimadzu </w:t>
      </w:r>
      <w:r w:rsidR="002E0AAD" w:rsidRPr="00F4395C">
        <w:rPr>
          <w:rFonts w:ascii="Arial Narrow" w:hAnsi="Arial Narrow" w:cs="Arial"/>
          <w:color w:val="auto"/>
          <w:sz w:val="22"/>
          <w:szCs w:val="22"/>
          <w:lang w:val="sr-Latn-CS"/>
        </w:rPr>
        <w:t>SonialVision G4</w:t>
      </w:r>
      <w:r w:rsidRPr="00F4395C">
        <w:rPr>
          <w:rFonts w:ascii="Arial Narrow" w:hAnsi="Arial Narrow" w:cs="Arial"/>
          <w:color w:val="auto"/>
          <w:sz w:val="22"/>
          <w:szCs w:val="22"/>
          <w:lang w:val="sr-Latn-CS"/>
        </w:rPr>
        <w:t xml:space="preserve"> – digitalni rendgen aparat</w:t>
      </w:r>
    </w:p>
    <w:p w:rsidR="00A77B93" w:rsidRPr="00F4395C" w:rsidRDefault="00A77B93" w:rsidP="00A77B93">
      <w:pPr>
        <w:jc w:val="both"/>
        <w:rPr>
          <w:rFonts w:ascii="Arial Narrow" w:hAnsi="Arial Narrow" w:cs="Arial"/>
          <w:color w:val="auto"/>
          <w:sz w:val="22"/>
          <w:szCs w:val="22"/>
          <w:lang w:val="sr-Latn-CS"/>
        </w:rPr>
      </w:pPr>
    </w:p>
    <w:p w:rsidR="00A77B93" w:rsidRPr="00F4395C" w:rsidRDefault="00A77B93" w:rsidP="002E0AAD">
      <w:pPr>
        <w:numPr>
          <w:ilvl w:val="0"/>
          <w:numId w:val="27"/>
        </w:numPr>
        <w:jc w:val="both"/>
        <w:rPr>
          <w:rFonts w:ascii="Arial Narrow" w:hAnsi="Arial Narrow" w:cs="Arial"/>
          <w:color w:val="auto"/>
          <w:sz w:val="22"/>
          <w:szCs w:val="22"/>
          <w:lang w:val="sr-Latn-CS"/>
        </w:rPr>
      </w:pPr>
      <w:r w:rsidRPr="00F4395C">
        <w:rPr>
          <w:rFonts w:ascii="Arial Narrow" w:hAnsi="Arial Narrow" w:cs="Arial"/>
          <w:color w:val="auto"/>
          <w:sz w:val="22"/>
          <w:szCs w:val="22"/>
          <w:lang w:val="sr-Latn-CS"/>
        </w:rPr>
        <w:t xml:space="preserve">Preventivno održavanje podrazumeva 4 redovna servisa </w:t>
      </w:r>
    </w:p>
    <w:p w:rsidR="0023797C" w:rsidRPr="00710235" w:rsidRDefault="002E0AAD" w:rsidP="00710235">
      <w:pPr>
        <w:numPr>
          <w:ilvl w:val="0"/>
          <w:numId w:val="27"/>
        </w:numPr>
        <w:jc w:val="both"/>
        <w:rPr>
          <w:rFonts w:ascii="Arial Narrow" w:hAnsi="Arial Narrow" w:cs="Arial"/>
          <w:color w:val="auto"/>
          <w:sz w:val="22"/>
          <w:szCs w:val="22"/>
          <w:lang w:val="sr-Latn-CS"/>
        </w:rPr>
      </w:pPr>
      <w:r w:rsidRPr="00F4395C">
        <w:rPr>
          <w:rFonts w:ascii="Arial Narrow" w:hAnsi="Arial Narrow" w:cs="Arial"/>
          <w:color w:val="auto"/>
          <w:sz w:val="22"/>
          <w:szCs w:val="22"/>
          <w:lang w:val="sr-Latn-CS"/>
        </w:rPr>
        <w:t>Korektivno održavanje podrazumeva rad pri neograničenom broju poziva sa svim rezervnim delovima bez RTG cevi i FPD-a (Flat Panel Detektor)</w:t>
      </w:r>
    </w:p>
    <w:p w:rsidR="0023797C" w:rsidRPr="00710235" w:rsidRDefault="002C6720" w:rsidP="00710235">
      <w:pPr>
        <w:jc w:val="both"/>
        <w:rPr>
          <w:rFonts w:ascii="Arial Narrow" w:hAnsi="Arial Narrow" w:cs="Arial"/>
          <w:b/>
          <w:sz w:val="22"/>
          <w:szCs w:val="22"/>
        </w:rPr>
      </w:pPr>
      <w:r w:rsidRPr="00F4395C">
        <w:rPr>
          <w:rFonts w:ascii="Arial Narrow" w:hAnsi="Arial Narrow" w:cs="Arial"/>
          <w:b/>
          <w:sz w:val="22"/>
          <w:szCs w:val="22"/>
        </w:rPr>
        <w:t>Održavanje digital</w:t>
      </w:r>
      <w:r w:rsidR="002E0AAD" w:rsidRPr="00F4395C">
        <w:rPr>
          <w:rFonts w:ascii="Arial Narrow" w:hAnsi="Arial Narrow" w:cs="Arial"/>
          <w:b/>
          <w:sz w:val="22"/>
          <w:szCs w:val="22"/>
        </w:rPr>
        <w:t>nog rendgen aparata (Shimadzu)</w:t>
      </w:r>
      <w:r w:rsidR="00F4395C">
        <w:rPr>
          <w:rFonts w:ascii="Arial Narrow" w:hAnsi="Arial Narrow" w:cs="Arial"/>
          <w:b/>
          <w:sz w:val="22"/>
          <w:szCs w:val="22"/>
        </w:rPr>
        <w:t>,</w:t>
      </w:r>
      <w:r w:rsidR="00F4395C" w:rsidRPr="00F4395C">
        <w:t xml:space="preserve"> </w:t>
      </w:r>
      <w:r w:rsidR="00F4395C" w:rsidRPr="00F4395C">
        <w:rPr>
          <w:rFonts w:ascii="Arial Narrow" w:hAnsi="Arial Narrow" w:cs="Arial"/>
          <w:b/>
          <w:sz w:val="22"/>
          <w:szCs w:val="22"/>
        </w:rPr>
        <w:t>br. 25M/19</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2420"/>
      </w:tblGrid>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u w:val="single"/>
              </w:rPr>
              <w:t>CENA GODIŠNJEG ODRŽAVANJA OPREME   (bez PDV-a)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u w:val="single"/>
              </w:rPr>
              <w:t>CENA GODIŠNJEG ODRŽAVANJA OPREME   (sa PDV-om)</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u w:val="single"/>
                <w:lang w:val="sr-Latn-CS" w:eastAsia="en-US"/>
              </w:rPr>
              <w:t xml:space="preserve">CENA ODRŽAVANJA OPREME NA MESEČNOM NIVOU </w:t>
            </w:r>
            <w:r w:rsidRPr="00381D7D">
              <w:rPr>
                <w:rFonts w:ascii="Arial Narrow" w:hAnsi="Arial Narrow" w:cs="Arial"/>
                <w:sz w:val="20"/>
                <w:szCs w:val="20"/>
                <w:u w:val="single"/>
              </w:rPr>
              <w:t>(bez PDV-a)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u w:val="single"/>
                <w:lang w:val="sr-Latn-CS" w:eastAsia="en-US"/>
              </w:rPr>
              <w:t xml:space="preserve">CENA ODRŽAVANJA OPREME NA MESEČNOM NIVOU </w:t>
            </w:r>
            <w:r w:rsidRPr="00381D7D">
              <w:rPr>
                <w:rFonts w:ascii="Arial Narrow" w:hAnsi="Arial Narrow" w:cs="Arial"/>
                <w:sz w:val="20"/>
                <w:szCs w:val="20"/>
                <w:u w:val="single"/>
              </w:rPr>
              <w:t>(sa PDV-om)</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u w:val="single"/>
                <w:lang w:val="sr-Latn-CS" w:eastAsia="en-US"/>
              </w:rPr>
              <w:t>GARANTNI ROK NA PRUŽENE SERVISNE USLUGE:</w:t>
            </w:r>
          </w:p>
          <w:p w:rsidR="0023797C" w:rsidRPr="00381D7D" w:rsidRDefault="0023797C" w:rsidP="0023797C">
            <w:pPr>
              <w:jc w:val="center"/>
              <w:rPr>
                <w:rFonts w:ascii="Arial Narrow" w:hAnsi="Arial Narrow" w:cs="Arial"/>
                <w:sz w:val="20"/>
                <w:szCs w:val="20"/>
                <w:lang w:val="sr-Latn-CS" w:eastAsia="en-US"/>
              </w:rPr>
            </w:pPr>
            <w:r w:rsidRPr="00381D7D">
              <w:rPr>
                <w:rFonts w:ascii="Arial Narrow" w:hAnsi="Arial Narrow" w:cs="Arial"/>
                <w:sz w:val="20"/>
                <w:szCs w:val="20"/>
                <w:lang w:val="sr-Latn-CS" w:eastAsia="en-US"/>
              </w:rPr>
              <w:t>(najmanje 12 meseci)</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u w:val="single"/>
                <w:lang w:val="sr-Latn-CS" w:eastAsia="en-US"/>
              </w:rPr>
              <w:t>GARANTNI ROK NA UGRAĐENE REZERVNE DELOVE:</w:t>
            </w:r>
          </w:p>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hAnsi="Arial Narrow" w:cs="Arial"/>
                <w:sz w:val="20"/>
                <w:szCs w:val="20"/>
                <w:lang w:val="sr-Latn-CS" w:eastAsia="en-US"/>
              </w:rPr>
              <w:t>(najmanje 12 meseci)</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autoSpaceDE w:val="0"/>
              <w:autoSpaceDN w:val="0"/>
              <w:adjustRightInd w:val="0"/>
              <w:jc w:val="center"/>
              <w:rPr>
                <w:rFonts w:ascii="Arial Narrow" w:eastAsia="Calibri" w:hAnsi="Arial Narrow" w:cs="Arial"/>
                <w:sz w:val="20"/>
                <w:szCs w:val="20"/>
              </w:rPr>
            </w:pPr>
            <w:r w:rsidRPr="00381D7D">
              <w:rPr>
                <w:rFonts w:ascii="Arial Narrow" w:eastAsia="Calibri" w:hAnsi="Arial Narrow" w:cs="Arial"/>
                <w:b/>
                <w:sz w:val="20"/>
                <w:szCs w:val="20"/>
              </w:rPr>
              <w:t>Rok odaziva po pozivu naručioca za hitne servisne intervencije</w:t>
            </w:r>
            <w:r w:rsidRPr="00381D7D">
              <w:rPr>
                <w:rFonts w:ascii="Arial Narrow" w:eastAsia="Calibri" w:hAnsi="Arial Narrow" w:cs="Arial"/>
                <w:sz w:val="20"/>
                <w:szCs w:val="20"/>
              </w:rPr>
              <w:t>:</w:t>
            </w:r>
          </w:p>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eastAsia="Calibri" w:hAnsi="Arial Narrow" w:cs="Arial"/>
                <w:sz w:val="20"/>
                <w:szCs w:val="20"/>
              </w:rPr>
              <w:t>(Naručilac neće prihvatiti rok duzi od 24 časa)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jc w:val="center"/>
              <w:rPr>
                <w:rFonts w:ascii="Arial Narrow" w:eastAsia="Calibri" w:hAnsi="Arial Narrow" w:cs="Arial"/>
                <w:b/>
                <w:sz w:val="20"/>
                <w:szCs w:val="20"/>
              </w:rPr>
            </w:pPr>
            <w:r w:rsidRPr="00381D7D">
              <w:rPr>
                <w:rFonts w:ascii="Arial Narrow" w:eastAsia="Calibri" w:hAnsi="Arial Narrow" w:cs="Arial"/>
                <w:b/>
                <w:sz w:val="20"/>
                <w:szCs w:val="20"/>
              </w:rPr>
              <w:t>Rok odaziva po pozivu naručioca za ostale servisne intervencije:</w:t>
            </w:r>
          </w:p>
          <w:p w:rsidR="0023797C" w:rsidRPr="00381D7D" w:rsidRDefault="0023797C" w:rsidP="0023797C">
            <w:pPr>
              <w:jc w:val="center"/>
              <w:rPr>
                <w:rFonts w:ascii="Arial Narrow" w:hAnsi="Arial Narrow" w:cs="Arial"/>
                <w:sz w:val="20"/>
                <w:szCs w:val="20"/>
                <w:u w:val="single"/>
                <w:lang w:val="sr-Latn-CS" w:eastAsia="en-US"/>
              </w:rPr>
            </w:pPr>
            <w:r w:rsidRPr="00381D7D">
              <w:rPr>
                <w:rFonts w:ascii="Arial Narrow" w:eastAsia="Calibri" w:hAnsi="Arial Narrow" w:cs="Arial"/>
                <w:sz w:val="20"/>
                <w:szCs w:val="20"/>
              </w:rPr>
              <w:t>(Naručilac neće prihvatiti rok duzi od 48 časova)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autoSpaceDE w:val="0"/>
              <w:autoSpaceDN w:val="0"/>
              <w:adjustRightInd w:val="0"/>
              <w:jc w:val="center"/>
              <w:rPr>
                <w:rFonts w:ascii="Arial Narrow" w:eastAsia="Calibri" w:hAnsi="Arial Narrow" w:cs="Arial"/>
                <w:sz w:val="20"/>
                <w:szCs w:val="20"/>
              </w:rPr>
            </w:pPr>
            <w:r w:rsidRPr="00381D7D">
              <w:rPr>
                <w:rFonts w:ascii="Arial Narrow" w:eastAsia="Calibri" w:hAnsi="Arial Narrow" w:cs="Arial"/>
                <w:b/>
                <w:sz w:val="20"/>
                <w:szCs w:val="20"/>
              </w:rPr>
              <w:t>Rok izvršenja usluga za</w:t>
            </w:r>
            <w:r w:rsidRPr="00381D7D">
              <w:rPr>
                <w:rFonts w:ascii="Arial Narrow" w:eastAsia="Calibri" w:hAnsi="Arial Narrow" w:cs="Arial"/>
                <w:sz w:val="20"/>
                <w:szCs w:val="20"/>
              </w:rPr>
              <w:t xml:space="preserve"> servisiranje manjeg obima i hitne servisne intervencije</w:t>
            </w:r>
          </w:p>
          <w:p w:rsidR="0023797C" w:rsidRPr="00381D7D" w:rsidRDefault="0023797C" w:rsidP="0023797C">
            <w:pPr>
              <w:autoSpaceDE w:val="0"/>
              <w:autoSpaceDN w:val="0"/>
              <w:adjustRightInd w:val="0"/>
              <w:jc w:val="center"/>
              <w:rPr>
                <w:rFonts w:ascii="Arial Narrow" w:eastAsia="Calibri" w:hAnsi="Arial Narrow" w:cs="Arial"/>
                <w:b/>
                <w:sz w:val="20"/>
                <w:szCs w:val="20"/>
              </w:rPr>
            </w:pPr>
            <w:r w:rsidRPr="00381D7D">
              <w:rPr>
                <w:rFonts w:ascii="Arial Narrow" w:eastAsia="Calibri" w:hAnsi="Arial Narrow" w:cs="Arial"/>
                <w:sz w:val="20"/>
                <w:szCs w:val="20"/>
              </w:rPr>
              <w:t>(Naručilac neće prihvatiti  rok duži od 5 dana)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23797C" w:rsidRPr="000A6BB6" w:rsidTr="0023797C">
        <w:trPr>
          <w:trHeight w:val="542"/>
          <w:jc w:val="center"/>
        </w:trPr>
        <w:tc>
          <w:tcPr>
            <w:tcW w:w="7004" w:type="dxa"/>
            <w:tcBorders>
              <w:top w:val="single" w:sz="4" w:space="0" w:color="auto"/>
              <w:left w:val="single" w:sz="4" w:space="0" w:color="auto"/>
              <w:bottom w:val="single" w:sz="4" w:space="0" w:color="auto"/>
              <w:right w:val="single" w:sz="4" w:space="0" w:color="auto"/>
            </w:tcBorders>
            <w:noWrap/>
            <w:vAlign w:val="center"/>
          </w:tcPr>
          <w:p w:rsidR="0023797C" w:rsidRPr="00381D7D" w:rsidRDefault="0023797C" w:rsidP="0023797C">
            <w:pPr>
              <w:autoSpaceDE w:val="0"/>
              <w:autoSpaceDN w:val="0"/>
              <w:adjustRightInd w:val="0"/>
              <w:jc w:val="center"/>
              <w:rPr>
                <w:rFonts w:ascii="Arial Narrow" w:eastAsia="Calibri" w:hAnsi="Arial Narrow" w:cs="Arial"/>
                <w:sz w:val="20"/>
                <w:szCs w:val="20"/>
              </w:rPr>
            </w:pPr>
            <w:r w:rsidRPr="00381D7D">
              <w:rPr>
                <w:rFonts w:ascii="Arial Narrow" w:eastAsia="Calibri" w:hAnsi="Arial Narrow" w:cs="Arial"/>
                <w:b/>
                <w:sz w:val="20"/>
                <w:szCs w:val="20"/>
              </w:rPr>
              <w:t>Rok izvršenja usluga za</w:t>
            </w:r>
            <w:r w:rsidRPr="00381D7D">
              <w:rPr>
                <w:rFonts w:ascii="Arial Narrow" w:eastAsia="Calibri" w:hAnsi="Arial Narrow" w:cs="Arial"/>
                <w:sz w:val="20"/>
                <w:szCs w:val="20"/>
              </w:rPr>
              <w:t xml:space="preserve"> servisiranje većeg obima (ukoliko izvršilac ne poseduje potrebne delove na  servisnom lageru)</w:t>
            </w:r>
          </w:p>
          <w:p w:rsidR="0023797C" w:rsidRPr="00381D7D" w:rsidRDefault="0023797C" w:rsidP="0023797C">
            <w:pPr>
              <w:autoSpaceDE w:val="0"/>
              <w:autoSpaceDN w:val="0"/>
              <w:adjustRightInd w:val="0"/>
              <w:jc w:val="center"/>
              <w:rPr>
                <w:rFonts w:ascii="Arial Narrow" w:eastAsia="Calibri" w:hAnsi="Arial Narrow" w:cs="Arial"/>
                <w:sz w:val="20"/>
                <w:szCs w:val="20"/>
              </w:rPr>
            </w:pPr>
            <w:r w:rsidRPr="00381D7D">
              <w:rPr>
                <w:rFonts w:ascii="Arial Narrow" w:eastAsia="Calibri" w:hAnsi="Arial Narrow" w:cs="Arial"/>
                <w:sz w:val="20"/>
                <w:szCs w:val="20"/>
              </w:rPr>
              <w:t>(Naručilac neće prihvatiti rok duži od 30 dana)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tcPr>
          <w:p w:rsidR="0023797C" w:rsidRPr="00381D7D" w:rsidRDefault="0023797C" w:rsidP="0023797C">
            <w:pPr>
              <w:rPr>
                <w:rFonts w:ascii="Arial Narrow" w:hAnsi="Arial Narrow" w:cs="Arial"/>
                <w:b/>
                <w:sz w:val="20"/>
                <w:szCs w:val="20"/>
                <w:lang w:val="sr-Cyrl-CS" w:eastAsia="en-US"/>
              </w:rPr>
            </w:pPr>
          </w:p>
        </w:tc>
      </w:tr>
      <w:tr w:rsidR="00C36182" w:rsidRPr="000A6BB6" w:rsidTr="00C36182">
        <w:trPr>
          <w:trHeight w:val="692"/>
          <w:jc w:val="center"/>
        </w:trPr>
        <w:tc>
          <w:tcPr>
            <w:tcW w:w="7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182" w:rsidRPr="00C36182" w:rsidRDefault="00C36182" w:rsidP="00C36182">
            <w:pPr>
              <w:jc w:val="center"/>
              <w:rPr>
                <w:rFonts w:ascii="Arial Narrow" w:hAnsi="Arial Narrow" w:cs="Arial"/>
                <w:sz w:val="20"/>
                <w:szCs w:val="20"/>
                <w:lang w:val="sr-Latn-CS" w:eastAsia="en-US"/>
              </w:rPr>
            </w:pPr>
            <w:r w:rsidRPr="00C36182">
              <w:rPr>
                <w:rFonts w:ascii="Arial Narrow" w:hAnsi="Arial Narrow" w:cs="Arial"/>
                <w:b/>
                <w:sz w:val="20"/>
                <w:szCs w:val="20"/>
                <w:lang w:val="sr-Latn-CS" w:eastAsia="en-US"/>
              </w:rPr>
              <w:t>NAČIN  PLAĆA</w:t>
            </w:r>
            <w:r>
              <w:rPr>
                <w:rFonts w:ascii="Arial Narrow" w:hAnsi="Arial Narrow" w:cs="Arial"/>
                <w:b/>
                <w:sz w:val="20"/>
                <w:szCs w:val="20"/>
                <w:lang w:val="sr-Latn-CS" w:eastAsia="en-US"/>
              </w:rPr>
              <w:t>NJ</w:t>
            </w:r>
            <w:r w:rsidRPr="00C36182">
              <w:rPr>
                <w:rFonts w:ascii="Arial Narrow" w:hAnsi="Arial Narrow" w:cs="Arial"/>
                <w:b/>
                <w:sz w:val="20"/>
                <w:szCs w:val="20"/>
                <w:lang w:val="sr-Latn-CS" w:eastAsia="en-US"/>
              </w:rPr>
              <w:t>A</w:t>
            </w:r>
            <w:r w:rsidRPr="00C36182">
              <w:rPr>
                <w:rFonts w:ascii="Arial Narrow" w:hAnsi="Arial Narrow" w:cs="Arial"/>
                <w:sz w:val="20"/>
                <w:szCs w:val="20"/>
                <w:lang w:val="sr-Latn-CS" w:eastAsia="en-US"/>
              </w:rPr>
              <w:t>: Naručilac će izvršiti plaćanje virmanski na osnovu ispostavlјene fakture. Faktura mora biti dostavlјena u roku od 3 (tri) radna dana od dana registracije u Centralnom registru faktura</w:t>
            </w:r>
          </w:p>
          <w:p w:rsidR="00C36182" w:rsidRPr="00C36182" w:rsidRDefault="00C36182" w:rsidP="00C36182">
            <w:pPr>
              <w:rPr>
                <w:rFonts w:ascii="Arial Narrow" w:hAnsi="Arial Narrow" w:cs="Arial"/>
                <w:sz w:val="20"/>
                <w:szCs w:val="20"/>
                <w:lang w:val="sr-Latn-CS" w:eastAsia="en-US"/>
              </w:rPr>
            </w:pPr>
            <w:r w:rsidRPr="00C36182">
              <w:rPr>
                <w:rFonts w:ascii="Arial Narrow" w:hAnsi="Arial Narrow" w:cs="Arial"/>
                <w:b/>
                <w:sz w:val="20"/>
                <w:szCs w:val="20"/>
                <w:lang w:val="sr-Latn-CS" w:eastAsia="en-US"/>
              </w:rPr>
              <w:t>ROK  PLAĆA</w:t>
            </w:r>
            <w:r>
              <w:rPr>
                <w:rFonts w:ascii="Arial Narrow" w:hAnsi="Arial Narrow" w:cs="Arial"/>
                <w:b/>
                <w:sz w:val="20"/>
                <w:szCs w:val="20"/>
                <w:lang w:val="sr-Latn-CS" w:eastAsia="en-US"/>
              </w:rPr>
              <w:t>NJ</w:t>
            </w:r>
            <w:r w:rsidRPr="00C36182">
              <w:rPr>
                <w:rFonts w:ascii="Arial Narrow" w:hAnsi="Arial Narrow" w:cs="Arial"/>
                <w:b/>
                <w:sz w:val="20"/>
                <w:szCs w:val="20"/>
                <w:lang w:val="sr-Latn-CS" w:eastAsia="en-US"/>
              </w:rPr>
              <w:t>A</w:t>
            </w:r>
            <w:r w:rsidRPr="00C36182">
              <w:rPr>
                <w:rFonts w:ascii="Arial Narrow" w:hAnsi="Arial Narrow" w:cs="Arial"/>
                <w:sz w:val="20"/>
                <w:szCs w:val="20"/>
                <w:lang w:val="sr-Latn-CS" w:eastAsia="en-US"/>
              </w:rPr>
              <w:t>:Naručilac će izvršiti plaćanje u roku od 90 dana od dana izvršene isporuke dobara i dostavlјene fakture, odnosno u roku od 60 dana od dana isporuke dobara i dostavlјene fakture ukoliko je dobavlјač korisnik javnih sredstava.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6182" w:rsidRPr="00381D7D" w:rsidRDefault="00C36182" w:rsidP="00C36182">
            <w:pPr>
              <w:jc w:val="both"/>
              <w:rPr>
                <w:rFonts w:ascii="Arial Narrow" w:hAnsi="Arial Narrow" w:cs="Arial"/>
                <w:b/>
                <w:sz w:val="20"/>
                <w:szCs w:val="20"/>
                <w:lang w:val="sr-Cyrl-CS" w:eastAsia="en-US"/>
              </w:rPr>
            </w:pPr>
          </w:p>
        </w:tc>
      </w:tr>
      <w:tr w:rsidR="00C36182" w:rsidRPr="000A6BB6" w:rsidTr="00C36182">
        <w:trPr>
          <w:trHeight w:val="716"/>
          <w:jc w:val="center"/>
        </w:trPr>
        <w:tc>
          <w:tcPr>
            <w:tcW w:w="7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182" w:rsidRPr="00C36182" w:rsidRDefault="00B27061" w:rsidP="00C36182">
            <w:pPr>
              <w:rPr>
                <w:rFonts w:ascii="Arial Narrow" w:hAnsi="Arial Narrow" w:cs="Arial"/>
                <w:sz w:val="20"/>
                <w:szCs w:val="20"/>
                <w:lang w:val="sr-Latn-CS" w:eastAsia="en-US"/>
              </w:rPr>
            </w:pPr>
            <w:r>
              <w:rPr>
                <w:rFonts w:ascii="Arial Narrow" w:hAnsi="Arial Narrow" w:cs="Arial"/>
                <w:b/>
                <w:sz w:val="20"/>
                <w:szCs w:val="20"/>
                <w:lang w:val="sr-Latn-CS" w:eastAsia="en-US"/>
              </w:rPr>
              <w:t>ROK VAŽENJ</w:t>
            </w:r>
            <w:r w:rsidR="00C36182" w:rsidRPr="00C36182">
              <w:rPr>
                <w:rFonts w:ascii="Arial Narrow" w:hAnsi="Arial Narrow" w:cs="Arial"/>
                <w:b/>
                <w:sz w:val="20"/>
                <w:szCs w:val="20"/>
                <w:lang w:val="sr-Latn-CS" w:eastAsia="en-US"/>
              </w:rPr>
              <w:t>A PONUDE</w:t>
            </w:r>
            <w:r w:rsidR="00C36182" w:rsidRPr="00C36182">
              <w:rPr>
                <w:rFonts w:ascii="Arial Narrow" w:hAnsi="Arial Narrow" w:cs="Arial"/>
                <w:sz w:val="20"/>
                <w:szCs w:val="20"/>
                <w:lang w:val="sr-Latn-CS" w:eastAsia="en-US"/>
              </w:rPr>
              <w:t>:( Napomena:Naručilac će odbiti kao neprihvatlјive ponude čiji je rok važenja kraći od predviđenog roka od 60 dana od dana otvaranja ponuda.)</w:t>
            </w:r>
          </w:p>
        </w:tc>
        <w:tc>
          <w:tcPr>
            <w:tcW w:w="24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36182" w:rsidRPr="00381D7D" w:rsidRDefault="00C36182" w:rsidP="00C36182">
            <w:pPr>
              <w:rPr>
                <w:rFonts w:ascii="Arial Narrow" w:hAnsi="Arial Narrow" w:cs="Arial"/>
                <w:sz w:val="20"/>
                <w:szCs w:val="20"/>
                <w:lang w:val="sr-Latn-CS" w:eastAsia="en-US"/>
              </w:rPr>
            </w:pPr>
          </w:p>
          <w:p w:rsidR="00C36182" w:rsidRPr="00381D7D" w:rsidRDefault="00C36182" w:rsidP="00C36182">
            <w:pPr>
              <w:rPr>
                <w:rFonts w:ascii="Arial Narrow" w:hAnsi="Arial Narrow" w:cs="Arial"/>
                <w:sz w:val="20"/>
                <w:szCs w:val="20"/>
                <w:lang w:val="sr-Latn-CS" w:eastAsia="en-US"/>
              </w:rPr>
            </w:pPr>
          </w:p>
          <w:p w:rsidR="00C36182" w:rsidRPr="00381D7D" w:rsidRDefault="00C36182" w:rsidP="00C36182">
            <w:pPr>
              <w:rPr>
                <w:rFonts w:ascii="Arial Narrow" w:hAnsi="Arial Narrow" w:cs="Arial"/>
                <w:sz w:val="20"/>
                <w:szCs w:val="20"/>
                <w:lang w:val="sr-Latn-CS" w:eastAsia="en-US"/>
              </w:rPr>
            </w:pPr>
          </w:p>
          <w:p w:rsidR="00C36182" w:rsidRPr="00381D7D" w:rsidRDefault="00C36182" w:rsidP="00C36182">
            <w:pPr>
              <w:rPr>
                <w:rFonts w:ascii="Arial Narrow" w:hAnsi="Arial Narrow" w:cs="Arial"/>
                <w:sz w:val="20"/>
                <w:szCs w:val="20"/>
                <w:highlight w:val="cyan"/>
                <w:lang w:val="sr-Cyrl-CS" w:eastAsia="en-US"/>
              </w:rPr>
            </w:pPr>
          </w:p>
          <w:p w:rsidR="00C36182" w:rsidRPr="00381D7D" w:rsidRDefault="00C36182" w:rsidP="00C36182">
            <w:pPr>
              <w:rPr>
                <w:rFonts w:ascii="Arial Narrow" w:hAnsi="Arial Narrow" w:cs="Arial"/>
                <w:sz w:val="20"/>
                <w:szCs w:val="20"/>
                <w:highlight w:val="cyan"/>
                <w:lang w:val="sr-Cyrl-CS" w:eastAsia="en-US"/>
              </w:rPr>
            </w:pPr>
          </w:p>
        </w:tc>
      </w:tr>
    </w:tbl>
    <w:p w:rsidR="0023797C" w:rsidRPr="000A6BB6" w:rsidRDefault="0023797C" w:rsidP="00710235">
      <w:pPr>
        <w:rPr>
          <w:rFonts w:ascii="Arial Narrow" w:hAnsi="Arial Narrow"/>
          <w:b/>
        </w:rPr>
      </w:pPr>
    </w:p>
    <w:p w:rsidR="0023797C" w:rsidRPr="000A6BB6" w:rsidRDefault="0023797C" w:rsidP="0023797C">
      <w:pPr>
        <w:ind w:left="360"/>
        <w:rPr>
          <w:rFonts w:ascii="Arial Narrow" w:hAnsi="Arial Narrow"/>
          <w:b/>
        </w:rPr>
      </w:pPr>
    </w:p>
    <w:p w:rsidR="0023797C" w:rsidRPr="000A6BB6" w:rsidRDefault="0023797C" w:rsidP="0023797C">
      <w:pPr>
        <w:ind w:left="720" w:firstLine="720"/>
        <w:jc w:val="both"/>
        <w:rPr>
          <w:rFonts w:ascii="Arial Narrow" w:eastAsia="TimesNewRomanPSMT" w:hAnsi="Arial Narrow"/>
          <w:bCs/>
        </w:rPr>
      </w:pPr>
      <w:r w:rsidRPr="000A6BB6">
        <w:rPr>
          <w:rFonts w:ascii="Arial Narrow" w:eastAsia="TimesNewRomanPSMT" w:hAnsi="Arial Narrow"/>
          <w:bCs/>
        </w:rPr>
        <w:t xml:space="preserve">Datum </w:t>
      </w:r>
      <w:r w:rsidRPr="000A6BB6">
        <w:rPr>
          <w:rFonts w:ascii="Arial Narrow" w:eastAsia="TimesNewRomanPSMT" w:hAnsi="Arial Narrow"/>
          <w:bCs/>
        </w:rPr>
        <w:tab/>
      </w:r>
      <w:r w:rsidRPr="000A6BB6">
        <w:rPr>
          <w:rFonts w:ascii="Arial Narrow" w:eastAsia="TimesNewRomanPSMT" w:hAnsi="Arial Narrow"/>
          <w:bCs/>
        </w:rPr>
        <w:tab/>
      </w:r>
      <w:r w:rsidRPr="000A6BB6">
        <w:rPr>
          <w:rFonts w:ascii="Arial Narrow" w:eastAsia="TimesNewRomanPSMT" w:hAnsi="Arial Narrow"/>
          <w:bCs/>
        </w:rPr>
        <w:tab/>
      </w:r>
      <w:r w:rsidRPr="000A6BB6">
        <w:rPr>
          <w:rFonts w:ascii="Arial Narrow" w:eastAsia="TimesNewRomanPSMT" w:hAnsi="Arial Narrow"/>
          <w:bCs/>
        </w:rPr>
        <w:tab/>
      </w:r>
      <w:r w:rsidRPr="000A6BB6">
        <w:rPr>
          <w:rFonts w:ascii="Arial Narrow" w:eastAsia="TimesNewRomanPSMT" w:hAnsi="Arial Narrow"/>
          <w:bCs/>
        </w:rPr>
        <w:tab/>
        <w:t xml:space="preserve">               Ponuđač</w:t>
      </w:r>
    </w:p>
    <w:p w:rsidR="0023797C" w:rsidRPr="000A6BB6" w:rsidRDefault="0023797C" w:rsidP="0023797C">
      <w:pPr>
        <w:ind w:left="2880" w:firstLine="720"/>
        <w:jc w:val="both"/>
        <w:rPr>
          <w:rFonts w:ascii="Arial Narrow" w:eastAsia="TimesNewRomanPSMT" w:hAnsi="Arial Narrow"/>
          <w:bCs/>
        </w:rPr>
      </w:pPr>
      <w:r w:rsidRPr="000A6BB6">
        <w:rPr>
          <w:rFonts w:ascii="Arial Narrow" w:eastAsia="TimesNewRomanPSMT" w:hAnsi="Arial Narrow"/>
          <w:bCs/>
        </w:rPr>
        <w:t xml:space="preserve">    M. P. </w:t>
      </w:r>
    </w:p>
    <w:p w:rsidR="0023797C" w:rsidRPr="000A6BB6" w:rsidRDefault="0023797C" w:rsidP="0023797C">
      <w:pPr>
        <w:jc w:val="both"/>
        <w:rPr>
          <w:rFonts w:ascii="Arial Narrow" w:eastAsia="TimesNewRomanPS-BoldMT" w:hAnsi="Arial Narrow"/>
          <w:b/>
          <w:bCs/>
          <w:i/>
          <w:iCs/>
          <w:color w:val="002060"/>
        </w:rPr>
      </w:pPr>
      <w:r w:rsidRPr="000A6BB6">
        <w:rPr>
          <w:rFonts w:ascii="Arial Narrow" w:eastAsia="TimesNewRomanPS-BoldMT" w:hAnsi="Arial Narrow"/>
          <w:b/>
          <w:bCs/>
          <w:i/>
          <w:iCs/>
          <w:color w:val="002060"/>
        </w:rPr>
        <w:t>_____________________________</w:t>
      </w:r>
      <w:r w:rsidRPr="000A6BB6">
        <w:rPr>
          <w:rFonts w:ascii="Arial Narrow" w:eastAsia="TimesNewRomanPS-BoldMT" w:hAnsi="Arial Narrow"/>
          <w:b/>
          <w:bCs/>
          <w:i/>
          <w:iCs/>
          <w:color w:val="002060"/>
        </w:rPr>
        <w:tab/>
      </w:r>
      <w:r w:rsidRPr="000A6BB6">
        <w:rPr>
          <w:rFonts w:ascii="Arial Narrow" w:eastAsia="TimesNewRomanPS-BoldMT" w:hAnsi="Arial Narrow"/>
          <w:b/>
          <w:bCs/>
          <w:i/>
          <w:iCs/>
          <w:color w:val="002060"/>
        </w:rPr>
        <w:tab/>
      </w:r>
      <w:r w:rsidRPr="000A6BB6">
        <w:rPr>
          <w:rFonts w:ascii="Arial Narrow" w:eastAsia="TimesNewRomanPS-BoldMT" w:hAnsi="Arial Narrow"/>
          <w:b/>
          <w:bCs/>
          <w:i/>
          <w:iCs/>
          <w:color w:val="002060"/>
        </w:rPr>
        <w:tab/>
        <w:t>________________________________</w:t>
      </w:r>
    </w:p>
    <w:p w:rsidR="0023797C" w:rsidRPr="000A6BB6" w:rsidRDefault="0023797C" w:rsidP="0023797C">
      <w:pPr>
        <w:jc w:val="both"/>
        <w:rPr>
          <w:rFonts w:ascii="Arial Narrow" w:eastAsia="TimesNewRomanPS-BoldMT" w:hAnsi="Arial Narrow"/>
          <w:b/>
          <w:bCs/>
          <w:i/>
          <w:iCs/>
          <w:color w:val="002060"/>
        </w:rPr>
      </w:pPr>
    </w:p>
    <w:p w:rsidR="0023797C" w:rsidRPr="000A6BB6" w:rsidRDefault="0023797C" w:rsidP="0023797C">
      <w:pPr>
        <w:jc w:val="both"/>
        <w:rPr>
          <w:rFonts w:ascii="Arial Narrow" w:hAnsi="Arial Narrow" w:cs="Arial"/>
          <w:b/>
          <w:bCs/>
          <w:i/>
          <w:iCs/>
        </w:rPr>
      </w:pPr>
      <w:r w:rsidRPr="000A6BB6">
        <w:rPr>
          <w:rFonts w:ascii="Arial Narrow" w:hAnsi="Arial Narrow" w:cs="Arial"/>
          <w:b/>
          <w:bCs/>
          <w:i/>
          <w:iCs/>
          <w:u w:val="single"/>
        </w:rPr>
        <w:t>Napomene:</w:t>
      </w:r>
      <w:r w:rsidRPr="000A6BB6">
        <w:rPr>
          <w:rFonts w:ascii="Arial Narrow" w:hAnsi="Arial Narrow" w:cs="Arial"/>
          <w:b/>
          <w:bCs/>
          <w:i/>
          <w:iCs/>
        </w:rPr>
        <w:t xml:space="preserve"> </w:t>
      </w:r>
    </w:p>
    <w:p w:rsidR="007B4066" w:rsidRPr="00C840C6" w:rsidRDefault="0023797C" w:rsidP="0023797C">
      <w:pPr>
        <w:jc w:val="both"/>
        <w:rPr>
          <w:rFonts w:ascii="Arial Narrow" w:hAnsi="Arial Narrow" w:cs="Arial"/>
          <w:i/>
          <w:iCs/>
          <w:sz w:val="20"/>
          <w:szCs w:val="20"/>
        </w:rPr>
      </w:pPr>
      <w:r w:rsidRPr="00710235">
        <w:rPr>
          <w:rFonts w:ascii="Arial Narrow" w:hAnsi="Arial Narrow" w:cs="Arial"/>
          <w:i/>
          <w:iCs/>
          <w:sz w:val="20"/>
          <w:szCs w:val="20"/>
        </w:rPr>
        <w:t xml:space="preserve">Obrazac ponude ponuđač mora da popuni, overi pečatom i potpiše, čime </w:t>
      </w:r>
      <w:r w:rsidRPr="00710235">
        <w:rPr>
          <w:rFonts w:ascii="Arial Narrow" w:hAnsi="Arial Narrow" w:cs="Arial"/>
          <w:i/>
          <w:iCs/>
          <w:sz w:val="20"/>
          <w:szCs w:val="20"/>
          <w:lang w:val="sr-Cyrl-CS"/>
        </w:rPr>
        <w:t>p</w:t>
      </w:r>
      <w:r w:rsidRPr="00710235">
        <w:rPr>
          <w:rFonts w:ascii="Arial Narrow" w:hAnsi="Arial Narrow" w:cs="Arial"/>
          <w:i/>
          <w:iCs/>
          <w:sz w:val="20"/>
          <w:szCs w:val="20"/>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7B4066" w:rsidRDefault="007B4066" w:rsidP="0023797C">
      <w:pPr>
        <w:jc w:val="both"/>
        <w:rPr>
          <w:rFonts w:ascii="Arial Narrow" w:hAnsi="Arial Narrow" w:cs="Arial"/>
          <w:i/>
          <w:iCs/>
        </w:rPr>
      </w:pPr>
    </w:p>
    <w:p w:rsidR="007B4066" w:rsidRPr="000A6BB6" w:rsidRDefault="007B4066" w:rsidP="0023797C">
      <w:pPr>
        <w:jc w:val="both"/>
        <w:rPr>
          <w:rFonts w:ascii="Arial Narrow" w:hAnsi="Arial Narrow" w:cs="Arial"/>
          <w:i/>
          <w:iCs/>
        </w:rPr>
      </w:pPr>
    </w:p>
    <w:p w:rsidR="00A25C63" w:rsidRDefault="00FF067B" w:rsidP="00601BA6">
      <w:pPr>
        <w:shd w:val="clear" w:color="auto" w:fill="C2D69B"/>
        <w:tabs>
          <w:tab w:val="left" w:pos="2700"/>
          <w:tab w:val="center" w:pos="4513"/>
        </w:tabs>
        <w:jc w:val="center"/>
        <w:rPr>
          <w:rFonts w:ascii="Arial Narrow" w:hAnsi="Arial Narrow" w:cs="Arial"/>
          <w:b/>
          <w:bCs/>
          <w:i/>
          <w:iCs/>
          <w:sz w:val="28"/>
          <w:szCs w:val="28"/>
        </w:rPr>
      </w:pPr>
      <w:r w:rsidRPr="000A6BB6">
        <w:rPr>
          <w:rFonts w:ascii="Arial Narrow" w:hAnsi="Arial Narrow" w:cs="Arial"/>
          <w:b/>
          <w:bCs/>
          <w:i/>
          <w:iCs/>
          <w:sz w:val="28"/>
          <w:szCs w:val="28"/>
        </w:rPr>
        <w:t>VII  MODEL UGOVORA</w:t>
      </w:r>
      <w:r w:rsidR="00901124">
        <w:rPr>
          <w:rFonts w:ascii="Arial Narrow" w:hAnsi="Arial Narrow" w:cs="Arial"/>
          <w:b/>
          <w:bCs/>
          <w:i/>
          <w:iCs/>
          <w:sz w:val="28"/>
          <w:szCs w:val="28"/>
        </w:rPr>
        <w:t xml:space="preserve">  </w:t>
      </w:r>
      <w:r w:rsidR="00C36182">
        <w:rPr>
          <w:rFonts w:ascii="Arial Narrow" w:hAnsi="Arial Narrow" w:cs="Arial"/>
          <w:b/>
          <w:bCs/>
          <w:i/>
          <w:iCs/>
          <w:sz w:val="28"/>
          <w:szCs w:val="28"/>
        </w:rPr>
        <w:t xml:space="preserve"> O JAVNOJ NABAVCI</w:t>
      </w:r>
    </w:p>
    <w:p w:rsidR="00C36182" w:rsidRDefault="00C36182" w:rsidP="00601BA6">
      <w:pPr>
        <w:shd w:val="clear" w:color="auto" w:fill="C2D69B"/>
        <w:tabs>
          <w:tab w:val="left" w:pos="2700"/>
          <w:tab w:val="center" w:pos="4513"/>
        </w:tabs>
        <w:jc w:val="center"/>
        <w:rPr>
          <w:rFonts w:ascii="Arial Narrow" w:hAnsi="Arial Narrow" w:cs="Arial"/>
          <w:b/>
          <w:bCs/>
          <w:i/>
          <w:iCs/>
          <w:sz w:val="28"/>
          <w:szCs w:val="28"/>
        </w:rPr>
      </w:pPr>
      <w:r w:rsidRPr="00C36182">
        <w:rPr>
          <w:rFonts w:ascii="Arial Narrow" w:hAnsi="Arial Narrow" w:cs="Arial"/>
          <w:b/>
          <w:bCs/>
          <w:i/>
          <w:iCs/>
          <w:sz w:val="28"/>
          <w:szCs w:val="28"/>
        </w:rPr>
        <w:t>Održavanje digitalnog r</w:t>
      </w:r>
      <w:r>
        <w:rPr>
          <w:rFonts w:ascii="Arial Narrow" w:hAnsi="Arial Narrow" w:cs="Arial"/>
          <w:b/>
          <w:bCs/>
          <w:i/>
          <w:iCs/>
          <w:sz w:val="28"/>
          <w:szCs w:val="28"/>
        </w:rPr>
        <w:t>endgen aparata (Shimadzu), br. 2</w:t>
      </w:r>
      <w:r w:rsidR="00F4395C">
        <w:rPr>
          <w:rFonts w:ascii="Arial Narrow" w:hAnsi="Arial Narrow" w:cs="Arial"/>
          <w:b/>
          <w:bCs/>
          <w:i/>
          <w:iCs/>
          <w:sz w:val="28"/>
          <w:szCs w:val="28"/>
        </w:rPr>
        <w:t>5</w:t>
      </w:r>
      <w:r w:rsidRPr="00C36182">
        <w:rPr>
          <w:rFonts w:ascii="Arial Narrow" w:hAnsi="Arial Narrow" w:cs="Arial"/>
          <w:b/>
          <w:bCs/>
          <w:i/>
          <w:iCs/>
          <w:sz w:val="28"/>
          <w:szCs w:val="28"/>
        </w:rPr>
        <w:t>M/19</w:t>
      </w:r>
    </w:p>
    <w:p w:rsidR="00F4101D" w:rsidRDefault="00F4101D" w:rsidP="00901124">
      <w:pPr>
        <w:pStyle w:val="WW-Default"/>
        <w:jc w:val="center"/>
        <w:rPr>
          <w:rFonts w:ascii="Arial Narrow" w:hAnsi="Arial Narrow"/>
          <w:b/>
          <w:bCs/>
          <w:sz w:val="22"/>
          <w:szCs w:val="22"/>
        </w:rPr>
      </w:pPr>
    </w:p>
    <w:p w:rsidR="00F4101D" w:rsidRDefault="00F4101D" w:rsidP="00901124">
      <w:pPr>
        <w:pStyle w:val="WW-Default"/>
        <w:jc w:val="center"/>
        <w:rPr>
          <w:rFonts w:ascii="Arial Narrow" w:hAnsi="Arial Narrow"/>
          <w:b/>
          <w:bCs/>
          <w:sz w:val="22"/>
          <w:szCs w:val="22"/>
        </w:rPr>
      </w:pPr>
    </w:p>
    <w:p w:rsidR="00901124" w:rsidRPr="008934C2" w:rsidRDefault="00901124" w:rsidP="00901124">
      <w:pPr>
        <w:jc w:val="both"/>
        <w:rPr>
          <w:rFonts w:ascii="Arial Narrow" w:hAnsi="Arial Narrow" w:cs="Arial"/>
          <w:b/>
          <w:sz w:val="20"/>
          <w:szCs w:val="20"/>
        </w:rPr>
      </w:pPr>
    </w:p>
    <w:p w:rsidR="00901124" w:rsidRPr="008934C2" w:rsidRDefault="00901124" w:rsidP="00901124">
      <w:pPr>
        <w:jc w:val="both"/>
        <w:rPr>
          <w:rFonts w:ascii="Arial Narrow" w:hAnsi="Arial Narrow" w:cs="Arial"/>
          <w:b/>
          <w:sz w:val="20"/>
          <w:szCs w:val="20"/>
        </w:rPr>
      </w:pPr>
      <w:r w:rsidRPr="008934C2">
        <w:rPr>
          <w:rFonts w:ascii="Arial Narrow" w:hAnsi="Arial Narrow" w:cs="Arial"/>
          <w:b/>
          <w:sz w:val="20"/>
          <w:szCs w:val="20"/>
        </w:rPr>
        <w:t>Zaključen izmedju:</w:t>
      </w:r>
    </w:p>
    <w:p w:rsidR="00901124" w:rsidRPr="008934C2" w:rsidRDefault="00901124" w:rsidP="00901124">
      <w:pPr>
        <w:jc w:val="both"/>
        <w:rPr>
          <w:rFonts w:ascii="Arial Narrow" w:hAnsi="Arial Narrow" w:cs="Arial"/>
          <w:b/>
          <w:sz w:val="20"/>
          <w:szCs w:val="20"/>
        </w:rPr>
      </w:pPr>
    </w:p>
    <w:p w:rsidR="00901124" w:rsidRPr="008934C2" w:rsidRDefault="00901124" w:rsidP="00901124">
      <w:pPr>
        <w:jc w:val="both"/>
        <w:rPr>
          <w:rFonts w:ascii="Arial Narrow" w:hAnsi="Arial Narrow" w:cs="Arial"/>
          <w:b/>
          <w:sz w:val="20"/>
          <w:szCs w:val="20"/>
        </w:rPr>
      </w:pPr>
      <w:r w:rsidRPr="008934C2">
        <w:rPr>
          <w:rFonts w:ascii="Arial Narrow" w:hAnsi="Arial Narrow" w:cs="Arial"/>
          <w:b/>
          <w:sz w:val="20"/>
          <w:szCs w:val="20"/>
        </w:rPr>
        <w:t>1. KBC „Dr Dragiša M</w:t>
      </w:r>
      <w:r w:rsidR="002E0AAD">
        <w:rPr>
          <w:rFonts w:ascii="Arial Narrow" w:hAnsi="Arial Narrow" w:cs="Arial"/>
          <w:b/>
          <w:sz w:val="20"/>
          <w:szCs w:val="20"/>
        </w:rPr>
        <w:t>išović-Dedinje“, sa sedištem u Beograd</w:t>
      </w:r>
      <w:r w:rsidRPr="008934C2">
        <w:rPr>
          <w:rFonts w:ascii="Arial Narrow" w:hAnsi="Arial Narrow" w:cs="Arial"/>
          <w:b/>
          <w:sz w:val="20"/>
          <w:szCs w:val="20"/>
        </w:rPr>
        <w:t>u, ulica Heroja Milana Tepića br. 1, PIB:101369025  Matični broj: 07044445 koga zastupa</w:t>
      </w:r>
      <w:r w:rsidR="00F4101D">
        <w:rPr>
          <w:rFonts w:ascii="Arial Narrow" w:hAnsi="Arial Narrow" w:cs="Arial"/>
          <w:b/>
          <w:sz w:val="20"/>
          <w:szCs w:val="20"/>
        </w:rPr>
        <w:t xml:space="preserve"> VD </w:t>
      </w:r>
      <w:r w:rsidRPr="008934C2">
        <w:rPr>
          <w:rFonts w:ascii="Arial Narrow" w:hAnsi="Arial Narrow" w:cs="Arial"/>
          <w:b/>
          <w:sz w:val="20"/>
          <w:szCs w:val="20"/>
        </w:rPr>
        <w:t xml:space="preserve"> Prof. dr</w:t>
      </w:r>
      <w:r w:rsidR="00F4101D">
        <w:rPr>
          <w:rFonts w:ascii="Arial Narrow" w:hAnsi="Arial Narrow" w:cs="Arial"/>
          <w:b/>
          <w:sz w:val="20"/>
          <w:szCs w:val="20"/>
        </w:rPr>
        <w:t xml:space="preserve"> Vladimir Đukić</w:t>
      </w:r>
      <w:r w:rsidRPr="008934C2">
        <w:rPr>
          <w:rFonts w:ascii="Arial Narrow" w:hAnsi="Arial Narrow" w:cs="Arial"/>
          <w:b/>
          <w:sz w:val="20"/>
          <w:szCs w:val="20"/>
        </w:rPr>
        <w:t xml:space="preserve">, direktor Ustanove (u daljem  tekstu: Naručilac usluga) </w:t>
      </w:r>
    </w:p>
    <w:p w:rsidR="00901124" w:rsidRPr="008934C2" w:rsidRDefault="00901124" w:rsidP="00901124">
      <w:pPr>
        <w:jc w:val="both"/>
        <w:rPr>
          <w:rFonts w:ascii="Arial Narrow" w:hAnsi="Arial Narrow" w:cs="Arial"/>
          <w:b/>
          <w:sz w:val="20"/>
          <w:szCs w:val="20"/>
        </w:rPr>
      </w:pPr>
      <w:r w:rsidRPr="008934C2">
        <w:rPr>
          <w:rFonts w:ascii="Arial Narrow" w:hAnsi="Arial Narrow" w:cs="Arial"/>
          <w:b/>
          <w:sz w:val="20"/>
          <w:szCs w:val="20"/>
        </w:rPr>
        <w:t>i</w:t>
      </w:r>
    </w:p>
    <w:p w:rsidR="00901124" w:rsidRPr="008934C2" w:rsidRDefault="00901124" w:rsidP="00901124">
      <w:pPr>
        <w:jc w:val="both"/>
        <w:rPr>
          <w:rFonts w:ascii="Arial Narrow" w:hAnsi="Arial Narrow" w:cs="Arial"/>
          <w:b/>
          <w:sz w:val="20"/>
          <w:szCs w:val="20"/>
        </w:rPr>
      </w:pPr>
      <w:r w:rsidRPr="008934C2">
        <w:rPr>
          <w:rFonts w:ascii="Arial Narrow" w:hAnsi="Arial Narrow" w:cs="Arial"/>
          <w:b/>
          <w:sz w:val="20"/>
          <w:szCs w:val="20"/>
        </w:rPr>
        <w:t>2.________________________,sa sedištem u  ________________________    , ulica___________________,PIB:________________Matični broj: _____________ koga zastupa ____________________________________________ (u daljem tekstu: Izvršilac usluga)</w:t>
      </w:r>
    </w:p>
    <w:p w:rsidR="00901124" w:rsidRPr="008934C2" w:rsidRDefault="00901124" w:rsidP="00901124">
      <w:pPr>
        <w:rPr>
          <w:rFonts w:ascii="Arial Narrow" w:hAnsi="Arial Narrow" w:cs="Arial"/>
          <w:b/>
          <w:sz w:val="20"/>
          <w:szCs w:val="20"/>
        </w:rPr>
      </w:pPr>
      <w:r w:rsidRPr="008934C2">
        <w:rPr>
          <w:rFonts w:ascii="Arial Narrow" w:hAnsi="Arial Narrow" w:cs="Arial"/>
          <w:b/>
          <w:sz w:val="20"/>
          <w:szCs w:val="20"/>
        </w:rPr>
        <w:t>___________________________________________________________________</w:t>
      </w:r>
    </w:p>
    <w:p w:rsidR="00901124" w:rsidRPr="008934C2" w:rsidRDefault="00901124" w:rsidP="00901124">
      <w:pPr>
        <w:rPr>
          <w:rFonts w:ascii="Arial Narrow" w:hAnsi="Arial Narrow" w:cs="Arial"/>
          <w:b/>
          <w:sz w:val="20"/>
          <w:szCs w:val="20"/>
        </w:rPr>
      </w:pPr>
      <w:r w:rsidRPr="008934C2">
        <w:rPr>
          <w:rFonts w:ascii="Arial Narrow" w:hAnsi="Arial Narrow" w:cs="Arial"/>
          <w:b/>
          <w:sz w:val="20"/>
          <w:szCs w:val="20"/>
        </w:rPr>
        <w:t>(U slučaju podnošenja zajedničke ponude, odnosno ponude sa učešćem podisporučioca, potrebno je navesti sve ponuđače iz grupe ponuđača odnosno sve podisporučioce).</w:t>
      </w:r>
    </w:p>
    <w:p w:rsidR="00901124" w:rsidRPr="008934C2" w:rsidRDefault="00901124" w:rsidP="00901124">
      <w:pPr>
        <w:suppressAutoHyphens w:val="0"/>
        <w:spacing w:line="240" w:lineRule="auto"/>
        <w:jc w:val="both"/>
        <w:rPr>
          <w:rFonts w:ascii="Arial Narrow" w:eastAsia="Times New Roman" w:hAnsi="Arial Narrow" w:cs="Arial"/>
          <w:b/>
          <w:color w:val="auto"/>
          <w:sz w:val="20"/>
          <w:szCs w:val="20"/>
          <w:lang w:val="sl-SI"/>
        </w:rPr>
      </w:pPr>
    </w:p>
    <w:p w:rsidR="00901124" w:rsidRPr="008934C2" w:rsidRDefault="00901124" w:rsidP="00901124">
      <w:pPr>
        <w:pStyle w:val="WW-Default"/>
        <w:jc w:val="center"/>
        <w:rPr>
          <w:rFonts w:ascii="Arial Narrow" w:hAnsi="Arial Narrow"/>
          <w:sz w:val="20"/>
          <w:szCs w:val="20"/>
        </w:rPr>
      </w:pPr>
    </w:p>
    <w:p w:rsidR="00901124" w:rsidRPr="008934C2" w:rsidRDefault="00901124" w:rsidP="00901124">
      <w:pPr>
        <w:pStyle w:val="WW-Default"/>
        <w:rPr>
          <w:rFonts w:ascii="Arial Narrow" w:hAnsi="Arial Narrow"/>
          <w:b/>
          <w:bCs/>
          <w:sz w:val="20"/>
          <w:szCs w:val="20"/>
        </w:rPr>
      </w:pPr>
      <w:r w:rsidRPr="008934C2">
        <w:rPr>
          <w:rFonts w:ascii="Arial Narrow" w:hAnsi="Arial Narrow"/>
          <w:b/>
          <w:bCs/>
          <w:sz w:val="20"/>
          <w:szCs w:val="20"/>
        </w:rPr>
        <w:t>Član 1.</w:t>
      </w:r>
    </w:p>
    <w:p w:rsidR="00901124" w:rsidRPr="002C6720" w:rsidRDefault="00901124" w:rsidP="009110F1">
      <w:pPr>
        <w:pStyle w:val="WW-Default"/>
        <w:jc w:val="both"/>
        <w:rPr>
          <w:rFonts w:ascii="Arial Narrow" w:hAnsi="Arial Narrow"/>
          <w:b/>
          <w:sz w:val="20"/>
          <w:szCs w:val="20"/>
        </w:rPr>
      </w:pPr>
      <w:r w:rsidRPr="008934C2">
        <w:rPr>
          <w:rFonts w:ascii="Arial Narrow" w:hAnsi="Arial Narrow"/>
          <w:sz w:val="20"/>
          <w:szCs w:val="20"/>
        </w:rPr>
        <w:t xml:space="preserve">Predmet ovog Ugovora su usluge - </w:t>
      </w:r>
      <w:r w:rsidR="002C6720" w:rsidRPr="00710235">
        <w:rPr>
          <w:rFonts w:ascii="Arial Narrow" w:hAnsi="Arial Narrow"/>
          <w:b/>
          <w:sz w:val="20"/>
          <w:szCs w:val="20"/>
        </w:rPr>
        <w:t>Održavanje digitalnog rendgen aparata (Shimadzu),</w:t>
      </w:r>
      <w:r w:rsidR="002C6720" w:rsidRPr="002C6720">
        <w:rPr>
          <w:rFonts w:ascii="Arial Narrow" w:hAnsi="Arial Narrow"/>
          <w:b/>
          <w:sz w:val="20"/>
          <w:szCs w:val="20"/>
        </w:rPr>
        <w:t xml:space="preserve"> </w:t>
      </w:r>
      <w:r w:rsidR="00C36182">
        <w:rPr>
          <w:rFonts w:ascii="Arial Narrow" w:hAnsi="Arial Narrow"/>
          <w:b/>
          <w:sz w:val="20"/>
          <w:szCs w:val="20"/>
        </w:rPr>
        <w:t>br. 2</w:t>
      </w:r>
      <w:r w:rsidR="00710235">
        <w:rPr>
          <w:rFonts w:ascii="Arial Narrow" w:hAnsi="Arial Narrow"/>
          <w:b/>
          <w:sz w:val="20"/>
          <w:szCs w:val="20"/>
        </w:rPr>
        <w:t>5</w:t>
      </w:r>
      <w:r w:rsidR="00F4101D">
        <w:rPr>
          <w:rFonts w:ascii="Arial Narrow" w:hAnsi="Arial Narrow"/>
          <w:b/>
          <w:sz w:val="20"/>
          <w:szCs w:val="20"/>
        </w:rPr>
        <w:t>M</w:t>
      </w:r>
      <w:r w:rsidR="002C6720" w:rsidRPr="002C6720">
        <w:rPr>
          <w:rFonts w:ascii="Arial Narrow" w:hAnsi="Arial Narrow"/>
          <w:b/>
          <w:sz w:val="20"/>
          <w:szCs w:val="20"/>
        </w:rPr>
        <w:t>/1</w:t>
      </w:r>
      <w:r w:rsidR="00F4101D">
        <w:rPr>
          <w:rFonts w:ascii="Arial Narrow" w:hAnsi="Arial Narrow"/>
          <w:b/>
          <w:sz w:val="20"/>
          <w:szCs w:val="20"/>
        </w:rPr>
        <w:t>9</w:t>
      </w:r>
      <w:r w:rsidR="002C6720" w:rsidRPr="002C6720">
        <w:rPr>
          <w:rFonts w:ascii="Arial Narrow" w:hAnsi="Arial Narrow"/>
          <w:b/>
          <w:sz w:val="20"/>
          <w:szCs w:val="20"/>
        </w:rPr>
        <w:t>.</w:t>
      </w:r>
      <w:r w:rsidRPr="00BC0DA8">
        <w:rPr>
          <w:rFonts w:ascii="Arial Narrow" w:hAnsi="Arial Narrow"/>
          <w:b/>
          <w:sz w:val="20"/>
          <w:szCs w:val="20"/>
        </w:rPr>
        <w:t>,</w:t>
      </w:r>
      <w:r w:rsidRPr="008934C2">
        <w:rPr>
          <w:rFonts w:ascii="Arial Narrow" w:hAnsi="Arial Narrow"/>
          <w:sz w:val="20"/>
          <w:szCs w:val="20"/>
        </w:rPr>
        <w:t xml:space="preserve"> prema ponudi Izvršioca usluga broj: </w:t>
      </w:r>
      <w:r w:rsidRPr="008934C2">
        <w:rPr>
          <w:rFonts w:ascii="Arial Narrow" w:hAnsi="Arial Narrow"/>
          <w:b/>
          <w:bCs/>
          <w:sz w:val="20"/>
          <w:szCs w:val="20"/>
        </w:rPr>
        <w:t xml:space="preserve">________ </w:t>
      </w:r>
      <w:r w:rsidRPr="008934C2">
        <w:rPr>
          <w:rFonts w:ascii="Arial Narrow" w:hAnsi="Arial Narrow"/>
          <w:sz w:val="20"/>
          <w:szCs w:val="20"/>
        </w:rPr>
        <w:t xml:space="preserve">od </w:t>
      </w:r>
      <w:r w:rsidRPr="008934C2">
        <w:rPr>
          <w:rFonts w:ascii="Arial Narrow" w:hAnsi="Arial Narrow"/>
          <w:b/>
          <w:bCs/>
          <w:sz w:val="20"/>
          <w:szCs w:val="20"/>
        </w:rPr>
        <w:t xml:space="preserve">_________ </w:t>
      </w:r>
      <w:r w:rsidR="00C840C6">
        <w:rPr>
          <w:rFonts w:ascii="Arial Narrow" w:hAnsi="Arial Narrow"/>
          <w:sz w:val="20"/>
          <w:szCs w:val="20"/>
        </w:rPr>
        <w:t>20_____</w:t>
      </w:r>
      <w:r w:rsidRPr="008934C2">
        <w:rPr>
          <w:rFonts w:ascii="Arial Narrow" w:hAnsi="Arial Narrow"/>
          <w:sz w:val="20"/>
          <w:szCs w:val="20"/>
        </w:rPr>
        <w:t>. godine, koja je sastavni deo ovog ugovora.</w:t>
      </w:r>
    </w:p>
    <w:p w:rsidR="00901124" w:rsidRPr="008934C2" w:rsidRDefault="00901124" w:rsidP="00901124">
      <w:pPr>
        <w:pStyle w:val="WW-Default"/>
        <w:jc w:val="both"/>
        <w:rPr>
          <w:rFonts w:ascii="Arial Narrow" w:hAnsi="Arial Narrow"/>
          <w:sz w:val="20"/>
          <w:szCs w:val="20"/>
        </w:rPr>
      </w:pPr>
      <w:r w:rsidRPr="008934C2">
        <w:rPr>
          <w:rFonts w:ascii="Arial Narrow" w:hAnsi="Arial Narrow"/>
          <w:sz w:val="20"/>
          <w:szCs w:val="20"/>
        </w:rPr>
        <w:t>Ugovor je sklopljen u skladu sa Zakonom o javnim nabavkama.</w:t>
      </w:r>
    </w:p>
    <w:p w:rsidR="00901124" w:rsidRPr="008934C2" w:rsidRDefault="00901124" w:rsidP="00901124">
      <w:pPr>
        <w:pStyle w:val="WW-Default"/>
        <w:jc w:val="both"/>
        <w:rPr>
          <w:rFonts w:ascii="Arial Narrow" w:hAnsi="Arial Narrow"/>
          <w:sz w:val="20"/>
          <w:szCs w:val="20"/>
        </w:rPr>
      </w:pPr>
    </w:p>
    <w:p w:rsidR="00901124" w:rsidRPr="008934C2" w:rsidRDefault="00901124" w:rsidP="00901124">
      <w:pPr>
        <w:pStyle w:val="WW-Default"/>
        <w:rPr>
          <w:rFonts w:ascii="Arial Narrow" w:hAnsi="Arial Narrow"/>
          <w:sz w:val="20"/>
          <w:szCs w:val="20"/>
        </w:rPr>
      </w:pPr>
      <w:r w:rsidRPr="008934C2">
        <w:rPr>
          <w:rFonts w:ascii="Arial Narrow" w:hAnsi="Arial Narrow"/>
          <w:sz w:val="20"/>
          <w:szCs w:val="20"/>
        </w:rPr>
        <w:t xml:space="preserve"> </w:t>
      </w:r>
      <w:r w:rsidRPr="008934C2">
        <w:rPr>
          <w:rFonts w:ascii="Arial Narrow" w:hAnsi="Arial Narrow"/>
          <w:b/>
          <w:bCs/>
          <w:spacing w:val="-9"/>
          <w:sz w:val="20"/>
          <w:szCs w:val="20"/>
          <w:lang w:eastAsia="en-US"/>
        </w:rPr>
        <w:t>Član 2.</w:t>
      </w:r>
    </w:p>
    <w:p w:rsidR="00901124" w:rsidRPr="00545766" w:rsidRDefault="00901124" w:rsidP="00545766">
      <w:pPr>
        <w:widowControl w:val="0"/>
        <w:autoSpaceDE w:val="0"/>
        <w:autoSpaceDN w:val="0"/>
        <w:spacing w:line="240" w:lineRule="auto"/>
        <w:rPr>
          <w:rFonts w:ascii="Arial Narrow" w:hAnsi="Arial Narrow" w:cs="Arial"/>
          <w:color w:val="auto"/>
          <w:spacing w:val="11"/>
          <w:sz w:val="20"/>
          <w:szCs w:val="20"/>
          <w:lang w:val="sv-SE" w:eastAsia="en-US"/>
        </w:rPr>
      </w:pPr>
      <w:r w:rsidRPr="00545766">
        <w:rPr>
          <w:rFonts w:ascii="Arial Narrow" w:hAnsi="Arial Narrow" w:cs="Arial"/>
          <w:color w:val="auto"/>
          <w:spacing w:val="11"/>
          <w:sz w:val="20"/>
          <w:szCs w:val="20"/>
          <w:lang w:val="sv-SE" w:eastAsia="en-US"/>
        </w:rPr>
        <w:t>Usluge iz čl 1. stav 1. ovog Ugovora obuhvataju:</w:t>
      </w:r>
    </w:p>
    <w:p w:rsidR="00545766" w:rsidRPr="00545766" w:rsidRDefault="00545766" w:rsidP="00545766">
      <w:pPr>
        <w:ind w:right="-99"/>
        <w:rPr>
          <w:rFonts w:ascii="Arial Narrow" w:hAnsi="Arial Narrow" w:cs="Arial"/>
          <w:color w:val="auto"/>
          <w:spacing w:val="11"/>
          <w:sz w:val="20"/>
          <w:szCs w:val="20"/>
          <w:lang w:val="sv-SE" w:eastAsia="en-US"/>
        </w:rPr>
      </w:pPr>
      <w:r w:rsidRPr="00545766">
        <w:rPr>
          <w:rFonts w:ascii="Arial Narrow" w:hAnsi="Arial Narrow" w:cs="Arial"/>
          <w:color w:val="auto"/>
          <w:spacing w:val="11"/>
          <w:sz w:val="20"/>
          <w:szCs w:val="20"/>
          <w:lang w:val="sv-SE" w:eastAsia="en-US"/>
        </w:rPr>
        <w:t>Preventivno i korektivno održavanje medicinskih aparata i to:</w:t>
      </w:r>
    </w:p>
    <w:p w:rsidR="00545766" w:rsidRPr="00545766" w:rsidRDefault="00545766" w:rsidP="00545766">
      <w:pPr>
        <w:ind w:right="-99"/>
        <w:rPr>
          <w:rFonts w:ascii="Arial Narrow" w:hAnsi="Arial Narrow" w:cs="Arial"/>
          <w:color w:val="auto"/>
          <w:spacing w:val="11"/>
          <w:sz w:val="20"/>
          <w:szCs w:val="20"/>
          <w:lang w:val="sv-SE" w:eastAsia="en-US"/>
        </w:rPr>
      </w:pPr>
    </w:p>
    <w:p w:rsidR="002E0AAD" w:rsidRPr="00710235" w:rsidRDefault="002E0AAD" w:rsidP="002E0AAD">
      <w:pPr>
        <w:numPr>
          <w:ilvl w:val="0"/>
          <w:numId w:val="26"/>
        </w:numPr>
        <w:tabs>
          <w:tab w:val="left" w:pos="0"/>
        </w:tabs>
        <w:rPr>
          <w:rFonts w:ascii="Arial Narrow" w:hAnsi="Arial Narrow" w:cs="Arial"/>
          <w:color w:val="auto"/>
          <w:spacing w:val="11"/>
          <w:sz w:val="20"/>
          <w:szCs w:val="20"/>
          <w:lang w:val="sv-SE" w:eastAsia="en-US"/>
        </w:rPr>
      </w:pPr>
      <w:r w:rsidRPr="00710235">
        <w:rPr>
          <w:rFonts w:ascii="Arial Narrow" w:hAnsi="Arial Narrow" w:cs="Arial"/>
          <w:color w:val="auto"/>
          <w:spacing w:val="11"/>
          <w:sz w:val="20"/>
          <w:szCs w:val="20"/>
          <w:lang w:val="sv-SE" w:eastAsia="en-US"/>
        </w:rPr>
        <w:t>Shimadzu SonialVision G4 – digitalni rendgen aparat</w:t>
      </w:r>
    </w:p>
    <w:p w:rsidR="00A77B93" w:rsidRPr="00710235" w:rsidRDefault="00A77B93" w:rsidP="00A77B93">
      <w:pPr>
        <w:ind w:right="-99"/>
        <w:rPr>
          <w:rFonts w:ascii="Arial Narrow" w:hAnsi="Arial Narrow" w:cs="Arial"/>
          <w:color w:val="auto"/>
          <w:spacing w:val="11"/>
          <w:sz w:val="20"/>
          <w:szCs w:val="20"/>
          <w:lang w:val="sv-SE" w:eastAsia="en-US"/>
        </w:rPr>
      </w:pPr>
    </w:p>
    <w:p w:rsidR="00A77B93" w:rsidRPr="00710235" w:rsidRDefault="00A77B93" w:rsidP="00A77B93">
      <w:pPr>
        <w:ind w:right="-99"/>
        <w:rPr>
          <w:rFonts w:ascii="Arial Narrow" w:hAnsi="Arial Narrow" w:cs="Arial"/>
          <w:color w:val="auto"/>
          <w:spacing w:val="11"/>
          <w:sz w:val="20"/>
          <w:szCs w:val="20"/>
          <w:lang w:val="sv-SE" w:eastAsia="en-US"/>
        </w:rPr>
      </w:pPr>
      <w:r w:rsidRPr="00710235">
        <w:rPr>
          <w:rFonts w:ascii="Arial Narrow" w:hAnsi="Arial Narrow" w:cs="Arial"/>
          <w:color w:val="auto"/>
          <w:spacing w:val="11"/>
          <w:sz w:val="20"/>
          <w:szCs w:val="20"/>
          <w:lang w:val="sv-SE" w:eastAsia="en-US"/>
        </w:rPr>
        <w:tab/>
        <w:t>Preventivno održavanje podrazumeva 4 redovna servisa</w:t>
      </w:r>
      <w:r w:rsidR="00092FC7" w:rsidRPr="00710235">
        <w:rPr>
          <w:rFonts w:ascii="Arial Narrow" w:hAnsi="Arial Narrow" w:cs="Arial"/>
          <w:color w:val="auto"/>
          <w:spacing w:val="11"/>
          <w:sz w:val="20"/>
          <w:szCs w:val="20"/>
          <w:lang w:val="sv-SE" w:eastAsia="en-US"/>
        </w:rPr>
        <w:t xml:space="preserve"> u toku 12 </w:t>
      </w:r>
      <w:r w:rsidRPr="00710235">
        <w:rPr>
          <w:rFonts w:ascii="Arial Narrow" w:hAnsi="Arial Narrow" w:cs="Arial"/>
          <w:color w:val="auto"/>
          <w:spacing w:val="11"/>
          <w:sz w:val="20"/>
          <w:szCs w:val="20"/>
          <w:lang w:val="sv-SE" w:eastAsia="en-US"/>
        </w:rPr>
        <w:t>meseci.</w:t>
      </w:r>
    </w:p>
    <w:p w:rsidR="00A77B93" w:rsidRPr="00710235" w:rsidRDefault="00A77B93" w:rsidP="00A77B93">
      <w:pPr>
        <w:ind w:right="-99"/>
        <w:rPr>
          <w:rFonts w:ascii="Arial Narrow" w:hAnsi="Arial Narrow" w:cs="Arial"/>
          <w:color w:val="auto"/>
          <w:spacing w:val="11"/>
          <w:sz w:val="20"/>
          <w:szCs w:val="20"/>
          <w:lang w:val="sv-SE" w:eastAsia="en-US"/>
        </w:rPr>
      </w:pPr>
    </w:p>
    <w:p w:rsidR="00A77B93" w:rsidRPr="00A13E83" w:rsidRDefault="002E0AAD" w:rsidP="002E0AAD">
      <w:pPr>
        <w:ind w:left="708" w:right="-99"/>
        <w:rPr>
          <w:rFonts w:ascii="Arial Narrow" w:hAnsi="Arial Narrow" w:cs="Arial"/>
          <w:color w:val="auto"/>
          <w:spacing w:val="11"/>
          <w:sz w:val="20"/>
          <w:szCs w:val="20"/>
          <w:lang w:val="sv-SE" w:eastAsia="en-US"/>
        </w:rPr>
      </w:pPr>
      <w:r w:rsidRPr="00710235">
        <w:rPr>
          <w:rFonts w:ascii="Arial Narrow" w:hAnsi="Arial Narrow" w:cs="Arial"/>
          <w:color w:val="auto"/>
          <w:spacing w:val="11"/>
          <w:sz w:val="20"/>
          <w:szCs w:val="20"/>
          <w:lang w:val="sv-SE" w:eastAsia="en-US"/>
        </w:rPr>
        <w:t xml:space="preserve">Korektivno održavanje podrazumeva rad pri neograničenom broju poziva sa svim rezervnim delovima bez RTG cevi i </w:t>
      </w:r>
      <w:r w:rsidR="00E959EC" w:rsidRPr="00710235">
        <w:rPr>
          <w:rFonts w:ascii="Arial Narrow" w:hAnsi="Arial Narrow" w:cs="Arial"/>
          <w:color w:val="auto"/>
          <w:spacing w:val="11"/>
          <w:sz w:val="20"/>
          <w:szCs w:val="20"/>
          <w:lang w:val="sv-SE" w:eastAsia="en-US"/>
        </w:rPr>
        <w:t xml:space="preserve">Flat Panel Detektor-a </w:t>
      </w:r>
      <w:r w:rsidRPr="00710235">
        <w:rPr>
          <w:rFonts w:ascii="Arial Narrow" w:hAnsi="Arial Narrow" w:cs="Arial"/>
          <w:color w:val="auto"/>
          <w:spacing w:val="11"/>
          <w:sz w:val="20"/>
          <w:szCs w:val="20"/>
          <w:lang w:val="sv-SE" w:eastAsia="en-US"/>
        </w:rPr>
        <w:t xml:space="preserve"> (</w:t>
      </w:r>
      <w:r w:rsidR="00E959EC" w:rsidRPr="00710235">
        <w:rPr>
          <w:rFonts w:ascii="Arial Narrow" w:hAnsi="Arial Narrow" w:cs="Arial"/>
          <w:color w:val="auto"/>
          <w:spacing w:val="11"/>
          <w:sz w:val="20"/>
          <w:szCs w:val="20"/>
          <w:lang w:val="sv-SE" w:eastAsia="en-US"/>
        </w:rPr>
        <w:t>FPD</w:t>
      </w:r>
      <w:r w:rsidRPr="00710235">
        <w:rPr>
          <w:rFonts w:ascii="Arial Narrow" w:hAnsi="Arial Narrow" w:cs="Arial"/>
          <w:color w:val="auto"/>
          <w:spacing w:val="11"/>
          <w:sz w:val="20"/>
          <w:szCs w:val="20"/>
          <w:lang w:val="sv-SE" w:eastAsia="en-US"/>
        </w:rPr>
        <w:t>)</w:t>
      </w:r>
    </w:p>
    <w:p w:rsidR="00A77B93" w:rsidRDefault="00A77B93" w:rsidP="00A77B93">
      <w:pPr>
        <w:jc w:val="both"/>
        <w:rPr>
          <w:rFonts w:ascii="Arial Narrow" w:hAnsi="Arial Narrow" w:cs="Arial"/>
          <w:color w:val="auto"/>
          <w:sz w:val="22"/>
          <w:szCs w:val="22"/>
          <w:lang w:val="sr-Latn-CS"/>
        </w:rPr>
      </w:pPr>
    </w:p>
    <w:p w:rsidR="00545766" w:rsidRPr="00545766" w:rsidRDefault="00545766" w:rsidP="00545766">
      <w:pPr>
        <w:ind w:right="-99"/>
        <w:rPr>
          <w:rFonts w:ascii="Arial Narrow" w:hAnsi="Arial Narrow" w:cs="Arial"/>
          <w:color w:val="FF0000"/>
          <w:sz w:val="20"/>
          <w:szCs w:val="20"/>
          <w:lang w:val="sr-Latn-CS"/>
        </w:rPr>
      </w:pPr>
    </w:p>
    <w:p w:rsidR="00901124" w:rsidRPr="008934C2" w:rsidRDefault="00901124" w:rsidP="00901124">
      <w:pPr>
        <w:ind w:right="-99"/>
        <w:rPr>
          <w:rFonts w:ascii="Arial Narrow" w:hAnsi="Arial Narrow" w:cs="Arial"/>
          <w:sz w:val="20"/>
          <w:szCs w:val="20"/>
          <w:lang w:val="sr-Latn-CS"/>
        </w:rPr>
      </w:pPr>
      <w:r w:rsidRPr="008934C2">
        <w:rPr>
          <w:rFonts w:ascii="Arial Narrow" w:hAnsi="Arial Narrow" w:cs="Arial"/>
          <w:b/>
          <w:bCs/>
          <w:spacing w:val="-9"/>
          <w:sz w:val="20"/>
          <w:szCs w:val="20"/>
          <w:lang w:eastAsia="en-US"/>
        </w:rPr>
        <w:t>Član 3.</w:t>
      </w:r>
    </w:p>
    <w:p w:rsidR="00901124" w:rsidRPr="008934C2" w:rsidRDefault="00901124" w:rsidP="00901124">
      <w:pPr>
        <w:ind w:right="-99"/>
        <w:jc w:val="both"/>
        <w:rPr>
          <w:rFonts w:ascii="Arial Narrow" w:hAnsi="Arial Narrow" w:cs="Arial"/>
          <w:sz w:val="20"/>
          <w:szCs w:val="20"/>
          <w:lang w:val="sr-Latn-CS"/>
        </w:rPr>
      </w:pPr>
      <w:r w:rsidRPr="008934C2">
        <w:rPr>
          <w:rFonts w:ascii="Arial Narrow" w:hAnsi="Arial Narrow" w:cs="Arial"/>
          <w:spacing w:val="7"/>
          <w:sz w:val="20"/>
          <w:szCs w:val="20"/>
          <w:lang w:val="sv-SE" w:eastAsia="en-US"/>
        </w:rPr>
        <w:t>Cena predmeta ovog ugovora iznosi ___________________dinara bez</w:t>
      </w:r>
      <w:r>
        <w:rPr>
          <w:rFonts w:ascii="Arial Narrow" w:hAnsi="Arial Narrow" w:cs="Arial"/>
          <w:spacing w:val="7"/>
          <w:sz w:val="20"/>
          <w:szCs w:val="20"/>
          <w:lang w:val="sv-SE" w:eastAsia="en-US"/>
        </w:rPr>
        <w:t xml:space="preserve"> </w:t>
      </w:r>
      <w:r w:rsidRPr="008934C2">
        <w:rPr>
          <w:rFonts w:ascii="Arial Narrow" w:hAnsi="Arial Narrow" w:cs="Arial"/>
          <w:spacing w:val="7"/>
          <w:sz w:val="20"/>
          <w:szCs w:val="20"/>
          <w:lang w:val="sv-SE" w:eastAsia="en-US"/>
        </w:rPr>
        <w:t>PDV-a, odnosno ______________________ dinara sa PDV-om.</w:t>
      </w:r>
    </w:p>
    <w:p w:rsidR="00901124" w:rsidRPr="008934C2" w:rsidRDefault="00901124" w:rsidP="00901124">
      <w:pPr>
        <w:ind w:right="-99"/>
        <w:jc w:val="both"/>
        <w:rPr>
          <w:rFonts w:ascii="Arial Narrow" w:hAnsi="Arial Narrow" w:cs="Arial"/>
          <w:sz w:val="20"/>
          <w:szCs w:val="20"/>
          <w:lang w:val="sr-Latn-CS"/>
        </w:rPr>
      </w:pPr>
      <w:r w:rsidRPr="008934C2">
        <w:rPr>
          <w:rFonts w:ascii="Arial Narrow" w:hAnsi="Arial Narrow" w:cs="Arial"/>
          <w:sz w:val="20"/>
          <w:szCs w:val="20"/>
          <w:lang w:eastAsia="en-US"/>
        </w:rPr>
        <w:t>Plaćanje će se vršiti mesečno paušalno ____________________dinara bez PDV-a, odnosno _______________________ sa PDV-om u dvanaest jednakih mesečnih rata.</w:t>
      </w:r>
    </w:p>
    <w:p w:rsidR="00901124" w:rsidRPr="008934C2" w:rsidRDefault="00901124" w:rsidP="00901124">
      <w:pPr>
        <w:ind w:right="-99"/>
        <w:jc w:val="both"/>
        <w:rPr>
          <w:rFonts w:ascii="Arial Narrow" w:hAnsi="Arial Narrow" w:cs="Arial"/>
          <w:sz w:val="20"/>
          <w:szCs w:val="20"/>
          <w:lang w:val="sr-Latn-CS"/>
        </w:rPr>
      </w:pPr>
      <w:r w:rsidRPr="008934C2">
        <w:rPr>
          <w:rFonts w:ascii="Arial Narrow" w:hAnsi="Arial Narrow" w:cs="Arial"/>
          <w:sz w:val="20"/>
          <w:szCs w:val="20"/>
          <w:lang w:eastAsia="en-US"/>
        </w:rPr>
        <w:t>Ako je kvar većeg obima (procenjen preko vrednosti mesečnog paušala), Izvršilac usluga će pismeno, u vidu ponude, nadležnom licu Naručioca usluga predložiti intervencije, navodeći potrebne radove i neophodne delove i rok za otklanja</w:t>
      </w:r>
      <w:r w:rsidR="00545766">
        <w:rPr>
          <w:rFonts w:ascii="Arial Narrow" w:hAnsi="Arial Narrow" w:cs="Arial"/>
          <w:sz w:val="20"/>
          <w:szCs w:val="20"/>
          <w:lang w:eastAsia="en-US"/>
        </w:rPr>
        <w:t>nje kvara</w:t>
      </w:r>
      <w:r w:rsidRPr="008934C2">
        <w:rPr>
          <w:rFonts w:ascii="Arial Narrow" w:hAnsi="Arial Narrow" w:cs="Arial"/>
          <w:sz w:val="20"/>
          <w:szCs w:val="20"/>
          <w:lang w:eastAsia="en-US"/>
        </w:rPr>
        <w:t>. U ovom slučaju tek na osnovu pismene saglasnosti ovlašćenog lica Naručioca usluga pristupiće se servisiranju.</w:t>
      </w:r>
    </w:p>
    <w:p w:rsidR="00901124" w:rsidRPr="008934C2" w:rsidRDefault="00901124" w:rsidP="00901124">
      <w:pPr>
        <w:ind w:right="-99"/>
        <w:jc w:val="both"/>
        <w:rPr>
          <w:rFonts w:ascii="Arial Narrow" w:hAnsi="Arial Narrow" w:cs="Arial"/>
          <w:sz w:val="20"/>
          <w:szCs w:val="20"/>
          <w:lang w:val="sr-Latn-CS"/>
        </w:rPr>
      </w:pPr>
      <w:r w:rsidRPr="008934C2">
        <w:rPr>
          <w:rFonts w:ascii="Arial Narrow" w:hAnsi="Arial Narrow" w:cs="Arial"/>
          <w:sz w:val="20"/>
          <w:szCs w:val="20"/>
          <w:lang w:eastAsia="en-US"/>
        </w:rPr>
        <w:t>Ponuda Pružaoca usluga mora da sadrži tj. definiše potreban broj radnih časova, cenu rezervnih delova ili drugog tehničkog potrošnog materijala, kao i ostale predviđene troškove potrebne za završetak radova /popravke.</w:t>
      </w:r>
    </w:p>
    <w:p w:rsidR="003D4043" w:rsidRPr="00B90A36" w:rsidRDefault="00901124" w:rsidP="00B90A36">
      <w:pPr>
        <w:ind w:right="-99"/>
        <w:jc w:val="both"/>
        <w:rPr>
          <w:rFonts w:ascii="Arial Narrow" w:hAnsi="Arial Narrow" w:cs="Arial"/>
          <w:sz w:val="20"/>
          <w:szCs w:val="20"/>
          <w:lang w:eastAsia="en-US"/>
        </w:rPr>
      </w:pPr>
      <w:r w:rsidRPr="008934C2">
        <w:rPr>
          <w:rFonts w:ascii="Arial Narrow" w:hAnsi="Arial Narrow" w:cs="Arial"/>
          <w:sz w:val="20"/>
          <w:szCs w:val="20"/>
          <w:lang w:eastAsia="en-US"/>
        </w:rPr>
        <w:t>Izvšilac usluge je dužan da poslednjeg dana u mesecu  dostavlja korisniku račun za taj obraču</w:t>
      </w:r>
      <w:r w:rsidR="00552199">
        <w:rPr>
          <w:rFonts w:ascii="Arial Narrow" w:hAnsi="Arial Narrow" w:cs="Arial"/>
          <w:sz w:val="20"/>
          <w:szCs w:val="20"/>
          <w:lang w:eastAsia="en-US"/>
        </w:rPr>
        <w:t>nski period sa rokom plaćanja do</w:t>
      </w:r>
      <w:r w:rsidRPr="008934C2">
        <w:rPr>
          <w:rFonts w:ascii="Arial Narrow" w:hAnsi="Arial Narrow" w:cs="Arial"/>
          <w:sz w:val="20"/>
          <w:szCs w:val="20"/>
          <w:lang w:eastAsia="en-US"/>
        </w:rPr>
        <w:t xml:space="preserve"> 30 dana od datuma računa. </w:t>
      </w:r>
    </w:p>
    <w:p w:rsidR="00C36182" w:rsidRPr="00C36182" w:rsidRDefault="00C36182" w:rsidP="00901124">
      <w:pPr>
        <w:widowControl w:val="0"/>
        <w:autoSpaceDE w:val="0"/>
        <w:autoSpaceDN w:val="0"/>
        <w:spacing w:before="252" w:line="240" w:lineRule="auto"/>
        <w:jc w:val="both"/>
        <w:rPr>
          <w:rFonts w:ascii="Arial Narrow" w:hAnsi="Arial Narrow" w:cs="Arial"/>
          <w:bCs/>
          <w:kern w:val="20"/>
          <w:sz w:val="20"/>
          <w:szCs w:val="20"/>
          <w:lang w:eastAsia="en-US"/>
        </w:rPr>
      </w:pPr>
      <w:r>
        <w:rPr>
          <w:rFonts w:ascii="Arial Narrow" w:hAnsi="Arial Narrow" w:cs="Arial"/>
          <w:bCs/>
          <w:kern w:val="20"/>
          <w:sz w:val="20"/>
          <w:szCs w:val="20"/>
          <w:lang w:eastAsia="en-US"/>
        </w:rPr>
        <w:t>Korisnik</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se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obavezuje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plaćanje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po</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ovom</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ugovoru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izvrši</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roku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w:t>
      </w:r>
      <w:r w:rsidRPr="00C36182">
        <w:rPr>
          <w:rFonts w:ascii="Arial Narrow" w:hAnsi="Arial Narrow" w:cs="Arial"/>
          <w:bCs/>
          <w:kern w:val="20"/>
          <w:sz w:val="20"/>
          <w:szCs w:val="20"/>
          <w:lang w:eastAsia="en-US"/>
        </w:rPr>
        <w:t xml:space="preserve"> 90 </w:t>
      </w:r>
      <w:r>
        <w:rPr>
          <w:rFonts w:ascii="Arial Narrow" w:hAnsi="Arial Narrow" w:cs="Arial"/>
          <w:bCs/>
          <w:kern w:val="20"/>
          <w:sz w:val="20"/>
          <w:szCs w:val="20"/>
          <w:lang w:eastAsia="en-US"/>
        </w:rPr>
        <w:t>dana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dana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izvršene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usluge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i</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dostavlјene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fakture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odnosno</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roku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w:t>
      </w:r>
      <w:r w:rsidRPr="00C36182">
        <w:rPr>
          <w:rFonts w:ascii="Arial Narrow" w:hAnsi="Arial Narrow" w:cs="Arial"/>
          <w:bCs/>
          <w:kern w:val="20"/>
          <w:sz w:val="20"/>
          <w:szCs w:val="20"/>
          <w:lang w:eastAsia="en-US"/>
        </w:rPr>
        <w:t xml:space="preserve"> 60 </w:t>
      </w:r>
      <w:r>
        <w:rPr>
          <w:rFonts w:ascii="Arial Narrow" w:hAnsi="Arial Narrow" w:cs="Arial"/>
          <w:bCs/>
          <w:kern w:val="20"/>
          <w:sz w:val="20"/>
          <w:szCs w:val="20"/>
          <w:lang w:eastAsia="en-US"/>
        </w:rPr>
        <w:t>dana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dana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isporuke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dobara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i</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dostavlјene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fakture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ukoliko</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je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Davalac</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usluge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korisnik</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javnih</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sredstava</w:t>
      </w:r>
      <w:r w:rsidR="00C530DC">
        <w:rPr>
          <w:rFonts w:ascii="Arial Narrow" w:hAnsi="Arial Narrow" w:cs="Arial"/>
          <w:bCs/>
          <w:kern w:val="20"/>
          <w:sz w:val="20"/>
          <w:szCs w:val="20"/>
          <w:lang w:eastAsia="en-US"/>
        </w:rPr>
        <w:t>.</w:t>
      </w:r>
      <w:r>
        <w:rPr>
          <w:rFonts w:ascii="Arial Narrow" w:hAnsi="Arial Narrow" w:cs="Arial"/>
          <w:bCs/>
          <w:kern w:val="20"/>
          <w:sz w:val="20"/>
          <w:szCs w:val="20"/>
          <w:lang w:eastAsia="en-US"/>
        </w:rPr>
        <w:t>Faktura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mora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biti</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dostavlјena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roku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w:t>
      </w:r>
      <w:r w:rsidRPr="00C36182">
        <w:rPr>
          <w:rFonts w:ascii="Arial Narrow" w:hAnsi="Arial Narrow" w:cs="Arial"/>
          <w:bCs/>
          <w:kern w:val="20"/>
          <w:sz w:val="20"/>
          <w:szCs w:val="20"/>
          <w:lang w:eastAsia="en-US"/>
        </w:rPr>
        <w:t xml:space="preserve"> 3 (</w:t>
      </w:r>
      <w:r>
        <w:rPr>
          <w:rFonts w:ascii="Arial Narrow" w:hAnsi="Arial Narrow" w:cs="Arial"/>
          <w:bCs/>
          <w:kern w:val="20"/>
          <w:sz w:val="20"/>
          <w:szCs w:val="20"/>
          <w:lang w:eastAsia="en-US"/>
        </w:rPr>
        <w:t>tri</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radna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dana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od</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dana</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registracije</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Centralnom</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registru</w:t>
      </w:r>
      <w:r w:rsidRPr="00C36182">
        <w:rPr>
          <w:rFonts w:ascii="Arial Narrow" w:hAnsi="Arial Narrow" w:cs="Arial"/>
          <w:bCs/>
          <w:kern w:val="20"/>
          <w:sz w:val="20"/>
          <w:szCs w:val="20"/>
          <w:lang w:eastAsia="en-US"/>
        </w:rPr>
        <w:t xml:space="preserve"> </w:t>
      </w:r>
      <w:r>
        <w:rPr>
          <w:rFonts w:ascii="Arial Narrow" w:hAnsi="Arial Narrow" w:cs="Arial"/>
          <w:bCs/>
          <w:kern w:val="20"/>
          <w:sz w:val="20"/>
          <w:szCs w:val="20"/>
          <w:lang w:eastAsia="en-US"/>
        </w:rPr>
        <w:t>faktura</w:t>
      </w:r>
      <w:r w:rsidRPr="00C36182">
        <w:rPr>
          <w:rFonts w:ascii="Arial Narrow" w:hAnsi="Arial Narrow" w:cs="Arial"/>
          <w:bCs/>
          <w:kern w:val="20"/>
          <w:sz w:val="20"/>
          <w:szCs w:val="20"/>
          <w:lang w:eastAsia="en-US"/>
        </w:rPr>
        <w:t>.</w:t>
      </w:r>
    </w:p>
    <w:p w:rsidR="00C36182" w:rsidRDefault="00C36182" w:rsidP="00901124">
      <w:pPr>
        <w:widowControl w:val="0"/>
        <w:autoSpaceDE w:val="0"/>
        <w:autoSpaceDN w:val="0"/>
        <w:spacing w:before="252" w:line="240" w:lineRule="auto"/>
        <w:jc w:val="both"/>
        <w:rPr>
          <w:rFonts w:ascii="Arial Narrow" w:hAnsi="Arial Narrow" w:cs="Arial"/>
          <w:b/>
          <w:bCs/>
          <w:spacing w:val="-9"/>
          <w:sz w:val="20"/>
          <w:szCs w:val="20"/>
          <w:lang w:eastAsia="en-US"/>
        </w:rPr>
      </w:pPr>
    </w:p>
    <w:p w:rsidR="003D4043" w:rsidRPr="00545766" w:rsidRDefault="00901124" w:rsidP="00901124">
      <w:pPr>
        <w:widowControl w:val="0"/>
        <w:autoSpaceDE w:val="0"/>
        <w:autoSpaceDN w:val="0"/>
        <w:spacing w:before="252" w:line="240" w:lineRule="auto"/>
        <w:jc w:val="both"/>
        <w:rPr>
          <w:rFonts w:ascii="Arial Narrow" w:hAnsi="Arial Narrow" w:cs="Arial"/>
          <w:b/>
          <w:bCs/>
          <w:color w:val="auto"/>
          <w:spacing w:val="-9"/>
          <w:sz w:val="20"/>
          <w:szCs w:val="20"/>
          <w:lang w:eastAsia="en-US"/>
        </w:rPr>
      </w:pPr>
      <w:r w:rsidRPr="008934C2">
        <w:rPr>
          <w:rFonts w:ascii="Arial Narrow" w:hAnsi="Arial Narrow" w:cs="Arial"/>
          <w:b/>
          <w:bCs/>
          <w:spacing w:val="-9"/>
          <w:sz w:val="20"/>
          <w:szCs w:val="20"/>
          <w:lang w:eastAsia="en-US"/>
        </w:rPr>
        <w:t>Član 4</w:t>
      </w:r>
      <w:r w:rsidRPr="00545766">
        <w:rPr>
          <w:rFonts w:ascii="Arial Narrow" w:hAnsi="Arial Narrow" w:cs="Arial"/>
          <w:b/>
          <w:bCs/>
          <w:color w:val="auto"/>
          <w:spacing w:val="-9"/>
          <w:sz w:val="20"/>
          <w:szCs w:val="20"/>
          <w:lang w:eastAsia="en-US"/>
        </w:rPr>
        <w:t>.</w:t>
      </w:r>
    </w:p>
    <w:p w:rsidR="00901124" w:rsidRPr="008934C2" w:rsidRDefault="00901124" w:rsidP="00901124">
      <w:pPr>
        <w:autoSpaceDE w:val="0"/>
        <w:autoSpaceDN w:val="0"/>
        <w:adjustRightInd w:val="0"/>
        <w:jc w:val="both"/>
        <w:rPr>
          <w:rFonts w:ascii="Arial Narrow" w:eastAsia="Calibri" w:hAnsi="Arial Narrow" w:cs="Arial"/>
          <w:sz w:val="20"/>
          <w:szCs w:val="20"/>
        </w:rPr>
      </w:pPr>
      <w:r w:rsidRPr="008934C2">
        <w:rPr>
          <w:rFonts w:ascii="Arial Narrow" w:hAnsi="Arial Narrow" w:cs="Arial"/>
          <w:spacing w:val="11"/>
          <w:sz w:val="20"/>
          <w:szCs w:val="20"/>
          <w:lang w:val="sv-SE" w:eastAsia="en-US"/>
        </w:rPr>
        <w:t xml:space="preserve">Pozivom se </w:t>
      </w:r>
      <w:r w:rsidRPr="008934C2">
        <w:rPr>
          <w:rFonts w:ascii="Arial Narrow" w:hAnsi="Arial Narrow" w:cs="Arial"/>
          <w:spacing w:val="9"/>
          <w:sz w:val="20"/>
          <w:szCs w:val="20"/>
          <w:lang w:val="sv-SE" w:eastAsia="en-US"/>
        </w:rPr>
        <w:t xml:space="preserve">smatra svaki poziv </w:t>
      </w:r>
      <w:r w:rsidRPr="008934C2">
        <w:rPr>
          <w:rFonts w:ascii="Arial Narrow" w:hAnsi="Arial Narrow" w:cs="Arial"/>
          <w:spacing w:val="15"/>
          <w:sz w:val="20"/>
          <w:szCs w:val="20"/>
          <w:lang w:val="sv-SE" w:eastAsia="en-US"/>
        </w:rPr>
        <w:t xml:space="preserve">od strane </w:t>
      </w:r>
      <w:r w:rsidRPr="008934C2">
        <w:rPr>
          <w:rFonts w:ascii="Arial Narrow" w:hAnsi="Arial Narrow" w:cs="Arial"/>
          <w:spacing w:val="9"/>
          <w:sz w:val="20"/>
          <w:szCs w:val="20"/>
          <w:lang w:val="sv-SE" w:eastAsia="en-US"/>
        </w:rPr>
        <w:t xml:space="preserve">isključivo </w:t>
      </w:r>
      <w:r w:rsidRPr="008934C2">
        <w:rPr>
          <w:rFonts w:ascii="Arial Narrow" w:hAnsi="Arial Narrow" w:cs="Arial"/>
          <w:spacing w:val="7"/>
          <w:sz w:val="20"/>
          <w:szCs w:val="20"/>
          <w:lang w:val="sv-SE" w:eastAsia="en-US"/>
        </w:rPr>
        <w:t xml:space="preserve">ovlašćenog lica Korisnika usluga i to </w:t>
      </w:r>
      <w:r w:rsidRPr="008934C2">
        <w:rPr>
          <w:rFonts w:ascii="Arial Narrow" w:hAnsi="Arial Narrow" w:cs="Arial"/>
          <w:spacing w:val="9"/>
          <w:sz w:val="20"/>
          <w:szCs w:val="20"/>
          <w:lang w:val="sv-SE" w:eastAsia="en-US"/>
        </w:rPr>
        <w:t>u formi pismenog dopisa (e-mail ili Fax):</w:t>
      </w:r>
    </w:p>
    <w:p w:rsidR="00901124" w:rsidRPr="008934C2" w:rsidRDefault="00901124" w:rsidP="00901124">
      <w:pPr>
        <w:autoSpaceDE w:val="0"/>
        <w:autoSpaceDN w:val="0"/>
        <w:adjustRightInd w:val="0"/>
        <w:jc w:val="both"/>
        <w:rPr>
          <w:rFonts w:ascii="Arial Narrow" w:eastAsia="Calibri" w:hAnsi="Arial Narrow" w:cs="Arial"/>
          <w:sz w:val="20"/>
          <w:szCs w:val="20"/>
        </w:rPr>
      </w:pPr>
      <w:r w:rsidRPr="008934C2">
        <w:rPr>
          <w:rFonts w:ascii="Arial Narrow" w:eastAsia="Calibri" w:hAnsi="Arial Narrow" w:cs="Arial"/>
          <w:bCs/>
          <w:sz w:val="20"/>
          <w:szCs w:val="20"/>
        </w:rPr>
        <w:lastRenderedPageBreak/>
        <w:t xml:space="preserve">-  Rok odziva za </w:t>
      </w:r>
      <w:r w:rsidRPr="008934C2">
        <w:rPr>
          <w:rFonts w:ascii="Arial Narrow" w:eastAsia="Calibri" w:hAnsi="Arial Narrow" w:cs="Arial"/>
          <w:sz w:val="20"/>
          <w:szCs w:val="20"/>
        </w:rPr>
        <w:t>hitne servisne intervencije  __________ č</w:t>
      </w:r>
      <w:r>
        <w:rPr>
          <w:rFonts w:ascii="Arial Narrow" w:eastAsia="Calibri" w:hAnsi="Arial Narrow" w:cs="Arial"/>
          <w:sz w:val="20"/>
          <w:szCs w:val="20"/>
        </w:rPr>
        <w:t>asa od upuženog poziva Nručioca</w:t>
      </w:r>
      <w:r w:rsidRPr="008934C2">
        <w:rPr>
          <w:rFonts w:ascii="Arial Narrow" w:eastAsia="Calibri" w:hAnsi="Arial Narrow" w:cs="Arial"/>
          <w:sz w:val="20"/>
          <w:szCs w:val="20"/>
        </w:rPr>
        <w:t xml:space="preserve"> (Naručilac neće prihvatiti rok duzi od 24 časa)</w:t>
      </w:r>
    </w:p>
    <w:p w:rsidR="00901124" w:rsidRPr="008934C2" w:rsidRDefault="00901124" w:rsidP="00901124">
      <w:pPr>
        <w:autoSpaceDE w:val="0"/>
        <w:autoSpaceDN w:val="0"/>
        <w:adjustRightInd w:val="0"/>
        <w:jc w:val="both"/>
        <w:rPr>
          <w:rFonts w:ascii="Arial Narrow" w:eastAsia="Calibri" w:hAnsi="Arial Narrow" w:cs="Arial"/>
          <w:sz w:val="20"/>
          <w:szCs w:val="20"/>
        </w:rPr>
      </w:pPr>
      <w:r w:rsidRPr="008934C2">
        <w:rPr>
          <w:rFonts w:ascii="Arial Narrow" w:eastAsia="Calibri" w:hAnsi="Arial Narrow" w:cs="Arial"/>
          <w:bCs/>
          <w:sz w:val="20"/>
          <w:szCs w:val="20"/>
        </w:rPr>
        <w:t xml:space="preserve">- Rok odziva za </w:t>
      </w:r>
      <w:r w:rsidRPr="008934C2">
        <w:rPr>
          <w:rFonts w:ascii="Arial Narrow" w:eastAsia="Calibri" w:hAnsi="Arial Narrow" w:cs="Arial"/>
          <w:sz w:val="20"/>
          <w:szCs w:val="20"/>
        </w:rPr>
        <w:t>ostale servisne intervencije _________ č</w:t>
      </w:r>
      <w:r>
        <w:rPr>
          <w:rFonts w:ascii="Arial Narrow" w:eastAsia="Calibri" w:hAnsi="Arial Narrow" w:cs="Arial"/>
          <w:sz w:val="20"/>
          <w:szCs w:val="20"/>
        </w:rPr>
        <w:t>asa od upuženog poziva Nručioca</w:t>
      </w:r>
      <w:r w:rsidRPr="008934C2">
        <w:rPr>
          <w:rFonts w:ascii="Arial Narrow" w:eastAsia="Calibri" w:hAnsi="Arial Narrow" w:cs="Arial"/>
          <w:sz w:val="20"/>
          <w:szCs w:val="20"/>
        </w:rPr>
        <w:t xml:space="preserve"> (Naručilac neće prihvatiti rok duzi od 48 časova)</w:t>
      </w:r>
    </w:p>
    <w:p w:rsidR="00901124" w:rsidRPr="008934C2" w:rsidRDefault="00901124" w:rsidP="00901124">
      <w:pPr>
        <w:autoSpaceDE w:val="0"/>
        <w:autoSpaceDN w:val="0"/>
        <w:adjustRightInd w:val="0"/>
        <w:jc w:val="both"/>
        <w:rPr>
          <w:rFonts w:ascii="Arial Narrow" w:eastAsia="Calibri" w:hAnsi="Arial Narrow" w:cs="Arial"/>
          <w:sz w:val="20"/>
          <w:szCs w:val="20"/>
        </w:rPr>
      </w:pPr>
      <w:r w:rsidRPr="008934C2">
        <w:rPr>
          <w:rFonts w:ascii="Arial Narrow" w:eastAsia="Calibri" w:hAnsi="Arial Narrow" w:cs="Arial"/>
          <w:bCs/>
          <w:sz w:val="20"/>
          <w:szCs w:val="20"/>
        </w:rPr>
        <w:t xml:space="preserve">- Rok za </w:t>
      </w:r>
      <w:r w:rsidRPr="008934C2">
        <w:rPr>
          <w:rFonts w:ascii="Arial Narrow" w:eastAsia="Calibri" w:hAnsi="Arial Narrow" w:cs="Arial"/>
          <w:sz w:val="20"/>
          <w:szCs w:val="20"/>
        </w:rPr>
        <w:t>servisiranje manjeg obima i hitne servisne intervencije iznosi ________ dana. (Naručilac neće prihvatiti rok duži od 5 dana)</w:t>
      </w:r>
    </w:p>
    <w:p w:rsidR="00901124" w:rsidRPr="008934C2" w:rsidRDefault="00901124" w:rsidP="00901124">
      <w:pPr>
        <w:autoSpaceDE w:val="0"/>
        <w:autoSpaceDN w:val="0"/>
        <w:adjustRightInd w:val="0"/>
        <w:jc w:val="both"/>
        <w:rPr>
          <w:rFonts w:ascii="Arial Narrow" w:eastAsia="Calibri" w:hAnsi="Arial Narrow" w:cs="Arial"/>
          <w:sz w:val="20"/>
          <w:szCs w:val="20"/>
        </w:rPr>
      </w:pPr>
      <w:r w:rsidRPr="008934C2">
        <w:rPr>
          <w:rFonts w:ascii="Arial Narrow" w:eastAsia="Calibri" w:hAnsi="Arial Narrow" w:cs="Arial"/>
          <w:bCs/>
          <w:sz w:val="20"/>
          <w:szCs w:val="20"/>
        </w:rPr>
        <w:t xml:space="preserve">- Rok za </w:t>
      </w:r>
      <w:r w:rsidRPr="008934C2">
        <w:rPr>
          <w:rFonts w:ascii="Arial Narrow" w:eastAsia="Calibri" w:hAnsi="Arial Narrow" w:cs="Arial"/>
          <w:sz w:val="20"/>
          <w:szCs w:val="20"/>
        </w:rPr>
        <w:t>servisiranje većeg obima (ukoliko izvršilac ne poseduje potreb</w:t>
      </w:r>
      <w:r>
        <w:rPr>
          <w:rFonts w:ascii="Arial Narrow" w:eastAsia="Calibri" w:hAnsi="Arial Narrow" w:cs="Arial"/>
          <w:sz w:val="20"/>
          <w:szCs w:val="20"/>
        </w:rPr>
        <w:t xml:space="preserve">ne delove na  servisnom lageru </w:t>
      </w:r>
      <w:r w:rsidRPr="008934C2">
        <w:rPr>
          <w:rFonts w:ascii="Arial Narrow" w:eastAsia="Calibri" w:hAnsi="Arial Narrow" w:cs="Arial"/>
          <w:sz w:val="20"/>
          <w:szCs w:val="20"/>
        </w:rPr>
        <w:t>iznosi _________ dana (Naručilac neće prihvatiti rok duži od 30 dana)</w:t>
      </w:r>
    </w:p>
    <w:p w:rsidR="00901124" w:rsidRPr="008934C2" w:rsidRDefault="00901124" w:rsidP="00901124">
      <w:pPr>
        <w:autoSpaceDE w:val="0"/>
        <w:autoSpaceDN w:val="0"/>
        <w:adjustRightInd w:val="0"/>
        <w:spacing w:line="240" w:lineRule="auto"/>
        <w:jc w:val="both"/>
        <w:rPr>
          <w:rFonts w:ascii="Arial Narrow" w:eastAsia="Calibri" w:hAnsi="Arial Narrow" w:cs="Arial"/>
          <w:sz w:val="20"/>
          <w:szCs w:val="20"/>
        </w:rPr>
      </w:pPr>
    </w:p>
    <w:p w:rsidR="00901124" w:rsidRPr="008934C2" w:rsidRDefault="00901124" w:rsidP="00901124">
      <w:pPr>
        <w:autoSpaceDE w:val="0"/>
        <w:autoSpaceDN w:val="0"/>
        <w:adjustRightInd w:val="0"/>
        <w:spacing w:line="240" w:lineRule="auto"/>
        <w:jc w:val="both"/>
        <w:rPr>
          <w:rFonts w:ascii="Arial Narrow" w:eastAsia="Calibri" w:hAnsi="Arial Narrow" w:cs="Arial"/>
          <w:b/>
          <w:sz w:val="20"/>
          <w:szCs w:val="20"/>
        </w:rPr>
      </w:pPr>
      <w:r w:rsidRPr="008934C2">
        <w:rPr>
          <w:rFonts w:ascii="Arial Narrow" w:hAnsi="Arial Narrow" w:cs="Arial"/>
          <w:b/>
          <w:bCs/>
          <w:color w:val="auto"/>
          <w:spacing w:val="-9"/>
          <w:sz w:val="20"/>
          <w:szCs w:val="20"/>
          <w:lang w:eastAsia="en-US"/>
        </w:rPr>
        <w:t>Član</w:t>
      </w:r>
      <w:r w:rsidRPr="008934C2">
        <w:rPr>
          <w:rFonts w:ascii="Arial Narrow" w:hAnsi="Arial Narrow" w:cs="Arial"/>
          <w:b/>
          <w:bCs/>
          <w:color w:val="auto"/>
          <w:spacing w:val="-10"/>
          <w:sz w:val="20"/>
          <w:szCs w:val="20"/>
          <w:lang w:eastAsia="en-US"/>
        </w:rPr>
        <w:t xml:space="preserve"> 5.</w:t>
      </w:r>
    </w:p>
    <w:p w:rsidR="00901124" w:rsidRPr="008934C2" w:rsidRDefault="00901124" w:rsidP="00901124">
      <w:pPr>
        <w:autoSpaceDE w:val="0"/>
        <w:autoSpaceDN w:val="0"/>
        <w:adjustRightInd w:val="0"/>
        <w:spacing w:line="240" w:lineRule="auto"/>
        <w:jc w:val="both"/>
        <w:rPr>
          <w:rFonts w:ascii="Arial Narrow" w:eastAsia="Calibri" w:hAnsi="Arial Narrow" w:cs="Arial"/>
          <w:b/>
          <w:sz w:val="20"/>
          <w:szCs w:val="20"/>
        </w:rPr>
      </w:pPr>
      <w:r w:rsidRPr="008934C2">
        <w:rPr>
          <w:rFonts w:ascii="Arial Narrow" w:hAnsi="Arial Narrow" w:cs="Arial"/>
          <w:spacing w:val="7"/>
          <w:sz w:val="20"/>
          <w:szCs w:val="20"/>
          <w:lang w:eastAsia="en-US"/>
        </w:rPr>
        <w:t xml:space="preserve">Mesto izvršenja usluge su sve lokacije u okviru Korisnika usluga na kojima je instalirana oprema predmeta ovog Ugovora, a u izuzetnim slučajevima, kada zbog vrste ili obima popravke to nije moguće, servis će se obavljati u prostorijama Izvršioca usluga. U tom slučaju odnošenje i vraćanje uređaja organizuje Izvršilac usluge, bez ikakve naknade i naplaćivanja troškova transporta. </w:t>
      </w:r>
    </w:p>
    <w:p w:rsidR="00901124" w:rsidRPr="008934C2" w:rsidRDefault="00901124" w:rsidP="00901124">
      <w:pPr>
        <w:autoSpaceDE w:val="0"/>
        <w:autoSpaceDN w:val="0"/>
        <w:adjustRightInd w:val="0"/>
        <w:spacing w:line="240" w:lineRule="auto"/>
        <w:jc w:val="both"/>
        <w:rPr>
          <w:rFonts w:ascii="Arial Narrow" w:eastAsia="Calibri" w:hAnsi="Arial Narrow" w:cs="Arial"/>
          <w:b/>
          <w:sz w:val="20"/>
          <w:szCs w:val="20"/>
        </w:rPr>
      </w:pPr>
    </w:p>
    <w:p w:rsidR="00901124" w:rsidRPr="008934C2" w:rsidRDefault="00901124" w:rsidP="00901124">
      <w:pPr>
        <w:autoSpaceDE w:val="0"/>
        <w:autoSpaceDN w:val="0"/>
        <w:adjustRightInd w:val="0"/>
        <w:spacing w:line="240" w:lineRule="auto"/>
        <w:jc w:val="both"/>
        <w:rPr>
          <w:rFonts w:ascii="Arial Narrow" w:eastAsia="Calibri" w:hAnsi="Arial Narrow" w:cs="Arial"/>
          <w:b/>
          <w:sz w:val="20"/>
          <w:szCs w:val="20"/>
        </w:rPr>
      </w:pPr>
      <w:r w:rsidRPr="008934C2">
        <w:rPr>
          <w:rFonts w:ascii="Arial Narrow" w:hAnsi="Arial Narrow" w:cs="Arial"/>
          <w:b/>
          <w:bCs/>
          <w:spacing w:val="-9"/>
          <w:sz w:val="20"/>
          <w:szCs w:val="20"/>
          <w:lang w:eastAsia="en-US"/>
        </w:rPr>
        <w:t>Član 6.</w:t>
      </w:r>
    </w:p>
    <w:p w:rsidR="00901124" w:rsidRPr="008934C2" w:rsidRDefault="00901124" w:rsidP="00901124">
      <w:pPr>
        <w:autoSpaceDE w:val="0"/>
        <w:autoSpaceDN w:val="0"/>
        <w:adjustRightInd w:val="0"/>
        <w:spacing w:line="240" w:lineRule="auto"/>
        <w:jc w:val="both"/>
        <w:rPr>
          <w:rFonts w:ascii="Arial Narrow" w:hAnsi="Arial Narrow" w:cs="Arial"/>
          <w:spacing w:val="7"/>
          <w:sz w:val="20"/>
          <w:szCs w:val="20"/>
          <w:lang w:eastAsia="en-US"/>
        </w:rPr>
      </w:pPr>
      <w:r w:rsidRPr="008934C2">
        <w:rPr>
          <w:rFonts w:ascii="Arial Narrow" w:hAnsi="Arial Narrow" w:cs="Arial"/>
          <w:spacing w:val="7"/>
          <w:sz w:val="20"/>
          <w:szCs w:val="20"/>
          <w:lang w:eastAsia="en-US"/>
        </w:rPr>
        <w:t>Izvršilac usluga je dužan da predmetne poslove obavlja sa pažnjom dobrog domaćina, savesno i blagovremeno, u skladu sa tehničkim standardima i uzansama struk</w:t>
      </w:r>
      <w:r>
        <w:rPr>
          <w:rFonts w:ascii="Arial Narrow" w:hAnsi="Arial Narrow" w:cs="Arial"/>
          <w:spacing w:val="7"/>
          <w:sz w:val="20"/>
          <w:szCs w:val="20"/>
          <w:lang w:eastAsia="en-US"/>
        </w:rPr>
        <w:t>e.Takođe je u obavezi</w:t>
      </w:r>
      <w:r w:rsidRPr="008934C2">
        <w:rPr>
          <w:rFonts w:ascii="Arial Narrow" w:hAnsi="Arial Narrow" w:cs="Arial"/>
          <w:spacing w:val="7"/>
          <w:sz w:val="20"/>
          <w:szCs w:val="20"/>
          <w:lang w:eastAsia="en-US"/>
        </w:rPr>
        <w:t xml:space="preserve"> da ugrađuje originalne rezervne delove proizvođača. Zamenjeni nespravni delovi će se ostavljati Izvršiocu usluga. Ovi detalji će biti navedeni kao napomene u sevisnom radnom nalogu.</w:t>
      </w:r>
    </w:p>
    <w:p w:rsidR="00901124" w:rsidRPr="008934C2" w:rsidRDefault="00901124" w:rsidP="00901124">
      <w:pPr>
        <w:autoSpaceDE w:val="0"/>
        <w:autoSpaceDN w:val="0"/>
        <w:adjustRightInd w:val="0"/>
        <w:spacing w:line="240" w:lineRule="auto"/>
        <w:jc w:val="both"/>
        <w:rPr>
          <w:rFonts w:ascii="Arial Narrow" w:eastAsia="Calibri" w:hAnsi="Arial Narrow" w:cs="Arial"/>
          <w:b/>
          <w:sz w:val="20"/>
          <w:szCs w:val="20"/>
        </w:rPr>
      </w:pPr>
    </w:p>
    <w:p w:rsidR="00901124" w:rsidRPr="008934C2" w:rsidRDefault="00901124" w:rsidP="00901124">
      <w:pPr>
        <w:jc w:val="both"/>
        <w:rPr>
          <w:rFonts w:ascii="Arial Narrow" w:hAnsi="Arial Narrow"/>
          <w:b/>
          <w:bCs/>
          <w:spacing w:val="-9"/>
          <w:sz w:val="20"/>
          <w:szCs w:val="20"/>
          <w:lang w:eastAsia="en-US"/>
        </w:rPr>
      </w:pPr>
      <w:r w:rsidRPr="008934C2">
        <w:rPr>
          <w:rFonts w:ascii="Arial Narrow" w:hAnsi="Arial Narrow"/>
          <w:b/>
          <w:bCs/>
          <w:spacing w:val="-9"/>
          <w:sz w:val="20"/>
          <w:szCs w:val="20"/>
          <w:lang w:eastAsia="en-US"/>
        </w:rPr>
        <w:t>Član 7.</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Ugovorne strane su dužne da izvrše kvalitativni i kvantitativni prijem usluga i delova, o čemu se vodi zapisnik</w:t>
      </w:r>
      <w:r w:rsidR="00876A07">
        <w:rPr>
          <w:rFonts w:ascii="Arial Narrow" w:hAnsi="Arial Narrow"/>
          <w:sz w:val="20"/>
          <w:szCs w:val="20"/>
          <w:lang w:eastAsia="en-US"/>
        </w:rPr>
        <w:t xml:space="preserve"> (radni nalog)</w:t>
      </w:r>
      <w:r w:rsidRPr="008934C2">
        <w:rPr>
          <w:rFonts w:ascii="Arial Narrow" w:hAnsi="Arial Narrow"/>
          <w:sz w:val="20"/>
          <w:szCs w:val="20"/>
          <w:lang w:eastAsia="en-US"/>
        </w:rPr>
        <w:t>, koji potpisuju lice određeno od strane Naručioca usluga, s` jedne strane i predstavnika Izvršioca usluga, s` druge strane.</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Prilikom primopredaje, lice određeno od strane Naručioca usluga je dužno da zamenjene delove i izvršene usluge, na uobičajeni način pregleda, i da svoje primedbe o vidljivim nedostacima odmah saopšti Izvrš</w:t>
      </w:r>
      <w:r w:rsidRPr="008934C2">
        <w:rPr>
          <w:rFonts w:ascii="Arial Narrow" w:hAnsi="Arial Narrow"/>
          <w:sz w:val="20"/>
          <w:szCs w:val="20"/>
          <w:shd w:val="clear" w:color="auto" w:fill="FFFFFF"/>
          <w:lang w:eastAsia="en-US"/>
        </w:rPr>
        <w:t xml:space="preserve">iocu </w:t>
      </w:r>
      <w:r w:rsidRPr="008934C2">
        <w:rPr>
          <w:rFonts w:ascii="Arial Narrow" w:hAnsi="Arial Narrow"/>
          <w:sz w:val="20"/>
          <w:szCs w:val="20"/>
          <w:lang w:eastAsia="en-US"/>
        </w:rPr>
        <w:t>usluga.</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Ako se nakon primopredaje pokaže neki nedostatak, koji se nije mogao otkriti uobičajenim pregledom, Naručilac usluge je dužan da o tom nedostatku, pismenim putem, obavesti Izvršioca usluga, u roku od osam dana od dana otkrivanja nedostataka.</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U slučaju da je Izvršilac usluga znao ili morao znati za nedostatke, Naručilac ima pravo da se na te nedostatke pozove i kada lice određeno od strane Naručioca usluge nije izvršilo svoju obavezu da opremu pregleda, odnosno kada Naručilac usluga nije blagovremeno obavestio Izvršioca usluga o uočenom nedostatku.</w:t>
      </w:r>
    </w:p>
    <w:p w:rsidR="00901124" w:rsidRPr="008934C2" w:rsidRDefault="00901124" w:rsidP="00901124">
      <w:pPr>
        <w:jc w:val="both"/>
        <w:rPr>
          <w:rFonts w:ascii="Arial Narrow" w:hAnsi="Arial Narrow"/>
          <w:sz w:val="20"/>
          <w:szCs w:val="20"/>
          <w:lang w:eastAsia="en-US"/>
        </w:rPr>
      </w:pPr>
    </w:p>
    <w:p w:rsidR="00901124" w:rsidRPr="008934C2" w:rsidRDefault="00901124" w:rsidP="00901124">
      <w:pPr>
        <w:jc w:val="both"/>
        <w:rPr>
          <w:rFonts w:ascii="Arial Narrow" w:hAnsi="Arial Narrow"/>
          <w:b/>
          <w:sz w:val="20"/>
          <w:szCs w:val="20"/>
          <w:lang w:eastAsia="en-US"/>
        </w:rPr>
      </w:pPr>
      <w:r w:rsidRPr="008934C2">
        <w:rPr>
          <w:rFonts w:ascii="Arial Narrow" w:hAnsi="Arial Narrow"/>
          <w:b/>
          <w:sz w:val="20"/>
          <w:szCs w:val="20"/>
          <w:lang w:eastAsia="en-US"/>
        </w:rPr>
        <w:t>Član 8.</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U slučajevima iz člana 7, Naručilac ima pravo da zahteva od Izvršioca usluga da otkloni nedostatak ili da mu preda drugi deo ili izvrši ponovo uslugu bez nedostatka (ispunjenje Ugovora).</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Ako Naručilac ne dobije ispunjenje Ugovora, u roku od 10 dana od dana prijema zahteva za ispunjenje Ugovora iz stava 1. ovoga člana, Naručilac ima pravo da zahteva sniženje cene ili raskine ugovor, o čemu pismeno obaveštava Pružaoca usluga.</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 xml:space="preserve">Naručilac može raskinuti Ugovor ako je prethodno ostavio Izvršiocu usluga naknadni primereni rok za ispunjenje Ugovora, koji ne može biti  duži od 5 dana od dana prijema obaveštenja iz stava 2. ovoga člana. </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Naručilac može da raskine Ugovor i bez ostavljanja naknadnog roka, ako ga je Izvršilac usluga obavestio da neće da ispuni Ugovor, odnosno kada je očigledno da Izvršilac usluga neće moći da ispuni ugovor ni u naknadnom roku.</w:t>
      </w:r>
    </w:p>
    <w:p w:rsidR="00901124" w:rsidRPr="008934C2" w:rsidRDefault="00901124" w:rsidP="00901124">
      <w:pPr>
        <w:jc w:val="both"/>
        <w:rPr>
          <w:rFonts w:ascii="Arial Narrow" w:hAnsi="Arial Narrow"/>
          <w:sz w:val="20"/>
          <w:szCs w:val="20"/>
          <w:lang w:eastAsia="en-US"/>
        </w:rPr>
      </w:pPr>
    </w:p>
    <w:p w:rsidR="00901124" w:rsidRPr="008934C2" w:rsidRDefault="00901124" w:rsidP="00901124">
      <w:pPr>
        <w:jc w:val="both"/>
        <w:rPr>
          <w:rFonts w:ascii="Arial Narrow" w:hAnsi="Arial Narrow"/>
          <w:b/>
          <w:sz w:val="20"/>
          <w:szCs w:val="20"/>
          <w:lang w:eastAsia="en-US"/>
        </w:rPr>
      </w:pPr>
      <w:r w:rsidRPr="008934C2">
        <w:rPr>
          <w:rFonts w:ascii="Arial Narrow" w:hAnsi="Arial Narrow"/>
          <w:b/>
          <w:sz w:val="20"/>
          <w:szCs w:val="20"/>
          <w:lang w:eastAsia="en-US"/>
        </w:rPr>
        <w:t>Član 9.</w:t>
      </w:r>
    </w:p>
    <w:p w:rsidR="00545766" w:rsidRPr="008934C2" w:rsidRDefault="00545766" w:rsidP="00545766">
      <w:pPr>
        <w:jc w:val="both"/>
        <w:rPr>
          <w:rFonts w:ascii="Arial Narrow" w:hAnsi="Arial Narrow"/>
          <w:b/>
          <w:sz w:val="20"/>
          <w:szCs w:val="20"/>
          <w:lang w:eastAsia="en-US"/>
        </w:rPr>
      </w:pPr>
      <w:r w:rsidRPr="008934C2">
        <w:rPr>
          <w:rFonts w:ascii="Arial Narrow" w:hAnsi="Arial Narrow"/>
          <w:sz w:val="20"/>
          <w:szCs w:val="20"/>
          <w:lang w:eastAsia="en-US"/>
        </w:rPr>
        <w:t>Garancija na pružene servisne  usluge  iznosi  ________ (minimum 12 meseci)  meseci od dana izvršene usluge.</w:t>
      </w:r>
    </w:p>
    <w:p w:rsidR="00901124" w:rsidRPr="008934C2" w:rsidRDefault="00901124" w:rsidP="00901124">
      <w:pPr>
        <w:jc w:val="both"/>
        <w:rPr>
          <w:rFonts w:ascii="Arial Narrow" w:hAnsi="Arial Narrow"/>
          <w:sz w:val="20"/>
          <w:szCs w:val="20"/>
          <w:lang w:eastAsia="en-US"/>
        </w:rPr>
      </w:pPr>
      <w:r>
        <w:rPr>
          <w:rFonts w:ascii="Arial Narrow" w:hAnsi="Arial Narrow"/>
          <w:sz w:val="20"/>
          <w:szCs w:val="20"/>
          <w:lang w:eastAsia="en-US"/>
        </w:rPr>
        <w:t>Garancija na ugrađene</w:t>
      </w:r>
      <w:r w:rsidRPr="008934C2">
        <w:rPr>
          <w:rFonts w:ascii="Arial Narrow" w:hAnsi="Arial Narrow"/>
          <w:sz w:val="20"/>
          <w:szCs w:val="20"/>
          <w:lang w:eastAsia="en-US"/>
        </w:rPr>
        <w:t xml:space="preserve"> delove  iznosi _________ (min</w:t>
      </w:r>
      <w:r>
        <w:rPr>
          <w:rFonts w:ascii="Arial Narrow" w:hAnsi="Arial Narrow"/>
          <w:sz w:val="20"/>
          <w:szCs w:val="20"/>
          <w:lang w:eastAsia="en-US"/>
        </w:rPr>
        <w:t>imum 12 meseci) meseci od dana</w:t>
      </w:r>
      <w:r w:rsidRPr="008934C2">
        <w:rPr>
          <w:rFonts w:ascii="Arial Narrow" w:hAnsi="Arial Narrow"/>
          <w:sz w:val="20"/>
          <w:szCs w:val="20"/>
          <w:lang w:eastAsia="en-US"/>
        </w:rPr>
        <w:t xml:space="preserve"> ugradnje.  </w:t>
      </w:r>
    </w:p>
    <w:p w:rsidR="00901124" w:rsidRPr="008934C2" w:rsidRDefault="00901124" w:rsidP="00901124">
      <w:pPr>
        <w:jc w:val="both"/>
        <w:rPr>
          <w:rFonts w:ascii="Arial Narrow" w:hAnsi="Arial Narrow"/>
          <w:sz w:val="20"/>
          <w:szCs w:val="20"/>
          <w:lang w:eastAsia="en-US"/>
        </w:rPr>
      </w:pPr>
      <w:r>
        <w:rPr>
          <w:rFonts w:ascii="Arial Narrow" w:hAnsi="Arial Narrow"/>
          <w:sz w:val="20"/>
          <w:szCs w:val="20"/>
          <w:lang w:eastAsia="en-US"/>
        </w:rPr>
        <w:t xml:space="preserve">Ukoliko </w:t>
      </w:r>
      <w:r w:rsidRPr="008934C2">
        <w:rPr>
          <w:rFonts w:ascii="Arial Narrow" w:hAnsi="Arial Narrow"/>
          <w:sz w:val="20"/>
          <w:szCs w:val="20"/>
          <w:lang w:eastAsia="en-US"/>
        </w:rPr>
        <w:t>Naručilac nije zadovoljan kvali</w:t>
      </w:r>
      <w:r>
        <w:rPr>
          <w:rFonts w:ascii="Arial Narrow" w:hAnsi="Arial Narrow"/>
          <w:sz w:val="20"/>
          <w:szCs w:val="20"/>
          <w:lang w:eastAsia="en-US"/>
        </w:rPr>
        <w:t xml:space="preserve">tetom ugrađenih delova odnosno </w:t>
      </w:r>
      <w:r w:rsidRPr="008934C2">
        <w:rPr>
          <w:rFonts w:ascii="Arial Narrow" w:hAnsi="Arial Narrow"/>
          <w:sz w:val="20"/>
          <w:szCs w:val="20"/>
          <w:lang w:eastAsia="en-US"/>
        </w:rPr>
        <w:t>pruženih usluga iz stava 1. i 2. ovoga člana, Naručilac ima pravo na reklamaciju.</w:t>
      </w:r>
    </w:p>
    <w:p w:rsidR="00901124" w:rsidRDefault="00901124" w:rsidP="00901124">
      <w:pPr>
        <w:jc w:val="both"/>
        <w:rPr>
          <w:rFonts w:ascii="Arial Narrow" w:hAnsi="Arial Narrow"/>
          <w:b/>
          <w:sz w:val="20"/>
          <w:szCs w:val="20"/>
          <w:lang w:eastAsia="en-US"/>
        </w:rPr>
      </w:pPr>
    </w:p>
    <w:p w:rsidR="00901124" w:rsidRDefault="003D4043" w:rsidP="00901124">
      <w:pPr>
        <w:jc w:val="both"/>
        <w:rPr>
          <w:rFonts w:ascii="Arial Narrow" w:hAnsi="Arial Narrow"/>
          <w:b/>
          <w:sz w:val="20"/>
          <w:szCs w:val="20"/>
          <w:lang w:eastAsia="en-US"/>
        </w:rPr>
      </w:pPr>
      <w:r>
        <w:rPr>
          <w:rFonts w:ascii="Arial Narrow" w:hAnsi="Arial Narrow"/>
          <w:b/>
          <w:sz w:val="20"/>
          <w:szCs w:val="20"/>
          <w:lang w:eastAsia="en-US"/>
        </w:rPr>
        <w:t>Član 10</w:t>
      </w:r>
      <w:r w:rsidR="00901124" w:rsidRPr="008934C2">
        <w:rPr>
          <w:rFonts w:ascii="Arial Narrow" w:hAnsi="Arial Narrow"/>
          <w:b/>
          <w:sz w:val="20"/>
          <w:szCs w:val="20"/>
          <w:lang w:eastAsia="en-US"/>
        </w:rPr>
        <w:t>.</w:t>
      </w:r>
    </w:p>
    <w:p w:rsidR="00101168" w:rsidRPr="00101168" w:rsidRDefault="00101168" w:rsidP="00101168">
      <w:pPr>
        <w:jc w:val="right"/>
        <w:rPr>
          <w:rFonts w:ascii="Arial Narrow" w:hAnsi="Arial Narrow"/>
          <w:sz w:val="20"/>
          <w:szCs w:val="20"/>
          <w:lang w:eastAsia="en-US"/>
        </w:rPr>
      </w:pPr>
    </w:p>
    <w:p w:rsidR="00EE5D32" w:rsidRPr="00B90A36" w:rsidRDefault="00EE5D32" w:rsidP="00901124">
      <w:pPr>
        <w:jc w:val="both"/>
        <w:rPr>
          <w:rFonts w:ascii="Arial Narrow" w:hAnsi="Arial Narrow"/>
          <w:color w:val="auto"/>
          <w:sz w:val="20"/>
          <w:szCs w:val="20"/>
          <w:lang w:eastAsia="en-US"/>
        </w:rPr>
      </w:pPr>
      <w:r w:rsidRPr="00B90A36">
        <w:rPr>
          <w:rFonts w:ascii="Arial Narrow" w:hAnsi="Arial Narrow"/>
          <w:color w:val="auto"/>
          <w:sz w:val="20"/>
          <w:szCs w:val="20"/>
          <w:lang w:eastAsia="en-US"/>
        </w:rPr>
        <w:t>Izvršilac usluga se obavezuje da u trenutku potpisivanja ovog Ugovora dostavi blanko solo menicu u vrednosti od 10% od vrednosti iz člana 3. stav 1. ovog ugovora bez pdv-a, koja predstavljaja sredstvo finansijskog obezbeđenja i kojim garantuje uredno ispunjenje svih svojih ugovornih obaveza, odnosno uredno izvršenje ugovorenog posla.</w:t>
      </w:r>
    </w:p>
    <w:p w:rsidR="00901124" w:rsidRPr="008934C2" w:rsidRDefault="00901124" w:rsidP="00901124">
      <w:pPr>
        <w:jc w:val="both"/>
        <w:rPr>
          <w:rFonts w:ascii="Arial Narrow" w:hAnsi="Arial Narrow"/>
          <w:sz w:val="20"/>
          <w:szCs w:val="20"/>
          <w:lang w:eastAsia="en-US"/>
        </w:rPr>
      </w:pPr>
      <w:r w:rsidRPr="00B90A36">
        <w:rPr>
          <w:rFonts w:ascii="Arial Narrow" w:hAnsi="Arial Narrow"/>
          <w:color w:val="auto"/>
          <w:sz w:val="20"/>
          <w:szCs w:val="20"/>
          <w:lang w:eastAsia="en-US"/>
        </w:rPr>
        <w:t>Menica se drži kod  Naručioca usluga sve do ispunjenja ugovornih obaveza Izvršioca usluga, nakon čega se</w:t>
      </w:r>
      <w:r w:rsidRPr="008934C2">
        <w:rPr>
          <w:rFonts w:ascii="Arial Narrow" w:hAnsi="Arial Narrow"/>
          <w:sz w:val="20"/>
          <w:szCs w:val="20"/>
          <w:lang w:eastAsia="en-US"/>
        </w:rPr>
        <w:t xml:space="preserve"> vraća istom.</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Istovremeno, predajom menice iz stava 1. ovog člana, Izvršilac usluga se obavezuje da Naručiocu preda kopiju kartona sa deponovanim potpisima ovlašćenog lica Izvršioca usluga, ovlašćenje za Naručioca usluga da menicu može popuniti u skladu sa ovim Ugovorom, kao i kopiju zahteva za registraciju menice u Registru menica i ovlašćenja Narodne banke Srbije, koji su overeni od strane poslovne banke Izvršioca usluge.</w:t>
      </w:r>
    </w:p>
    <w:p w:rsidR="00901124" w:rsidRPr="008934C2" w:rsidRDefault="00901124" w:rsidP="00901124">
      <w:pPr>
        <w:jc w:val="both"/>
        <w:rPr>
          <w:rFonts w:ascii="Arial Narrow" w:hAnsi="Arial Narrow"/>
          <w:sz w:val="20"/>
          <w:szCs w:val="20"/>
          <w:lang w:eastAsia="en-US"/>
        </w:rPr>
      </w:pPr>
      <w:r w:rsidRPr="008934C2">
        <w:rPr>
          <w:rFonts w:ascii="Arial Narrow" w:hAnsi="Arial Narrow"/>
          <w:iCs/>
          <w:sz w:val="20"/>
          <w:szCs w:val="20"/>
        </w:rPr>
        <w:lastRenderedPageBreak/>
        <w:t>Naručilac usluga će unovčiti sredstvo finansijskog obezbeđenja za dobro izvršenje posla u slučaju da Izvršilac usluga ne bude izvršavao svoje ugovorne obaveze u rokovima i na način predviđen ugovorom.</w:t>
      </w:r>
    </w:p>
    <w:p w:rsidR="00901124" w:rsidRPr="00710235" w:rsidRDefault="00901124" w:rsidP="00901124">
      <w:pPr>
        <w:jc w:val="both"/>
        <w:rPr>
          <w:rFonts w:ascii="Arial Narrow" w:hAnsi="Arial Narrow"/>
          <w:sz w:val="20"/>
          <w:szCs w:val="20"/>
          <w:lang w:eastAsia="en-US"/>
        </w:rPr>
      </w:pPr>
    </w:p>
    <w:p w:rsidR="00710235" w:rsidRPr="00710235" w:rsidRDefault="00710235" w:rsidP="00710235">
      <w:pPr>
        <w:jc w:val="both"/>
        <w:rPr>
          <w:rFonts w:ascii="Arial Narrow" w:hAnsi="Arial Narrow" w:cs="Arial"/>
          <w:color w:val="auto"/>
          <w:sz w:val="20"/>
          <w:szCs w:val="20"/>
          <w:lang w:eastAsia="en-US"/>
        </w:rPr>
      </w:pPr>
      <w:r w:rsidRPr="00710235">
        <w:rPr>
          <w:rFonts w:ascii="Arial Narrow" w:hAnsi="Arial Narrow" w:cs="Arial"/>
          <w:color w:val="auto"/>
          <w:sz w:val="20"/>
          <w:szCs w:val="20"/>
          <w:lang w:eastAsia="en-US"/>
        </w:rPr>
        <w:t>Izvršilac usluga se obavezuje da u tenutku potpisivanja ugovora  preda naručiocu original blanko sopstvenu menicu sa klauzulom „Bez protesta“. Menica mora biti overena pečatom i potpisana od strane lica ovlašćenog za zastupanje, a uz istu mora biti dostavljeno popunjeno i overeno menično ovlašćenje – pismo, sa naznačenim iznosom od 5%  od vrednosti ugovora. Uz menicu mora biti dostavljena kopija kartona deponovanih potpisa koji je izdat od strane poslovne banke koju ponuđač navodi u meničnom ovlašćenju – pismu. Rok važenja menice je minimum 30 dana duže od ugovorenog garantnog roka. Menica mora biti registrovana u Registru menica Narodne banke Srbije, a kao dokaz izabrani ponuđač uz menicu dostavlja kopiju zahteva za registraciju menica, overenog od poslovne banke.</w:t>
      </w:r>
    </w:p>
    <w:p w:rsidR="00710235" w:rsidRPr="00710235" w:rsidRDefault="00710235" w:rsidP="00710235">
      <w:pPr>
        <w:jc w:val="both"/>
        <w:rPr>
          <w:rFonts w:ascii="Arial Narrow" w:hAnsi="Arial Narrow" w:cs="Arial"/>
          <w:color w:val="auto"/>
          <w:sz w:val="20"/>
          <w:szCs w:val="20"/>
          <w:lang w:eastAsia="en-US"/>
        </w:rPr>
      </w:pPr>
      <w:r w:rsidRPr="00710235">
        <w:rPr>
          <w:rFonts w:ascii="Arial Narrow" w:hAnsi="Arial Narrow" w:cs="Arial"/>
          <w:color w:val="auto"/>
          <w:sz w:val="20"/>
          <w:szCs w:val="20"/>
          <w:lang w:eastAsia="en-US"/>
        </w:rPr>
        <w:t>Naručilac usluga će unovčiti sredstvo finansijskog obezbeđenja za dobro izvršenje posla u slučaju da Izvršilac  usluga ne bude izvršavao svoje ugovorne obaveze u rokovima i na način predviđen ugovorom</w:t>
      </w:r>
    </w:p>
    <w:p w:rsidR="00710235" w:rsidRPr="00710235" w:rsidRDefault="00710235" w:rsidP="00710235">
      <w:pPr>
        <w:jc w:val="both"/>
        <w:rPr>
          <w:rFonts w:ascii="Arial Narrow" w:hAnsi="Arial Narrow" w:cs="Arial"/>
          <w:color w:val="auto"/>
          <w:sz w:val="18"/>
          <w:szCs w:val="18"/>
          <w:lang w:eastAsia="en-US"/>
        </w:rPr>
      </w:pPr>
    </w:p>
    <w:p w:rsidR="00710235" w:rsidRDefault="00710235" w:rsidP="00901124">
      <w:pPr>
        <w:jc w:val="both"/>
        <w:rPr>
          <w:rFonts w:ascii="Arial Narrow" w:hAnsi="Arial Narrow"/>
          <w:b/>
          <w:sz w:val="20"/>
          <w:szCs w:val="20"/>
          <w:lang w:eastAsia="en-US"/>
        </w:rPr>
      </w:pPr>
    </w:p>
    <w:p w:rsidR="00901124" w:rsidRPr="008934C2" w:rsidRDefault="003D4043" w:rsidP="00901124">
      <w:pPr>
        <w:jc w:val="both"/>
        <w:rPr>
          <w:rFonts w:ascii="Arial Narrow" w:hAnsi="Arial Narrow"/>
          <w:b/>
          <w:sz w:val="20"/>
          <w:szCs w:val="20"/>
          <w:lang w:eastAsia="en-US"/>
        </w:rPr>
      </w:pPr>
      <w:r>
        <w:rPr>
          <w:rFonts w:ascii="Arial Narrow" w:hAnsi="Arial Narrow"/>
          <w:b/>
          <w:sz w:val="20"/>
          <w:szCs w:val="20"/>
          <w:lang w:eastAsia="en-US"/>
        </w:rPr>
        <w:t>Član 11</w:t>
      </w:r>
      <w:r w:rsidR="00901124" w:rsidRPr="008934C2">
        <w:rPr>
          <w:rFonts w:ascii="Arial Narrow" w:hAnsi="Arial Narrow"/>
          <w:b/>
          <w:sz w:val="20"/>
          <w:szCs w:val="20"/>
          <w:lang w:eastAsia="en-US"/>
        </w:rPr>
        <w:t>.</w:t>
      </w:r>
    </w:p>
    <w:p w:rsidR="00901124"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Izvršilac usluga ovim ugovorom ovlašćuje Naručioca da štetu koju trpi, ugovorenu kaznu I druge troškove naplati iz menice utvrđene članom</w:t>
      </w:r>
      <w:r>
        <w:rPr>
          <w:rFonts w:ascii="Arial Narrow" w:hAnsi="Arial Narrow"/>
          <w:sz w:val="20"/>
          <w:szCs w:val="20"/>
          <w:lang w:eastAsia="en-US"/>
        </w:rPr>
        <w:t xml:space="preserve"> </w:t>
      </w:r>
      <w:r w:rsidRPr="008934C2">
        <w:rPr>
          <w:rFonts w:ascii="Arial Narrow" w:hAnsi="Arial Narrow"/>
          <w:sz w:val="20"/>
          <w:szCs w:val="20"/>
          <w:lang w:eastAsia="en-US"/>
        </w:rPr>
        <w:t>10. ovog ugovora.</w:t>
      </w:r>
      <w:r>
        <w:rPr>
          <w:rFonts w:ascii="Arial Narrow" w:hAnsi="Arial Narrow"/>
          <w:sz w:val="20"/>
          <w:szCs w:val="20"/>
          <w:lang w:eastAsia="en-US"/>
        </w:rPr>
        <w:t xml:space="preserve"> </w:t>
      </w:r>
      <w:r w:rsidRPr="008934C2">
        <w:rPr>
          <w:rFonts w:ascii="Arial Narrow" w:hAnsi="Arial Narrow"/>
          <w:sz w:val="20"/>
          <w:szCs w:val="20"/>
          <w:lang w:eastAsia="en-US"/>
        </w:rPr>
        <w:t>Ugovorna kazna i naknada štete mogu se naplatiti iz dostavljene blanko solo menice u</w:t>
      </w:r>
      <w:r w:rsidR="003D4043">
        <w:rPr>
          <w:rFonts w:ascii="Arial Narrow" w:hAnsi="Arial Narrow"/>
          <w:sz w:val="20"/>
          <w:szCs w:val="20"/>
          <w:lang w:eastAsia="en-US"/>
        </w:rPr>
        <w:t xml:space="preserve"> </w:t>
      </w:r>
      <w:r w:rsidRPr="008934C2">
        <w:rPr>
          <w:rFonts w:ascii="Arial Narrow" w:hAnsi="Arial Narrow"/>
          <w:sz w:val="20"/>
          <w:szCs w:val="20"/>
          <w:lang w:eastAsia="en-US"/>
        </w:rPr>
        <w:t>visini od najviše 10% od vrednosti iz člana 10. stav 2. uovog ugovora.</w:t>
      </w:r>
    </w:p>
    <w:p w:rsidR="00C530DC" w:rsidRPr="00C530DC" w:rsidRDefault="00C530DC" w:rsidP="00C530DC">
      <w:pPr>
        <w:jc w:val="both"/>
        <w:rPr>
          <w:rFonts w:ascii="Arial Narrow" w:hAnsi="Arial Narrow"/>
          <w:sz w:val="20"/>
          <w:szCs w:val="20"/>
          <w:lang w:eastAsia="en-US"/>
        </w:rPr>
      </w:pPr>
    </w:p>
    <w:p w:rsidR="00C530DC" w:rsidRPr="008934C2" w:rsidRDefault="00C530DC" w:rsidP="00C530DC">
      <w:pPr>
        <w:jc w:val="both"/>
        <w:rPr>
          <w:rFonts w:ascii="Arial Narrow" w:hAnsi="Arial Narrow"/>
          <w:sz w:val="20"/>
          <w:szCs w:val="20"/>
          <w:lang w:eastAsia="en-US"/>
        </w:rPr>
      </w:pPr>
      <w:r>
        <w:rPr>
          <w:rFonts w:ascii="Arial Narrow" w:hAnsi="Arial Narrow"/>
          <w:b/>
          <w:sz w:val="20"/>
          <w:szCs w:val="20"/>
          <w:lang w:eastAsia="en-US"/>
        </w:rPr>
        <w:t>Član 1</w:t>
      </w:r>
      <w:r>
        <w:rPr>
          <w:rFonts w:ascii="Arial Narrow" w:hAnsi="Arial Narrow"/>
          <w:sz w:val="20"/>
          <w:szCs w:val="20"/>
          <w:lang w:eastAsia="en-US"/>
        </w:rPr>
        <w:t>2</w:t>
      </w:r>
    </w:p>
    <w:p w:rsidR="00C530DC" w:rsidRPr="00C530DC" w:rsidRDefault="00C530DC" w:rsidP="00C530DC">
      <w:pPr>
        <w:jc w:val="both"/>
        <w:rPr>
          <w:rFonts w:ascii="Arial Narrow" w:hAnsi="Arial Narrow"/>
          <w:kern w:val="20"/>
          <w:sz w:val="20"/>
          <w:szCs w:val="20"/>
          <w:lang w:val="sr-Cyrl-CS" w:eastAsia="en-US"/>
        </w:rPr>
      </w:pPr>
      <w:r w:rsidRPr="00C530DC">
        <w:rPr>
          <w:rFonts w:ascii="Arial Narrow" w:hAnsi="Arial Narrow"/>
          <w:kern w:val="20"/>
          <w:sz w:val="20"/>
          <w:szCs w:val="20"/>
          <w:lang w:eastAsia="en-US"/>
        </w:rPr>
        <w:t>Ovaj Ugovor stupa na snagu danom potpisivanja obe ugovorne strane i ima važnost godinu dana.</w:t>
      </w:r>
    </w:p>
    <w:p w:rsidR="00C530DC" w:rsidRPr="00C530DC" w:rsidRDefault="00C530DC" w:rsidP="00C530DC">
      <w:pPr>
        <w:jc w:val="both"/>
        <w:rPr>
          <w:rFonts w:ascii="Arial Narrow" w:hAnsi="Arial Narrow"/>
          <w:kern w:val="20"/>
          <w:sz w:val="20"/>
          <w:szCs w:val="20"/>
          <w:lang w:val="sr-Cyrl-CS" w:eastAsia="en-US"/>
        </w:rPr>
      </w:pPr>
      <w:r w:rsidRPr="00C530DC">
        <w:rPr>
          <w:rFonts w:ascii="Arial Narrow" w:hAnsi="Arial Narrow"/>
          <w:kern w:val="20"/>
          <w:sz w:val="20"/>
          <w:szCs w:val="20"/>
          <w:lang w:eastAsia="en-US"/>
        </w:rPr>
        <w:t>Ugovorne strane su saglasne da se ugovor može raskinuti usled neizvršenja, ondosno neblagovremenog izvršenja  ugovornih obaveza, a na osnovu pismenog obaveštenja, bez otkaznog roka.</w:t>
      </w:r>
    </w:p>
    <w:p w:rsidR="00C530DC" w:rsidRPr="00C530DC" w:rsidRDefault="00C530DC" w:rsidP="00C530DC">
      <w:pPr>
        <w:jc w:val="both"/>
        <w:rPr>
          <w:rFonts w:ascii="Arial Narrow" w:hAnsi="Arial Narrow"/>
          <w:kern w:val="20"/>
          <w:sz w:val="20"/>
          <w:szCs w:val="20"/>
          <w:lang w:eastAsia="en-US"/>
        </w:rPr>
      </w:pPr>
      <w:r w:rsidRPr="00C530DC">
        <w:rPr>
          <w:rFonts w:ascii="Arial Narrow" w:hAnsi="Arial Narrow"/>
          <w:kern w:val="20"/>
          <w:sz w:val="20"/>
          <w:szCs w:val="20"/>
          <w:lang w:eastAsia="en-US"/>
        </w:rPr>
        <w:t>Plaćanje po ovom ugovoru u 2020. godini vršiće se do nivoa sredstava obezbeđenih Finansijskim planom za  2020. godinu, za ove namene.Za obaveze koje po ovom ugovoru dospevaju u 2021. godini naručilac će izvršiti plaćanje po obezbeđivanju finansijskih sredstava usvajanjem Finansijskog plana za 2021. godinu ili donošenjem Odluke o privremenom finansiranju. U suprotnom ugovor prestaje da važi bez naknade štete zbog nemogućnosti preuzimanja obaveza od strane naručioca..</w:t>
      </w:r>
    </w:p>
    <w:p w:rsidR="003D4043" w:rsidRDefault="003D4043" w:rsidP="00901124">
      <w:pPr>
        <w:jc w:val="both"/>
        <w:rPr>
          <w:rFonts w:ascii="Arial Narrow" w:hAnsi="Arial Narrow"/>
          <w:b/>
          <w:sz w:val="20"/>
          <w:szCs w:val="20"/>
          <w:lang w:eastAsia="en-US"/>
        </w:rPr>
      </w:pPr>
    </w:p>
    <w:p w:rsidR="00901124" w:rsidRPr="008934C2" w:rsidRDefault="00901124" w:rsidP="00901124">
      <w:pPr>
        <w:jc w:val="both"/>
        <w:rPr>
          <w:rFonts w:ascii="Arial Narrow" w:hAnsi="Arial Narrow"/>
          <w:b/>
          <w:sz w:val="20"/>
          <w:szCs w:val="20"/>
          <w:lang w:eastAsia="en-US"/>
        </w:rPr>
      </w:pPr>
      <w:r w:rsidRPr="008934C2">
        <w:rPr>
          <w:rFonts w:ascii="Arial Narrow" w:hAnsi="Arial Narrow"/>
          <w:b/>
          <w:sz w:val="20"/>
          <w:szCs w:val="20"/>
          <w:lang w:eastAsia="en-US"/>
        </w:rPr>
        <w:t>Čla</w:t>
      </w:r>
      <w:r w:rsidR="00C530DC">
        <w:rPr>
          <w:rFonts w:ascii="Arial Narrow" w:hAnsi="Arial Narrow"/>
          <w:b/>
          <w:sz w:val="20"/>
          <w:szCs w:val="20"/>
          <w:lang w:eastAsia="en-US"/>
        </w:rPr>
        <w:t>n 13</w:t>
      </w:r>
      <w:r w:rsidRPr="008934C2">
        <w:rPr>
          <w:rFonts w:ascii="Arial Narrow" w:hAnsi="Arial Narrow"/>
          <w:b/>
          <w:sz w:val="20"/>
          <w:szCs w:val="20"/>
          <w:lang w:eastAsia="en-US"/>
        </w:rPr>
        <w:t>.</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Na sve što nije predviđeno ovim Ugovorom, primenjivaće se odredbe Zakona o obligacionim odnosima, koji reguliše obligacione odnose, kao i drugi propisi koji regulišu ovu materiju.</w:t>
      </w:r>
    </w:p>
    <w:p w:rsidR="00901124" w:rsidRPr="008934C2" w:rsidRDefault="00901124" w:rsidP="00901124">
      <w:pPr>
        <w:jc w:val="both"/>
        <w:rPr>
          <w:rFonts w:ascii="Arial Narrow" w:hAnsi="Arial Narrow"/>
          <w:sz w:val="20"/>
          <w:szCs w:val="20"/>
          <w:lang w:eastAsia="en-US"/>
        </w:rPr>
      </w:pPr>
    </w:p>
    <w:p w:rsidR="00901124" w:rsidRPr="008934C2" w:rsidRDefault="00C530DC" w:rsidP="00901124">
      <w:pPr>
        <w:jc w:val="both"/>
        <w:rPr>
          <w:rFonts w:ascii="Arial Narrow" w:hAnsi="Arial Narrow"/>
          <w:b/>
          <w:sz w:val="20"/>
          <w:szCs w:val="20"/>
          <w:lang w:eastAsia="en-US"/>
        </w:rPr>
      </w:pPr>
      <w:r>
        <w:rPr>
          <w:rFonts w:ascii="Arial Narrow" w:hAnsi="Arial Narrow"/>
          <w:b/>
          <w:sz w:val="20"/>
          <w:szCs w:val="20"/>
          <w:lang w:eastAsia="en-US"/>
        </w:rPr>
        <w:t>Član 14</w:t>
      </w:r>
      <w:r w:rsidR="00901124" w:rsidRPr="008934C2">
        <w:rPr>
          <w:rFonts w:ascii="Arial Narrow" w:hAnsi="Arial Narrow"/>
          <w:b/>
          <w:sz w:val="20"/>
          <w:szCs w:val="20"/>
          <w:lang w:eastAsia="en-US"/>
        </w:rPr>
        <w:t>.</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Ugovorne strane će sve nastale sporove rešavati sporazumno, u suprotnom nadležan je Privredni sud u Beogradu.</w:t>
      </w:r>
    </w:p>
    <w:p w:rsidR="00901124" w:rsidRPr="008934C2" w:rsidRDefault="00901124" w:rsidP="00901124">
      <w:pPr>
        <w:jc w:val="both"/>
        <w:rPr>
          <w:rFonts w:ascii="Arial Narrow" w:hAnsi="Arial Narrow"/>
          <w:sz w:val="20"/>
          <w:szCs w:val="20"/>
          <w:lang w:eastAsia="en-US"/>
        </w:rPr>
      </w:pPr>
    </w:p>
    <w:p w:rsidR="00901124" w:rsidRPr="008934C2" w:rsidRDefault="00C530DC" w:rsidP="00901124">
      <w:pPr>
        <w:jc w:val="both"/>
        <w:rPr>
          <w:rFonts w:ascii="Arial Narrow" w:hAnsi="Arial Narrow"/>
          <w:b/>
          <w:sz w:val="20"/>
          <w:szCs w:val="20"/>
          <w:lang w:eastAsia="en-US"/>
        </w:rPr>
      </w:pPr>
      <w:r>
        <w:rPr>
          <w:rFonts w:ascii="Arial Narrow" w:hAnsi="Arial Narrow"/>
          <w:b/>
          <w:sz w:val="20"/>
          <w:szCs w:val="20"/>
          <w:lang w:eastAsia="en-US"/>
        </w:rPr>
        <w:t>Član 15</w:t>
      </w:r>
      <w:r w:rsidR="00901124" w:rsidRPr="008934C2">
        <w:rPr>
          <w:rFonts w:ascii="Arial Narrow" w:hAnsi="Arial Narrow"/>
          <w:b/>
          <w:sz w:val="20"/>
          <w:szCs w:val="20"/>
          <w:lang w:eastAsia="en-US"/>
        </w:rPr>
        <w:t>.</w:t>
      </w:r>
    </w:p>
    <w:p w:rsidR="00901124" w:rsidRPr="008934C2" w:rsidRDefault="00901124" w:rsidP="00901124">
      <w:pPr>
        <w:jc w:val="both"/>
        <w:rPr>
          <w:rFonts w:ascii="Arial Narrow" w:hAnsi="Arial Narrow"/>
          <w:sz w:val="20"/>
          <w:szCs w:val="20"/>
          <w:lang w:eastAsia="en-US"/>
        </w:rPr>
      </w:pPr>
      <w:r w:rsidRPr="008934C2">
        <w:rPr>
          <w:rFonts w:ascii="Arial Narrow" w:hAnsi="Arial Narrow"/>
          <w:sz w:val="20"/>
          <w:szCs w:val="20"/>
          <w:lang w:eastAsia="en-US"/>
        </w:rPr>
        <w:t>Ovaj ugovor sačinjen je u 4 (četiri) istovetna primerka</w:t>
      </w:r>
      <w:r>
        <w:rPr>
          <w:rFonts w:ascii="Arial Narrow" w:hAnsi="Arial Narrow"/>
          <w:sz w:val="20"/>
          <w:szCs w:val="20"/>
          <w:lang w:eastAsia="en-US"/>
        </w:rPr>
        <w:t>,</w:t>
      </w:r>
      <w:r w:rsidRPr="008934C2">
        <w:rPr>
          <w:rFonts w:ascii="Arial Narrow" w:hAnsi="Arial Narrow"/>
          <w:sz w:val="20"/>
          <w:szCs w:val="20"/>
          <w:lang w:eastAsia="en-US"/>
        </w:rPr>
        <w:t xml:space="preserve"> od kojih svaka ugovorna strana zadržava po 2 (dva) primerka.</w:t>
      </w:r>
    </w:p>
    <w:p w:rsidR="00710235" w:rsidRPr="00710235" w:rsidRDefault="00710235" w:rsidP="00710235">
      <w:pPr>
        <w:widowControl w:val="0"/>
        <w:autoSpaceDE w:val="0"/>
        <w:autoSpaceDN w:val="0"/>
        <w:spacing w:before="120"/>
        <w:jc w:val="both"/>
        <w:rPr>
          <w:rFonts w:ascii="Arial Narrow" w:hAnsi="Arial Narrow" w:cs="Arial"/>
          <w:b/>
          <w:sz w:val="20"/>
          <w:szCs w:val="20"/>
          <w:lang w:val="it-IT" w:eastAsia="en-US"/>
        </w:rPr>
      </w:pPr>
      <w:r w:rsidRPr="00710235">
        <w:rPr>
          <w:rFonts w:ascii="Arial Narrow" w:hAnsi="Arial Narrow" w:cs="Arial"/>
          <w:b/>
          <w:sz w:val="20"/>
          <w:szCs w:val="20"/>
          <w:lang w:val="it-IT" w:eastAsia="en-US"/>
        </w:rPr>
        <w:t>Sastavni deo ovog ugovora su i njegovi prilozi, kako sledi:</w:t>
      </w:r>
    </w:p>
    <w:p w:rsidR="00710235" w:rsidRPr="00710235" w:rsidRDefault="00710235" w:rsidP="00710235">
      <w:pPr>
        <w:widowControl w:val="0"/>
        <w:autoSpaceDE w:val="0"/>
        <w:autoSpaceDN w:val="0"/>
        <w:spacing w:before="120"/>
        <w:jc w:val="both"/>
        <w:rPr>
          <w:rFonts w:ascii="Arial Narrow" w:hAnsi="Arial Narrow" w:cs="Arial"/>
          <w:b/>
          <w:sz w:val="20"/>
          <w:szCs w:val="20"/>
          <w:lang w:val="it-IT" w:eastAsia="en-US"/>
        </w:rPr>
      </w:pPr>
      <w:r w:rsidRPr="00710235">
        <w:rPr>
          <w:rFonts w:ascii="Arial Narrow" w:hAnsi="Arial Narrow" w:cs="Arial"/>
          <w:b/>
          <w:sz w:val="20"/>
          <w:szCs w:val="20"/>
          <w:lang w:val="it-IT" w:eastAsia="en-US"/>
        </w:rPr>
        <w:t xml:space="preserve">         Prilog br.1 – Ponuda br. </w:t>
      </w:r>
    </w:p>
    <w:p w:rsidR="00901124" w:rsidRPr="00710235" w:rsidRDefault="00710235" w:rsidP="00710235">
      <w:pPr>
        <w:widowControl w:val="0"/>
        <w:autoSpaceDE w:val="0"/>
        <w:autoSpaceDN w:val="0"/>
        <w:spacing w:before="120"/>
        <w:jc w:val="both"/>
        <w:rPr>
          <w:rFonts w:ascii="Arial Narrow" w:hAnsi="Arial Narrow" w:cs="Arial"/>
          <w:b/>
          <w:sz w:val="20"/>
          <w:szCs w:val="20"/>
          <w:lang w:val="it-IT" w:eastAsia="en-US"/>
        </w:rPr>
      </w:pPr>
      <w:r w:rsidRPr="00710235">
        <w:rPr>
          <w:rFonts w:ascii="Arial Narrow" w:hAnsi="Arial Narrow" w:cs="Arial"/>
          <w:b/>
          <w:sz w:val="20"/>
          <w:szCs w:val="20"/>
          <w:lang w:val="it-IT" w:eastAsia="en-US"/>
        </w:rPr>
        <w:t xml:space="preserve">         Prilog br.2 -  Finansijska garancija</w:t>
      </w:r>
    </w:p>
    <w:p w:rsidR="00901124" w:rsidRPr="008934C2" w:rsidRDefault="00901124" w:rsidP="00901124">
      <w:pPr>
        <w:pStyle w:val="WW-Default"/>
        <w:rPr>
          <w:rFonts w:ascii="Arial Narrow" w:hAnsi="Arial Narrow"/>
          <w:b/>
          <w:color w:val="auto"/>
          <w:sz w:val="20"/>
          <w:szCs w:val="20"/>
        </w:rPr>
      </w:pPr>
    </w:p>
    <w:p w:rsidR="00901124" w:rsidRPr="00941AC5" w:rsidRDefault="00901124" w:rsidP="00901124">
      <w:pPr>
        <w:pStyle w:val="WW-Default"/>
        <w:rPr>
          <w:rFonts w:ascii="Arial Narrow" w:hAnsi="Arial Narrow"/>
          <w:b/>
          <w:color w:val="auto"/>
          <w:sz w:val="22"/>
          <w:szCs w:val="22"/>
        </w:rPr>
      </w:pPr>
      <w:r w:rsidRPr="00941AC5">
        <w:rPr>
          <w:rFonts w:ascii="Arial Narrow" w:hAnsi="Arial Narrow"/>
          <w:b/>
          <w:color w:val="auto"/>
          <w:sz w:val="22"/>
          <w:szCs w:val="22"/>
        </w:rPr>
        <w:t xml:space="preserve">   NARUČILAC USLUGA                                                    </w:t>
      </w:r>
      <w:r>
        <w:rPr>
          <w:rFonts w:ascii="Arial Narrow" w:hAnsi="Arial Narrow"/>
          <w:b/>
          <w:color w:val="auto"/>
          <w:sz w:val="22"/>
          <w:szCs w:val="22"/>
        </w:rPr>
        <w:t xml:space="preserve">               </w:t>
      </w:r>
      <w:r w:rsidRPr="00941AC5">
        <w:rPr>
          <w:rFonts w:ascii="Arial Narrow" w:hAnsi="Arial Narrow"/>
          <w:b/>
          <w:color w:val="auto"/>
          <w:sz w:val="22"/>
          <w:szCs w:val="22"/>
        </w:rPr>
        <w:t xml:space="preserve">           IZVRŠILAC USLUGA                                                                                                       </w:t>
      </w:r>
    </w:p>
    <w:p w:rsidR="00901124" w:rsidRPr="00941AC5" w:rsidRDefault="00F4101D" w:rsidP="00901124">
      <w:pPr>
        <w:pStyle w:val="WW-Default"/>
        <w:rPr>
          <w:rFonts w:ascii="Arial Narrow" w:hAnsi="Arial Narrow"/>
          <w:b/>
          <w:color w:val="auto"/>
          <w:sz w:val="22"/>
          <w:szCs w:val="22"/>
        </w:rPr>
      </w:pPr>
      <w:r>
        <w:rPr>
          <w:rFonts w:ascii="Arial Narrow" w:hAnsi="Arial Narrow"/>
          <w:b/>
          <w:color w:val="auto"/>
          <w:sz w:val="22"/>
          <w:szCs w:val="22"/>
        </w:rPr>
        <w:t xml:space="preserve">  VD</w:t>
      </w:r>
      <w:r w:rsidR="00901124" w:rsidRPr="00941AC5">
        <w:rPr>
          <w:rFonts w:ascii="Arial Narrow" w:hAnsi="Arial Narrow"/>
          <w:b/>
          <w:color w:val="auto"/>
          <w:sz w:val="22"/>
          <w:szCs w:val="22"/>
        </w:rPr>
        <w:t xml:space="preserve"> Direktor</w:t>
      </w:r>
      <w:r>
        <w:rPr>
          <w:rFonts w:ascii="Arial Narrow" w:hAnsi="Arial Narrow"/>
          <w:b/>
          <w:color w:val="auto"/>
          <w:sz w:val="22"/>
          <w:szCs w:val="22"/>
        </w:rPr>
        <w:t>a</w:t>
      </w:r>
      <w:r w:rsidR="00901124" w:rsidRPr="00941AC5">
        <w:rPr>
          <w:rFonts w:ascii="Arial Narrow" w:hAnsi="Arial Narrow"/>
          <w:b/>
          <w:color w:val="auto"/>
          <w:sz w:val="22"/>
          <w:szCs w:val="22"/>
        </w:rPr>
        <w:t xml:space="preserve"> Ustanove    </w:t>
      </w:r>
    </w:p>
    <w:p w:rsidR="00901124" w:rsidRPr="00941AC5" w:rsidRDefault="00901124" w:rsidP="00901124">
      <w:pPr>
        <w:pStyle w:val="WW-Default"/>
        <w:rPr>
          <w:rFonts w:ascii="Arial Narrow" w:hAnsi="Arial Narrow"/>
          <w:b/>
          <w:color w:val="auto"/>
          <w:sz w:val="22"/>
          <w:szCs w:val="22"/>
        </w:rPr>
      </w:pPr>
      <w:r w:rsidRPr="00941AC5">
        <w:rPr>
          <w:rFonts w:ascii="Arial Narrow" w:hAnsi="Arial Narrow"/>
          <w:b/>
          <w:color w:val="auto"/>
          <w:sz w:val="22"/>
          <w:szCs w:val="22"/>
        </w:rPr>
        <w:t xml:space="preserve">                                                                                                        </w:t>
      </w:r>
    </w:p>
    <w:p w:rsidR="00901124" w:rsidRPr="00941AC5" w:rsidRDefault="00901124" w:rsidP="00901124">
      <w:pPr>
        <w:pStyle w:val="WW-Default"/>
        <w:rPr>
          <w:rFonts w:ascii="Arial Narrow" w:hAnsi="Arial Narrow"/>
          <w:b/>
          <w:color w:val="auto"/>
          <w:sz w:val="22"/>
          <w:szCs w:val="22"/>
        </w:rPr>
      </w:pPr>
      <w:r w:rsidRPr="00941AC5">
        <w:rPr>
          <w:rFonts w:ascii="Arial Narrow" w:hAnsi="Arial Narrow"/>
          <w:b/>
          <w:color w:val="auto"/>
          <w:sz w:val="22"/>
          <w:szCs w:val="22"/>
        </w:rPr>
        <w:t xml:space="preserve">    ________________                                                        </w:t>
      </w:r>
      <w:r w:rsidRPr="00941AC5">
        <w:rPr>
          <w:rFonts w:ascii="Arial Narrow" w:hAnsi="Arial Narrow"/>
          <w:b/>
          <w:color w:val="auto"/>
          <w:sz w:val="22"/>
          <w:szCs w:val="22"/>
        </w:rPr>
        <w:tab/>
        <w:t xml:space="preserve">      </w:t>
      </w:r>
      <w:r>
        <w:rPr>
          <w:rFonts w:ascii="Arial Narrow" w:hAnsi="Arial Narrow"/>
          <w:b/>
          <w:color w:val="auto"/>
          <w:sz w:val="22"/>
          <w:szCs w:val="22"/>
        </w:rPr>
        <w:t xml:space="preserve">             </w:t>
      </w:r>
      <w:r w:rsidRPr="00941AC5">
        <w:rPr>
          <w:rFonts w:ascii="Arial Narrow" w:hAnsi="Arial Narrow"/>
          <w:b/>
          <w:color w:val="auto"/>
          <w:sz w:val="22"/>
          <w:szCs w:val="22"/>
        </w:rPr>
        <w:t xml:space="preserve">  ________________</w:t>
      </w:r>
    </w:p>
    <w:p w:rsidR="00901124" w:rsidRDefault="00F4101D" w:rsidP="00901124">
      <w:pPr>
        <w:pStyle w:val="WW-Default"/>
        <w:rPr>
          <w:rFonts w:ascii="Arial Narrow" w:hAnsi="Arial Narrow"/>
          <w:b/>
          <w:color w:val="auto"/>
          <w:sz w:val="23"/>
          <w:szCs w:val="23"/>
        </w:rPr>
      </w:pPr>
      <w:r>
        <w:rPr>
          <w:rFonts w:ascii="Arial Narrow" w:hAnsi="Arial Narrow"/>
          <w:b/>
          <w:color w:val="auto"/>
          <w:sz w:val="23"/>
          <w:szCs w:val="23"/>
        </w:rPr>
        <w:t xml:space="preserve">   </w:t>
      </w:r>
      <w:r w:rsidR="00901124" w:rsidRPr="000A6BB6">
        <w:rPr>
          <w:rFonts w:ascii="Arial Narrow" w:hAnsi="Arial Narrow"/>
          <w:b/>
          <w:color w:val="auto"/>
          <w:sz w:val="23"/>
          <w:szCs w:val="23"/>
        </w:rPr>
        <w:t xml:space="preserve">Prof.dr </w:t>
      </w:r>
      <w:r>
        <w:rPr>
          <w:rFonts w:ascii="Arial Narrow" w:hAnsi="Arial Narrow"/>
          <w:b/>
          <w:color w:val="auto"/>
          <w:sz w:val="23"/>
          <w:szCs w:val="23"/>
        </w:rPr>
        <w:t>Vladimir Đikić</w:t>
      </w:r>
    </w:p>
    <w:p w:rsidR="00901124" w:rsidRDefault="00901124" w:rsidP="00B054BB">
      <w:pPr>
        <w:pStyle w:val="WW-Default"/>
        <w:rPr>
          <w:rFonts w:ascii="Arial Narrow" w:hAnsi="Arial Narrow"/>
          <w:b/>
          <w:color w:val="auto"/>
          <w:sz w:val="23"/>
          <w:szCs w:val="23"/>
        </w:rPr>
      </w:pPr>
    </w:p>
    <w:p w:rsidR="002C0280" w:rsidRPr="00A706F3" w:rsidRDefault="002C0280" w:rsidP="002C0280">
      <w:pPr>
        <w:jc w:val="both"/>
        <w:rPr>
          <w:rFonts w:ascii="Arial Narrow" w:hAnsi="Arial Narrow" w:cs="Arial"/>
          <w:i/>
          <w:iCs/>
          <w:sz w:val="20"/>
          <w:szCs w:val="20"/>
        </w:rPr>
      </w:pPr>
      <w:r w:rsidRPr="00A706F3">
        <w:rPr>
          <w:rFonts w:ascii="Arial Narrow" w:hAnsi="Arial Narrow" w:cs="Arial"/>
          <w:b/>
          <w:bCs/>
          <w:i/>
          <w:iCs/>
          <w:sz w:val="20"/>
          <w:szCs w:val="20"/>
          <w:u w:val="single"/>
        </w:rPr>
        <w:t>Napomene:</w:t>
      </w:r>
      <w:r w:rsidRPr="00A706F3">
        <w:rPr>
          <w:rFonts w:ascii="Arial Narrow" w:hAnsi="Arial Narrow" w:cs="Arial"/>
          <w:b/>
          <w:bCs/>
          <w:i/>
          <w:iCs/>
          <w:sz w:val="20"/>
          <w:szCs w:val="20"/>
        </w:rPr>
        <w:t xml:space="preserve"> </w:t>
      </w:r>
    </w:p>
    <w:p w:rsidR="002C0280" w:rsidRDefault="002C0280" w:rsidP="002C0280">
      <w:pPr>
        <w:shd w:val="clear" w:color="auto" w:fill="FFFFFF"/>
        <w:jc w:val="both"/>
        <w:rPr>
          <w:rFonts w:ascii="Arial Narrow" w:hAnsi="Arial Narrow" w:cs="Arial"/>
          <w:i/>
          <w:iCs/>
          <w:sz w:val="20"/>
          <w:szCs w:val="20"/>
        </w:rPr>
      </w:pPr>
      <w:r w:rsidRPr="00A706F3">
        <w:rPr>
          <w:rFonts w:ascii="Arial Narrow" w:hAnsi="Arial Narrow" w:cs="Arial"/>
          <w:i/>
          <w:iCs/>
          <w:sz w:val="20"/>
          <w:szCs w:val="20"/>
        </w:rPr>
        <w:t>Obrazac modela ugovora ponuđač mora da popuni, overi pečatom i potpiše.</w:t>
      </w: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876A07" w:rsidRDefault="00876A07"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7B4066" w:rsidRDefault="007B4066" w:rsidP="002C0280">
      <w:pPr>
        <w:shd w:val="clear" w:color="auto" w:fill="FFFFFF"/>
        <w:jc w:val="both"/>
        <w:rPr>
          <w:rFonts w:ascii="Arial Narrow" w:hAnsi="Arial Narrow" w:cs="Arial"/>
          <w:i/>
          <w:iCs/>
          <w:sz w:val="20"/>
          <w:szCs w:val="20"/>
        </w:rPr>
      </w:pPr>
    </w:p>
    <w:p w:rsidR="00FF067B" w:rsidRPr="000A6BB6" w:rsidRDefault="00FF067B" w:rsidP="008934C2">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t>VIII  OBRAZAC TROŠKOVA PRIPREME PONUDE</w:t>
      </w:r>
    </w:p>
    <w:p w:rsidR="00FF067B" w:rsidRPr="000A6BB6" w:rsidRDefault="00FF067B">
      <w:pPr>
        <w:spacing w:after="120"/>
        <w:jc w:val="both"/>
        <w:rPr>
          <w:rFonts w:ascii="Arial Narrow" w:hAnsi="Arial Narrow" w:cs="Arial"/>
        </w:rPr>
      </w:pPr>
    </w:p>
    <w:p w:rsidR="000D77DA" w:rsidRPr="000A6BB6" w:rsidRDefault="000D77DA">
      <w:pPr>
        <w:spacing w:after="120"/>
        <w:jc w:val="both"/>
        <w:rPr>
          <w:rFonts w:ascii="Arial Narrow" w:hAnsi="Arial Narrow" w:cs="Arial"/>
        </w:rPr>
      </w:pPr>
    </w:p>
    <w:p w:rsidR="003208EF" w:rsidRDefault="00FF067B" w:rsidP="009110F1">
      <w:pPr>
        <w:spacing w:line="240" w:lineRule="auto"/>
        <w:jc w:val="both"/>
      </w:pPr>
      <w:r w:rsidRPr="000A6BB6">
        <w:rPr>
          <w:rFonts w:ascii="Arial Narrow" w:hAnsi="Arial Narrow" w:cs="Arial"/>
          <w:sz w:val="20"/>
          <w:szCs w:val="20"/>
        </w:rPr>
        <w:t xml:space="preserve">U skladu sa članom 88. </w:t>
      </w:r>
      <w:r w:rsidRPr="000A6BB6">
        <w:rPr>
          <w:rFonts w:ascii="Arial Narrow" w:hAnsi="Arial Narrow" w:cs="Arial"/>
          <w:sz w:val="20"/>
          <w:szCs w:val="20"/>
          <w:lang w:val="sr-Cyrl-CS"/>
        </w:rPr>
        <w:t>stav 1.</w:t>
      </w:r>
      <w:r w:rsidRPr="000A6BB6">
        <w:rPr>
          <w:rFonts w:ascii="Arial Narrow" w:hAnsi="Arial Narrow" w:cs="Arial"/>
          <w:sz w:val="20"/>
          <w:szCs w:val="20"/>
        </w:rPr>
        <w:t xml:space="preserve"> Zakona, ponuđač ____________________ </w:t>
      </w:r>
      <w:r w:rsidRPr="000A6BB6">
        <w:rPr>
          <w:rFonts w:ascii="Arial Narrow" w:hAnsi="Arial Narrow" w:cs="Arial"/>
          <w:i/>
          <w:sz w:val="20"/>
          <w:szCs w:val="20"/>
          <w:lang w:val="ru-RU"/>
        </w:rPr>
        <w:t>[</w:t>
      </w:r>
      <w:r w:rsidRPr="000A6BB6">
        <w:rPr>
          <w:rFonts w:ascii="Arial Narrow" w:hAnsi="Arial Narrow" w:cs="Arial"/>
          <w:i/>
          <w:iCs/>
          <w:sz w:val="20"/>
          <w:szCs w:val="20"/>
        </w:rPr>
        <w:t xml:space="preserve">navesti </w:t>
      </w:r>
      <w:r w:rsidRPr="000A6BB6">
        <w:rPr>
          <w:rFonts w:ascii="Arial Narrow" w:hAnsi="Arial Narrow" w:cs="Arial"/>
          <w:i/>
          <w:iCs/>
          <w:sz w:val="20"/>
          <w:szCs w:val="20"/>
          <w:lang w:val="sr-Cyrl-CS"/>
        </w:rPr>
        <w:t>naziv ponuđača</w:t>
      </w:r>
      <w:r w:rsidRPr="000A6BB6">
        <w:rPr>
          <w:rFonts w:ascii="Arial Narrow" w:hAnsi="Arial Narrow" w:cs="Arial"/>
          <w:i/>
          <w:iCs/>
          <w:sz w:val="20"/>
          <w:szCs w:val="20"/>
        </w:rPr>
        <w:t xml:space="preserve">], </w:t>
      </w:r>
      <w:r w:rsidRPr="000A6BB6">
        <w:rPr>
          <w:rFonts w:ascii="Arial Narrow" w:hAnsi="Arial Narrow" w:cs="Arial"/>
          <w:sz w:val="20"/>
          <w:szCs w:val="20"/>
        </w:rPr>
        <w:t>dostav</w:t>
      </w:r>
      <w:r w:rsidRPr="000A6BB6">
        <w:rPr>
          <w:rFonts w:ascii="Arial Narrow" w:hAnsi="Arial Narrow" w:cs="Arial"/>
          <w:sz w:val="20"/>
          <w:szCs w:val="20"/>
          <w:lang w:val="sr-Cyrl-CS"/>
        </w:rPr>
        <w:t xml:space="preserve">lja </w:t>
      </w:r>
      <w:r w:rsidRPr="000A6BB6">
        <w:rPr>
          <w:rFonts w:ascii="Arial Narrow" w:hAnsi="Arial Narrow" w:cs="Arial"/>
          <w:sz w:val="20"/>
          <w:szCs w:val="20"/>
        </w:rPr>
        <w:t>ukupan iznos i strukturu troškova pripremanja ponude za javnu nabavku</w:t>
      </w:r>
      <w:r w:rsidR="009110F1">
        <w:rPr>
          <w:rFonts w:ascii="Arial Narrow" w:hAnsi="Arial Narrow" w:cs="Arial"/>
          <w:sz w:val="20"/>
          <w:szCs w:val="20"/>
        </w:rPr>
        <w:t>:</w:t>
      </w:r>
      <w:r w:rsidR="003208EF" w:rsidRPr="003208EF">
        <w:t xml:space="preserve"> </w:t>
      </w:r>
    </w:p>
    <w:p w:rsidR="00FF067B" w:rsidRPr="00876A07" w:rsidRDefault="00107B0F" w:rsidP="00107B0F">
      <w:pPr>
        <w:spacing w:line="240" w:lineRule="auto"/>
        <w:jc w:val="both"/>
        <w:rPr>
          <w:rFonts w:ascii="Arial Narrow" w:hAnsi="Arial Narrow" w:cs="Arial"/>
          <w:b/>
          <w:bCs/>
          <w:sz w:val="20"/>
          <w:szCs w:val="20"/>
        </w:rPr>
      </w:pPr>
      <w:r w:rsidRPr="00710235">
        <w:rPr>
          <w:rFonts w:ascii="Arial Narrow" w:hAnsi="Arial Narrow" w:cs="Arial"/>
          <w:b/>
          <w:bCs/>
          <w:sz w:val="20"/>
          <w:szCs w:val="20"/>
        </w:rPr>
        <w:t>Održavanje digitalnog rendgen aparata (Shimadzu),</w:t>
      </w:r>
      <w:r w:rsidR="00710235" w:rsidRPr="00710235">
        <w:rPr>
          <w:rFonts w:ascii="Arial Narrow" w:hAnsi="Arial Narrow" w:cs="Arial"/>
          <w:b/>
          <w:bCs/>
          <w:sz w:val="20"/>
          <w:szCs w:val="20"/>
        </w:rPr>
        <w:t xml:space="preserve"> 25</w:t>
      </w:r>
      <w:r w:rsidRPr="00107B0F">
        <w:rPr>
          <w:rFonts w:ascii="Arial Narrow" w:hAnsi="Arial Narrow" w:cs="Arial"/>
          <w:b/>
          <w:bCs/>
          <w:sz w:val="20"/>
          <w:szCs w:val="20"/>
        </w:rPr>
        <w:t>/</w:t>
      </w:r>
      <w:r w:rsidR="00F4101D">
        <w:rPr>
          <w:rFonts w:ascii="Arial Narrow" w:hAnsi="Arial Narrow" w:cs="Arial"/>
          <w:b/>
          <w:bCs/>
          <w:sz w:val="20"/>
          <w:szCs w:val="20"/>
        </w:rPr>
        <w:t>M19</w:t>
      </w:r>
      <w:r w:rsidRPr="00107B0F">
        <w:rPr>
          <w:rFonts w:ascii="Arial Narrow" w:hAnsi="Arial Narrow" w:cs="Arial"/>
          <w:b/>
          <w:bCs/>
          <w:sz w:val="20"/>
          <w:szCs w:val="20"/>
        </w:rPr>
        <w:t>.</w:t>
      </w:r>
      <w:r w:rsidR="00FF067B" w:rsidRPr="000A6BB6">
        <w:rPr>
          <w:rFonts w:ascii="Arial Narrow" w:hAnsi="Arial Narrow" w:cs="Arial"/>
          <w:sz w:val="20"/>
          <w:szCs w:val="20"/>
        </w:rPr>
        <w:t xml:space="preserve">, </w:t>
      </w:r>
      <w:r w:rsidR="00FF067B" w:rsidRPr="000A6BB6">
        <w:rPr>
          <w:rFonts w:ascii="Arial Narrow" w:hAnsi="Arial Narrow" w:cs="Arial"/>
          <w:sz w:val="20"/>
          <w:szCs w:val="20"/>
          <w:lang w:val="sr-Cyrl-CS"/>
        </w:rPr>
        <w:t xml:space="preserve">kako sledi u </w:t>
      </w:r>
      <w:r w:rsidR="00FF067B" w:rsidRPr="000A6BB6">
        <w:rPr>
          <w:rFonts w:ascii="Arial Narrow" w:hAnsi="Arial Narrow" w:cs="Arial"/>
          <w:sz w:val="20"/>
          <w:szCs w:val="20"/>
        </w:rPr>
        <w:t>tabeli:</w:t>
      </w:r>
    </w:p>
    <w:p w:rsidR="00FF067B" w:rsidRPr="000A6BB6" w:rsidRDefault="00FF067B">
      <w:pPr>
        <w:jc w:val="both"/>
        <w:rPr>
          <w:rFonts w:ascii="Arial Narrow" w:hAnsi="Arial Narrow" w:cs="Arial"/>
          <w:b/>
          <w:i/>
          <w:sz w:val="20"/>
          <w:szCs w:val="20"/>
        </w:rPr>
      </w:pPr>
    </w:p>
    <w:tbl>
      <w:tblPr>
        <w:tblW w:w="0" w:type="auto"/>
        <w:tblInd w:w="148" w:type="dxa"/>
        <w:tblLayout w:type="fixed"/>
        <w:tblLook w:val="0000" w:firstRow="0" w:lastRow="0" w:firstColumn="0" w:lastColumn="0" w:noHBand="0" w:noVBand="0"/>
      </w:tblPr>
      <w:tblGrid>
        <w:gridCol w:w="5565"/>
        <w:gridCol w:w="3310"/>
      </w:tblGrid>
      <w:tr w:rsidR="00FF067B" w:rsidRPr="000A6BB6" w:rsidTr="008934C2">
        <w:tc>
          <w:tcPr>
            <w:tcW w:w="5565" w:type="dxa"/>
            <w:tcBorders>
              <w:top w:val="single" w:sz="4" w:space="0" w:color="000000"/>
              <w:left w:val="single" w:sz="4" w:space="0" w:color="000000"/>
              <w:bottom w:val="single" w:sz="4" w:space="0" w:color="000000"/>
            </w:tcBorders>
            <w:shd w:val="clear" w:color="auto" w:fill="D6E3BC"/>
          </w:tcPr>
          <w:p w:rsidR="00FF067B" w:rsidRPr="000A6BB6" w:rsidRDefault="00FF067B">
            <w:pPr>
              <w:snapToGrid w:val="0"/>
              <w:jc w:val="center"/>
              <w:rPr>
                <w:rFonts w:ascii="Arial Narrow" w:hAnsi="Arial Narrow" w:cs="Arial"/>
                <w:b/>
                <w:i/>
                <w:sz w:val="20"/>
                <w:szCs w:val="20"/>
              </w:rPr>
            </w:pPr>
            <w:r w:rsidRPr="000A6BB6">
              <w:rPr>
                <w:rFonts w:ascii="Arial Narrow" w:hAnsi="Arial Narrow" w:cs="Arial"/>
                <w:b/>
                <w:i/>
                <w:sz w:val="20"/>
                <w:szCs w:val="20"/>
              </w:rPr>
              <w:t>VRSTA TROŠKA</w:t>
            </w:r>
          </w:p>
        </w:tc>
        <w:tc>
          <w:tcPr>
            <w:tcW w:w="3310" w:type="dxa"/>
            <w:tcBorders>
              <w:top w:val="single" w:sz="4" w:space="0" w:color="000000"/>
              <w:left w:val="single" w:sz="4" w:space="0" w:color="000000"/>
              <w:bottom w:val="single" w:sz="4" w:space="0" w:color="000000"/>
              <w:right w:val="single" w:sz="4" w:space="0" w:color="000000"/>
            </w:tcBorders>
            <w:shd w:val="clear" w:color="auto" w:fill="D6E3BC"/>
          </w:tcPr>
          <w:p w:rsidR="00FF067B" w:rsidRPr="000A6BB6" w:rsidRDefault="00FF067B">
            <w:pPr>
              <w:snapToGrid w:val="0"/>
              <w:jc w:val="center"/>
              <w:rPr>
                <w:rFonts w:ascii="Arial Narrow" w:hAnsi="Arial Narrow" w:cs="Arial"/>
                <w:b/>
                <w:i/>
                <w:sz w:val="20"/>
                <w:szCs w:val="20"/>
              </w:rPr>
            </w:pPr>
            <w:r w:rsidRPr="000A6BB6">
              <w:rPr>
                <w:rFonts w:ascii="Arial Narrow" w:hAnsi="Arial Narrow" w:cs="Arial"/>
                <w:b/>
                <w:i/>
                <w:sz w:val="20"/>
                <w:szCs w:val="20"/>
              </w:rPr>
              <w:t>IZNOS TROŠKA U RSD</w:t>
            </w:r>
          </w:p>
        </w:tc>
      </w:tr>
      <w:tr w:rsidR="00FF067B" w:rsidRPr="000A6BB6">
        <w:tc>
          <w:tcPr>
            <w:tcW w:w="55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right"/>
              <w:rPr>
                <w:rFonts w:ascii="Arial Narrow" w:hAnsi="Arial Narrow" w:cs="Arial"/>
                <w:sz w:val="20"/>
                <w:szCs w:val="20"/>
              </w:rPr>
            </w:pPr>
          </w:p>
        </w:tc>
      </w:tr>
      <w:tr w:rsidR="00FF067B" w:rsidRPr="000A6BB6">
        <w:tc>
          <w:tcPr>
            <w:tcW w:w="55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jc w:val="right"/>
              <w:rPr>
                <w:rFonts w:ascii="Arial Narrow" w:hAnsi="Arial Narrow" w:cs="Arial"/>
                <w:sz w:val="20"/>
                <w:szCs w:val="20"/>
              </w:rPr>
            </w:pPr>
          </w:p>
        </w:tc>
      </w:tr>
      <w:tr w:rsidR="00FF067B" w:rsidRPr="000A6BB6">
        <w:tc>
          <w:tcPr>
            <w:tcW w:w="55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sz w:val="20"/>
                <w:szCs w:val="20"/>
              </w:rPr>
            </w:pPr>
          </w:p>
        </w:tc>
      </w:tr>
      <w:tr w:rsidR="00FF067B" w:rsidRPr="000A6BB6">
        <w:tc>
          <w:tcPr>
            <w:tcW w:w="55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sz w:val="20"/>
                <w:szCs w:val="20"/>
              </w:rPr>
            </w:pPr>
          </w:p>
        </w:tc>
      </w:tr>
      <w:tr w:rsidR="00FF067B" w:rsidRPr="000A6BB6">
        <w:tc>
          <w:tcPr>
            <w:tcW w:w="55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sz w:val="20"/>
                <w:szCs w:val="20"/>
              </w:rPr>
            </w:pPr>
          </w:p>
        </w:tc>
      </w:tr>
      <w:tr w:rsidR="00FF067B" w:rsidRPr="000A6BB6">
        <w:tc>
          <w:tcPr>
            <w:tcW w:w="5565" w:type="dxa"/>
            <w:tcBorders>
              <w:top w:val="single" w:sz="4" w:space="0" w:color="000000"/>
              <w:left w:val="single" w:sz="4" w:space="0" w:color="000000"/>
              <w:bottom w:val="single" w:sz="4" w:space="0" w:color="000000"/>
            </w:tcBorders>
          </w:tcPr>
          <w:p w:rsidR="00FF067B" w:rsidRPr="000A6BB6" w:rsidRDefault="00FF067B">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sz w:val="20"/>
                <w:szCs w:val="20"/>
              </w:rPr>
            </w:pPr>
          </w:p>
        </w:tc>
      </w:tr>
      <w:tr w:rsidR="00FF067B" w:rsidRPr="000A6BB6" w:rsidTr="008934C2">
        <w:trPr>
          <w:trHeight w:val="368"/>
        </w:trPr>
        <w:tc>
          <w:tcPr>
            <w:tcW w:w="5565" w:type="dxa"/>
            <w:tcBorders>
              <w:top w:val="single" w:sz="4" w:space="0" w:color="000000"/>
              <w:left w:val="single" w:sz="4" w:space="0" w:color="000000"/>
              <w:bottom w:val="single" w:sz="4" w:space="0" w:color="000000"/>
            </w:tcBorders>
            <w:shd w:val="clear" w:color="auto" w:fill="D6E3BC"/>
            <w:vAlign w:val="center"/>
          </w:tcPr>
          <w:p w:rsidR="00FF067B" w:rsidRPr="000A6BB6" w:rsidRDefault="00FF067B" w:rsidP="008934C2">
            <w:pPr>
              <w:jc w:val="center"/>
              <w:rPr>
                <w:rFonts w:ascii="Arial Narrow" w:hAnsi="Arial Narrow" w:cs="Arial"/>
                <w:b/>
                <w:i/>
                <w:sz w:val="20"/>
                <w:szCs w:val="20"/>
              </w:rPr>
            </w:pPr>
            <w:r w:rsidRPr="008934C2">
              <w:rPr>
                <w:rFonts w:ascii="Arial Narrow" w:hAnsi="Arial Narrow" w:cs="Arial"/>
                <w:b/>
                <w:i/>
                <w:sz w:val="20"/>
                <w:szCs w:val="20"/>
                <w:shd w:val="clear" w:color="auto" w:fill="D6E3BC"/>
              </w:rPr>
              <w:t>UKUPAN IZNOS TROŠKOVA PRIPREMANJA PONUDE</w:t>
            </w:r>
          </w:p>
        </w:tc>
        <w:tc>
          <w:tcPr>
            <w:tcW w:w="3310" w:type="dxa"/>
            <w:tcBorders>
              <w:top w:val="single" w:sz="4" w:space="0" w:color="000000"/>
              <w:left w:val="single" w:sz="4" w:space="0" w:color="000000"/>
              <w:bottom w:val="single" w:sz="4" w:space="0" w:color="000000"/>
              <w:right w:val="single" w:sz="4" w:space="0" w:color="000000"/>
            </w:tcBorders>
          </w:tcPr>
          <w:p w:rsidR="00FF067B" w:rsidRPr="000A6BB6" w:rsidRDefault="00FF067B">
            <w:pPr>
              <w:snapToGrid w:val="0"/>
              <w:rPr>
                <w:rFonts w:ascii="Arial Narrow" w:hAnsi="Arial Narrow" w:cs="Arial"/>
                <w:sz w:val="20"/>
                <w:szCs w:val="20"/>
                <w:lang w:val="ru-RU"/>
              </w:rPr>
            </w:pPr>
          </w:p>
        </w:tc>
      </w:tr>
    </w:tbl>
    <w:p w:rsidR="00FF067B" w:rsidRPr="000A6BB6" w:rsidRDefault="00FF067B">
      <w:pPr>
        <w:jc w:val="both"/>
        <w:rPr>
          <w:rFonts w:ascii="Arial Narrow" w:hAnsi="Arial Narrow" w:cs="Arial"/>
          <w:sz w:val="20"/>
          <w:szCs w:val="20"/>
        </w:rPr>
      </w:pPr>
    </w:p>
    <w:p w:rsidR="00FF067B" w:rsidRPr="000A6BB6" w:rsidRDefault="00FF067B">
      <w:pPr>
        <w:jc w:val="both"/>
        <w:rPr>
          <w:rFonts w:ascii="Arial Narrow" w:hAnsi="Arial Narrow" w:cs="Arial"/>
          <w:sz w:val="20"/>
          <w:szCs w:val="20"/>
        </w:rPr>
      </w:pPr>
    </w:p>
    <w:p w:rsidR="00FF067B" w:rsidRPr="000A6BB6" w:rsidRDefault="00FF067B">
      <w:pPr>
        <w:jc w:val="both"/>
        <w:rPr>
          <w:rFonts w:ascii="Arial Narrow" w:hAnsi="Arial Narrow" w:cs="Arial"/>
          <w:sz w:val="20"/>
          <w:szCs w:val="20"/>
        </w:rPr>
      </w:pPr>
      <w:r w:rsidRPr="000A6BB6">
        <w:rPr>
          <w:rFonts w:ascii="Arial Narrow" w:hAnsi="Arial Narrow" w:cs="Arial"/>
          <w:sz w:val="20"/>
          <w:szCs w:val="20"/>
        </w:rPr>
        <w:t>Troškove pripreme i podnošenja ponude snosi isključivo ponuđač i ne može tražiti od naručioca naknadu troškova.</w:t>
      </w:r>
    </w:p>
    <w:p w:rsidR="00FF067B" w:rsidRPr="000A6BB6" w:rsidRDefault="00FF067B">
      <w:pPr>
        <w:jc w:val="both"/>
        <w:rPr>
          <w:rFonts w:ascii="Arial Narrow" w:hAnsi="Arial Narrow" w:cs="Arial"/>
          <w:sz w:val="20"/>
          <w:szCs w:val="20"/>
        </w:rPr>
      </w:pPr>
      <w:r w:rsidRPr="000A6BB6">
        <w:rPr>
          <w:rFonts w:ascii="Arial Narrow" w:hAnsi="Arial Narrow" w:cs="Arial"/>
          <w:sz w:val="20"/>
          <w:szCs w:val="20"/>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FF067B" w:rsidRPr="000A6BB6" w:rsidRDefault="00FF067B">
      <w:pPr>
        <w:spacing w:after="120"/>
        <w:ind w:firstLine="426"/>
        <w:jc w:val="both"/>
        <w:rPr>
          <w:rFonts w:ascii="Arial Narrow" w:hAnsi="Arial Narrow" w:cs="Arial"/>
          <w:b/>
          <w:bCs/>
          <w:i/>
          <w:sz w:val="20"/>
          <w:szCs w:val="20"/>
        </w:rPr>
      </w:pPr>
    </w:p>
    <w:p w:rsidR="00FF067B" w:rsidRPr="000A6BB6" w:rsidRDefault="00FF067B">
      <w:pPr>
        <w:spacing w:after="120"/>
        <w:ind w:firstLine="426"/>
        <w:jc w:val="both"/>
        <w:rPr>
          <w:rFonts w:ascii="Arial Narrow" w:hAnsi="Arial Narrow" w:cs="Arial"/>
          <w:b/>
          <w:bCs/>
          <w:i/>
          <w:sz w:val="20"/>
          <w:szCs w:val="20"/>
        </w:rPr>
      </w:pPr>
    </w:p>
    <w:p w:rsidR="00FF067B" w:rsidRPr="000A6BB6" w:rsidRDefault="00FF067B">
      <w:pPr>
        <w:spacing w:after="120"/>
        <w:jc w:val="both"/>
        <w:rPr>
          <w:rFonts w:ascii="Arial Narrow" w:hAnsi="Arial Narrow" w:cs="Arial"/>
          <w:bCs/>
          <w:i/>
          <w:color w:val="auto"/>
          <w:sz w:val="20"/>
          <w:szCs w:val="20"/>
        </w:rPr>
      </w:pPr>
      <w:r w:rsidRPr="000A6BB6">
        <w:rPr>
          <w:rFonts w:ascii="Arial Narrow" w:hAnsi="Arial Narrow" w:cs="Arial"/>
          <w:b/>
          <w:bCs/>
          <w:i/>
          <w:color w:val="auto"/>
          <w:sz w:val="20"/>
          <w:szCs w:val="20"/>
        </w:rPr>
        <w:t xml:space="preserve">Napomena: </w:t>
      </w:r>
      <w:r w:rsidRPr="000A6BB6">
        <w:rPr>
          <w:rFonts w:ascii="Arial Narrow" w:hAnsi="Arial Narrow" w:cs="Arial"/>
          <w:bCs/>
          <w:i/>
          <w:color w:val="auto"/>
          <w:sz w:val="20"/>
          <w:szCs w:val="20"/>
        </w:rPr>
        <w:t>dostavljanje ovog obrasca nije obavezno.</w:t>
      </w:r>
    </w:p>
    <w:p w:rsidR="00FF067B" w:rsidRPr="000A6BB6" w:rsidRDefault="00FF067B">
      <w:pPr>
        <w:spacing w:after="120"/>
        <w:jc w:val="both"/>
        <w:rPr>
          <w:rFonts w:ascii="Arial Narrow" w:hAnsi="Arial Narrow" w:cs="Arial"/>
          <w:bCs/>
          <w:color w:val="auto"/>
          <w:sz w:val="20"/>
          <w:szCs w:val="20"/>
        </w:rPr>
      </w:pPr>
    </w:p>
    <w:p w:rsidR="00FF067B" w:rsidRPr="000A6BB6" w:rsidRDefault="00FF067B">
      <w:pPr>
        <w:spacing w:after="120"/>
        <w:jc w:val="both"/>
        <w:rPr>
          <w:rFonts w:ascii="Arial Narrow" w:hAnsi="Arial Narrow" w:cs="Arial"/>
          <w:bCs/>
          <w:color w:val="auto"/>
          <w:sz w:val="20"/>
          <w:szCs w:val="20"/>
        </w:rPr>
      </w:pPr>
    </w:p>
    <w:p w:rsidR="00FF067B" w:rsidRPr="000A6BB6" w:rsidRDefault="00FF067B">
      <w:pPr>
        <w:spacing w:after="120"/>
        <w:jc w:val="both"/>
        <w:rPr>
          <w:rFonts w:ascii="Arial Narrow" w:hAnsi="Arial Narrow" w:cs="Arial"/>
          <w:bCs/>
          <w:color w:val="auto"/>
          <w:sz w:val="20"/>
          <w:szCs w:val="20"/>
        </w:rPr>
      </w:pPr>
    </w:p>
    <w:p w:rsidR="00FF067B" w:rsidRPr="000A6BB6" w:rsidRDefault="00FF067B">
      <w:pPr>
        <w:spacing w:after="120"/>
        <w:jc w:val="both"/>
        <w:rPr>
          <w:rFonts w:ascii="Arial Narrow" w:hAnsi="Arial Narrow" w:cs="Arial"/>
          <w:bCs/>
          <w:color w:val="auto"/>
          <w:sz w:val="20"/>
          <w:szCs w:val="20"/>
        </w:rPr>
      </w:pPr>
    </w:p>
    <w:p w:rsidR="00FF067B" w:rsidRPr="000A6BB6" w:rsidRDefault="00FF067B">
      <w:pPr>
        <w:spacing w:after="120"/>
        <w:jc w:val="both"/>
        <w:rPr>
          <w:rFonts w:ascii="Arial Narrow" w:hAnsi="Arial Narrow" w:cs="Arial"/>
          <w:bCs/>
          <w:color w:val="auto"/>
          <w:sz w:val="20"/>
          <w:szCs w:val="20"/>
        </w:rPr>
      </w:pPr>
    </w:p>
    <w:p w:rsidR="00FF067B" w:rsidRPr="000A6BB6" w:rsidRDefault="00FF067B">
      <w:pPr>
        <w:spacing w:after="120"/>
        <w:ind w:firstLine="425"/>
        <w:jc w:val="both"/>
        <w:rPr>
          <w:rFonts w:ascii="Arial Narrow" w:hAnsi="Arial Narrow" w:cs="Arial"/>
          <w:bCs/>
          <w:sz w:val="20"/>
          <w:szCs w:val="20"/>
        </w:rPr>
      </w:pPr>
    </w:p>
    <w:tbl>
      <w:tblPr>
        <w:tblW w:w="0" w:type="auto"/>
        <w:tblLayout w:type="fixed"/>
        <w:tblLook w:val="0000" w:firstRow="0" w:lastRow="0" w:firstColumn="0" w:lastColumn="0" w:noHBand="0" w:noVBand="0"/>
      </w:tblPr>
      <w:tblGrid>
        <w:gridCol w:w="3080"/>
        <w:gridCol w:w="3068"/>
        <w:gridCol w:w="3094"/>
      </w:tblGrid>
      <w:tr w:rsidR="00FF067B" w:rsidRPr="000A6BB6">
        <w:tc>
          <w:tcPr>
            <w:tcW w:w="3080" w:type="dxa"/>
            <w:vAlign w:val="center"/>
          </w:tcPr>
          <w:p w:rsidR="00FF067B" w:rsidRPr="000A6BB6" w:rsidRDefault="00FF067B">
            <w:pPr>
              <w:pStyle w:val="BodyText2"/>
              <w:snapToGrid w:val="0"/>
              <w:spacing w:line="100" w:lineRule="atLeast"/>
              <w:jc w:val="center"/>
              <w:rPr>
                <w:rFonts w:ascii="Arial Narrow" w:hAnsi="Arial Narrow" w:cs="Arial"/>
                <w:sz w:val="20"/>
                <w:szCs w:val="20"/>
              </w:rPr>
            </w:pPr>
            <w:r w:rsidRPr="000A6BB6">
              <w:rPr>
                <w:rFonts w:ascii="Arial Narrow" w:hAnsi="Arial Narrow" w:cs="Arial"/>
                <w:sz w:val="20"/>
                <w:szCs w:val="20"/>
              </w:rPr>
              <w:t>Datum:</w:t>
            </w:r>
          </w:p>
        </w:tc>
        <w:tc>
          <w:tcPr>
            <w:tcW w:w="3068" w:type="dxa"/>
            <w:vAlign w:val="center"/>
          </w:tcPr>
          <w:p w:rsidR="00FF067B" w:rsidRPr="000A6BB6" w:rsidRDefault="00FF067B">
            <w:pPr>
              <w:pStyle w:val="BodyText2"/>
              <w:snapToGrid w:val="0"/>
              <w:spacing w:line="100" w:lineRule="atLeast"/>
              <w:jc w:val="center"/>
              <w:rPr>
                <w:rFonts w:ascii="Arial Narrow" w:hAnsi="Arial Narrow" w:cs="Arial"/>
                <w:sz w:val="20"/>
                <w:szCs w:val="20"/>
              </w:rPr>
            </w:pPr>
            <w:r w:rsidRPr="000A6BB6">
              <w:rPr>
                <w:rFonts w:ascii="Arial Narrow" w:hAnsi="Arial Narrow" w:cs="Arial"/>
                <w:sz w:val="20"/>
                <w:szCs w:val="20"/>
              </w:rPr>
              <w:t>M.P.</w:t>
            </w:r>
          </w:p>
        </w:tc>
        <w:tc>
          <w:tcPr>
            <w:tcW w:w="3094" w:type="dxa"/>
            <w:vAlign w:val="center"/>
          </w:tcPr>
          <w:p w:rsidR="00FF067B" w:rsidRPr="000A6BB6" w:rsidRDefault="00FF067B">
            <w:pPr>
              <w:pStyle w:val="BodyText2"/>
              <w:snapToGrid w:val="0"/>
              <w:spacing w:line="100" w:lineRule="atLeast"/>
              <w:jc w:val="center"/>
              <w:rPr>
                <w:rFonts w:ascii="Arial Narrow" w:hAnsi="Arial Narrow" w:cs="Arial"/>
                <w:sz w:val="20"/>
                <w:szCs w:val="20"/>
              </w:rPr>
            </w:pPr>
            <w:r w:rsidRPr="000A6BB6">
              <w:rPr>
                <w:rFonts w:ascii="Arial Narrow" w:hAnsi="Arial Narrow" w:cs="Arial"/>
                <w:sz w:val="20"/>
                <w:szCs w:val="20"/>
              </w:rPr>
              <w:t>Potpis ponuđača</w:t>
            </w:r>
          </w:p>
        </w:tc>
      </w:tr>
      <w:tr w:rsidR="00FF067B" w:rsidRPr="000A6BB6">
        <w:tc>
          <w:tcPr>
            <w:tcW w:w="3080" w:type="dxa"/>
            <w:tcBorders>
              <w:bottom w:val="single" w:sz="4" w:space="0" w:color="000000"/>
            </w:tcBorders>
          </w:tcPr>
          <w:p w:rsidR="00FF067B" w:rsidRPr="000A6BB6" w:rsidRDefault="00FF067B">
            <w:pPr>
              <w:pStyle w:val="BodyText2"/>
              <w:snapToGrid w:val="0"/>
              <w:spacing w:line="100" w:lineRule="atLeast"/>
              <w:jc w:val="both"/>
              <w:rPr>
                <w:rFonts w:ascii="Arial Narrow" w:hAnsi="Arial Narrow" w:cs="Arial"/>
                <w:sz w:val="20"/>
                <w:szCs w:val="20"/>
              </w:rPr>
            </w:pPr>
          </w:p>
        </w:tc>
        <w:tc>
          <w:tcPr>
            <w:tcW w:w="3068" w:type="dxa"/>
          </w:tcPr>
          <w:p w:rsidR="00FF067B" w:rsidRPr="000A6BB6" w:rsidRDefault="00FF067B">
            <w:pPr>
              <w:pStyle w:val="BodyText2"/>
              <w:snapToGrid w:val="0"/>
              <w:spacing w:line="100" w:lineRule="atLeast"/>
              <w:jc w:val="both"/>
              <w:rPr>
                <w:rFonts w:ascii="Arial Narrow" w:hAnsi="Arial Narrow" w:cs="Arial"/>
                <w:sz w:val="20"/>
                <w:szCs w:val="20"/>
              </w:rPr>
            </w:pPr>
          </w:p>
        </w:tc>
        <w:tc>
          <w:tcPr>
            <w:tcW w:w="3094" w:type="dxa"/>
            <w:tcBorders>
              <w:bottom w:val="single" w:sz="4" w:space="0" w:color="000000"/>
            </w:tcBorders>
          </w:tcPr>
          <w:p w:rsidR="00FF067B" w:rsidRPr="000A6BB6" w:rsidRDefault="00FF067B">
            <w:pPr>
              <w:pStyle w:val="BodyText2"/>
              <w:snapToGrid w:val="0"/>
              <w:spacing w:line="100" w:lineRule="atLeast"/>
              <w:jc w:val="both"/>
              <w:rPr>
                <w:rFonts w:ascii="Arial Narrow" w:hAnsi="Arial Narrow" w:cs="Arial"/>
                <w:sz w:val="20"/>
                <w:szCs w:val="20"/>
              </w:rPr>
            </w:pPr>
          </w:p>
        </w:tc>
      </w:tr>
    </w:tbl>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Default="00FF067B">
      <w:pPr>
        <w:rPr>
          <w:rFonts w:ascii="Arial Narrow" w:hAnsi="Arial Narrow" w:cs="Arial"/>
          <w:b/>
          <w:bCs/>
          <w:i/>
          <w:iCs/>
          <w:sz w:val="20"/>
          <w:szCs w:val="20"/>
        </w:rPr>
      </w:pPr>
    </w:p>
    <w:p w:rsidR="008934C2" w:rsidRDefault="008934C2">
      <w:pPr>
        <w:rPr>
          <w:rFonts w:ascii="Arial Narrow" w:hAnsi="Arial Narrow" w:cs="Arial"/>
          <w:b/>
          <w:bCs/>
          <w:i/>
          <w:iCs/>
          <w:sz w:val="20"/>
          <w:szCs w:val="20"/>
        </w:rPr>
      </w:pPr>
    </w:p>
    <w:p w:rsidR="008934C2" w:rsidRDefault="008934C2">
      <w:pPr>
        <w:rPr>
          <w:rFonts w:ascii="Arial Narrow" w:hAnsi="Arial Narrow" w:cs="Arial"/>
          <w:b/>
          <w:bCs/>
          <w:i/>
          <w:iCs/>
          <w:sz w:val="20"/>
          <w:szCs w:val="20"/>
        </w:rPr>
      </w:pPr>
    </w:p>
    <w:p w:rsidR="008934C2" w:rsidRPr="000A6BB6" w:rsidRDefault="008934C2">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Pr="000A6BB6" w:rsidRDefault="00FF067B">
      <w:pPr>
        <w:rPr>
          <w:rFonts w:ascii="Arial Narrow" w:hAnsi="Arial Narrow" w:cs="Arial"/>
          <w:b/>
          <w:bCs/>
          <w:i/>
          <w:iCs/>
          <w:sz w:val="20"/>
          <w:szCs w:val="20"/>
        </w:rPr>
      </w:pPr>
    </w:p>
    <w:p w:rsidR="00FF067B" w:rsidRDefault="00FF067B">
      <w:pPr>
        <w:rPr>
          <w:rFonts w:ascii="Arial Narrow" w:hAnsi="Arial Narrow" w:cs="Arial"/>
          <w:b/>
          <w:bCs/>
          <w:i/>
          <w:iCs/>
          <w:sz w:val="20"/>
          <w:szCs w:val="20"/>
        </w:rPr>
      </w:pPr>
    </w:p>
    <w:p w:rsidR="00876A07" w:rsidRDefault="00876A07">
      <w:pPr>
        <w:rPr>
          <w:rFonts w:ascii="Arial Narrow" w:hAnsi="Arial Narrow" w:cs="Arial"/>
          <w:b/>
          <w:bCs/>
          <w:i/>
          <w:iCs/>
          <w:sz w:val="20"/>
          <w:szCs w:val="20"/>
        </w:rPr>
      </w:pPr>
    </w:p>
    <w:p w:rsidR="00876A07" w:rsidRPr="00876A07" w:rsidRDefault="00876A07">
      <w:pPr>
        <w:rPr>
          <w:rFonts w:ascii="Arial Narrow" w:hAnsi="Arial Narrow" w:cs="Arial"/>
          <w:b/>
          <w:bCs/>
          <w:i/>
          <w:iCs/>
          <w:sz w:val="28"/>
          <w:szCs w:val="28"/>
        </w:rPr>
      </w:pPr>
    </w:p>
    <w:p w:rsidR="00FF067B" w:rsidRPr="000A6BB6" w:rsidRDefault="00FF067B" w:rsidP="008934C2">
      <w:pPr>
        <w:shd w:val="clear" w:color="auto" w:fill="C2D69B"/>
        <w:jc w:val="center"/>
        <w:rPr>
          <w:rFonts w:ascii="Arial Narrow" w:hAnsi="Arial Narrow" w:cs="Arial"/>
          <w:b/>
          <w:bCs/>
          <w:i/>
          <w:iCs/>
          <w:sz w:val="28"/>
          <w:szCs w:val="28"/>
        </w:rPr>
      </w:pPr>
      <w:r w:rsidRPr="000A6BB6">
        <w:rPr>
          <w:rFonts w:ascii="Arial Narrow" w:hAnsi="Arial Narrow" w:cs="Arial"/>
          <w:b/>
          <w:bCs/>
          <w:i/>
          <w:iCs/>
          <w:sz w:val="28"/>
          <w:szCs w:val="28"/>
        </w:rPr>
        <w:t>IX</w:t>
      </w:r>
      <w:r w:rsidRPr="000A6BB6">
        <w:rPr>
          <w:rFonts w:ascii="Arial Narrow" w:hAnsi="Arial Narrow" w:cs="Arial"/>
          <w:b/>
          <w:bCs/>
          <w:i/>
          <w:iCs/>
          <w:sz w:val="28"/>
          <w:szCs w:val="28"/>
          <w:lang w:val="ru-RU"/>
        </w:rPr>
        <w:t xml:space="preserve"> </w:t>
      </w:r>
      <w:r w:rsidRPr="000A6BB6">
        <w:rPr>
          <w:rFonts w:ascii="Arial Narrow" w:hAnsi="Arial Narrow" w:cs="Arial"/>
          <w:b/>
          <w:bCs/>
          <w:i/>
          <w:iCs/>
          <w:sz w:val="28"/>
          <w:szCs w:val="28"/>
        </w:rPr>
        <w:t xml:space="preserve"> OBRAZAC IZJAVE O NEZAVISNOJ PONUDI</w:t>
      </w:r>
    </w:p>
    <w:p w:rsidR="00FF067B" w:rsidRPr="000A6BB6" w:rsidRDefault="00FF067B">
      <w:pPr>
        <w:pStyle w:val="BodyText3"/>
        <w:spacing w:after="0"/>
        <w:jc w:val="center"/>
        <w:rPr>
          <w:rFonts w:ascii="Arial Narrow" w:hAnsi="Arial Narrow" w:cs="Arial"/>
          <w:bCs/>
          <w:sz w:val="24"/>
          <w:szCs w:val="24"/>
        </w:rPr>
      </w:pPr>
    </w:p>
    <w:p w:rsidR="00FF067B" w:rsidRPr="000A6BB6" w:rsidRDefault="00FF067B">
      <w:pPr>
        <w:pStyle w:val="BodyText3"/>
        <w:spacing w:after="0"/>
        <w:jc w:val="center"/>
        <w:rPr>
          <w:rFonts w:ascii="Arial Narrow" w:hAnsi="Arial Narrow" w:cs="Arial"/>
          <w:bCs/>
          <w:sz w:val="24"/>
          <w:szCs w:val="24"/>
        </w:rPr>
      </w:pPr>
    </w:p>
    <w:p w:rsidR="00FF067B" w:rsidRPr="008934C2" w:rsidRDefault="00FF067B">
      <w:pPr>
        <w:pStyle w:val="BodyText3"/>
        <w:spacing w:after="0"/>
        <w:jc w:val="center"/>
        <w:rPr>
          <w:rFonts w:ascii="Arial Narrow" w:hAnsi="Arial Narrow" w:cs="Arial"/>
          <w:bCs/>
          <w:sz w:val="22"/>
          <w:szCs w:val="22"/>
        </w:rPr>
      </w:pPr>
    </w:p>
    <w:p w:rsidR="00FF067B" w:rsidRPr="008934C2" w:rsidRDefault="00FF067B">
      <w:pPr>
        <w:pStyle w:val="BodyText3"/>
        <w:spacing w:after="0"/>
        <w:jc w:val="both"/>
        <w:rPr>
          <w:rFonts w:ascii="Arial Narrow" w:hAnsi="Arial Narrow" w:cs="Arial"/>
          <w:sz w:val="22"/>
          <w:szCs w:val="22"/>
        </w:rPr>
      </w:pPr>
      <w:r w:rsidRPr="008934C2">
        <w:rPr>
          <w:rFonts w:ascii="Arial Narrow" w:hAnsi="Arial Narrow" w:cs="Arial"/>
          <w:sz w:val="22"/>
          <w:szCs w:val="22"/>
        </w:rPr>
        <w:t>U skladu sa članom 26. Zakona, ________________________________________, daje:</w:t>
      </w:r>
    </w:p>
    <w:p w:rsidR="00FF067B" w:rsidRPr="008934C2" w:rsidRDefault="00FF067B">
      <w:pPr>
        <w:pStyle w:val="BodyText3"/>
        <w:spacing w:after="0"/>
        <w:jc w:val="both"/>
        <w:rPr>
          <w:rFonts w:ascii="Arial Narrow" w:hAnsi="Arial Narrow" w:cs="Arial"/>
          <w:sz w:val="22"/>
          <w:szCs w:val="22"/>
        </w:rPr>
      </w:pPr>
      <w:r w:rsidRPr="008934C2">
        <w:rPr>
          <w:rFonts w:ascii="Arial Narrow" w:hAnsi="Arial Narrow" w:cs="Arial"/>
          <w:sz w:val="22"/>
          <w:szCs w:val="22"/>
        </w:rPr>
        <w:t xml:space="preserve">                                                                            (Naziv ponuđača)</w:t>
      </w:r>
    </w:p>
    <w:p w:rsidR="00FF067B" w:rsidRPr="008934C2" w:rsidRDefault="00FF067B">
      <w:pPr>
        <w:pStyle w:val="BodyText3"/>
        <w:spacing w:before="360" w:after="360"/>
        <w:ind w:firstLine="227"/>
        <w:jc w:val="both"/>
        <w:rPr>
          <w:rFonts w:ascii="Arial Narrow" w:hAnsi="Arial Narrow" w:cs="Arial"/>
          <w:w w:val="200"/>
          <w:sz w:val="22"/>
          <w:szCs w:val="22"/>
        </w:rPr>
      </w:pPr>
    </w:p>
    <w:p w:rsidR="00FF067B" w:rsidRPr="008934C2" w:rsidRDefault="00FF067B">
      <w:pPr>
        <w:pStyle w:val="BodyText3"/>
        <w:spacing w:before="360" w:after="360"/>
        <w:ind w:firstLine="227"/>
        <w:jc w:val="both"/>
        <w:rPr>
          <w:rFonts w:ascii="Arial Narrow" w:hAnsi="Arial Narrow" w:cs="Arial"/>
          <w:w w:val="200"/>
          <w:sz w:val="22"/>
          <w:szCs w:val="22"/>
        </w:rPr>
      </w:pPr>
    </w:p>
    <w:p w:rsidR="00FF067B" w:rsidRPr="008934C2" w:rsidRDefault="00FF067B">
      <w:pPr>
        <w:pStyle w:val="BodyText3"/>
        <w:spacing w:before="360" w:after="360"/>
        <w:ind w:firstLine="227"/>
        <w:jc w:val="center"/>
        <w:rPr>
          <w:rFonts w:ascii="Arial Narrow" w:hAnsi="Arial Narrow" w:cs="Arial"/>
          <w:b/>
          <w:bCs/>
          <w:sz w:val="22"/>
          <w:szCs w:val="22"/>
          <w:lang w:val="sr-Cyrl-CS"/>
        </w:rPr>
      </w:pPr>
      <w:r w:rsidRPr="008934C2">
        <w:rPr>
          <w:rFonts w:ascii="Arial Narrow" w:hAnsi="Arial Narrow" w:cs="Arial"/>
          <w:b/>
          <w:bCs/>
          <w:sz w:val="22"/>
          <w:szCs w:val="22"/>
          <w:lang w:val="sr-Cyrl-CS"/>
        </w:rPr>
        <w:t xml:space="preserve">IZJAVU </w:t>
      </w:r>
    </w:p>
    <w:p w:rsidR="00FF067B" w:rsidRPr="008934C2" w:rsidRDefault="00FF067B">
      <w:pPr>
        <w:pStyle w:val="BodyText3"/>
        <w:spacing w:before="360" w:after="360"/>
        <w:ind w:firstLine="227"/>
        <w:jc w:val="center"/>
        <w:rPr>
          <w:rFonts w:ascii="Arial Narrow" w:hAnsi="Arial Narrow" w:cs="Arial"/>
          <w:b/>
          <w:bCs/>
          <w:sz w:val="22"/>
          <w:szCs w:val="22"/>
        </w:rPr>
      </w:pPr>
      <w:r w:rsidRPr="008934C2">
        <w:rPr>
          <w:rFonts w:ascii="Arial Narrow" w:hAnsi="Arial Narrow" w:cs="Arial"/>
          <w:b/>
          <w:bCs/>
          <w:sz w:val="22"/>
          <w:szCs w:val="22"/>
          <w:lang w:val="sr-Cyrl-CS"/>
        </w:rPr>
        <w:t>O NEZAVISNOJ</w:t>
      </w:r>
      <w:r w:rsidRPr="008934C2">
        <w:rPr>
          <w:rFonts w:ascii="Arial Narrow" w:hAnsi="Arial Narrow" w:cs="Arial"/>
          <w:b/>
          <w:bCs/>
          <w:sz w:val="22"/>
          <w:szCs w:val="22"/>
        </w:rPr>
        <w:t xml:space="preserve"> PONUDI</w:t>
      </w:r>
    </w:p>
    <w:p w:rsidR="00FF067B" w:rsidRPr="008934C2" w:rsidRDefault="00FF067B">
      <w:pPr>
        <w:pStyle w:val="BodyText3"/>
        <w:spacing w:after="0"/>
        <w:jc w:val="both"/>
        <w:rPr>
          <w:rFonts w:ascii="Arial Narrow" w:hAnsi="Arial Narrow" w:cs="Arial"/>
          <w:bCs/>
          <w:sz w:val="22"/>
          <w:szCs w:val="22"/>
        </w:rPr>
      </w:pPr>
    </w:p>
    <w:p w:rsidR="00FF067B" w:rsidRPr="008934C2" w:rsidRDefault="00FF067B">
      <w:pPr>
        <w:pStyle w:val="BodyText3"/>
        <w:spacing w:after="0"/>
        <w:jc w:val="both"/>
        <w:rPr>
          <w:rFonts w:ascii="Arial Narrow" w:hAnsi="Arial Narrow" w:cs="Arial"/>
          <w:bCs/>
          <w:sz w:val="22"/>
          <w:szCs w:val="22"/>
        </w:rPr>
      </w:pPr>
    </w:p>
    <w:p w:rsidR="00FF067B" w:rsidRPr="008934C2" w:rsidRDefault="00FF067B">
      <w:pPr>
        <w:jc w:val="both"/>
        <w:rPr>
          <w:rFonts w:ascii="Arial Narrow" w:hAnsi="Arial Narrow" w:cs="Arial"/>
          <w:bCs/>
          <w:sz w:val="22"/>
          <w:szCs w:val="22"/>
        </w:rPr>
      </w:pPr>
      <w:r w:rsidRPr="008934C2">
        <w:rPr>
          <w:rFonts w:ascii="Arial Narrow" w:hAnsi="Arial Narrow" w:cs="Arial"/>
          <w:sz w:val="22"/>
          <w:szCs w:val="22"/>
        </w:rPr>
        <w:tab/>
      </w:r>
      <w:r w:rsidRPr="008934C2">
        <w:rPr>
          <w:rFonts w:ascii="Arial Narrow" w:hAnsi="Arial Narrow" w:cs="Arial"/>
          <w:sz w:val="22"/>
          <w:szCs w:val="22"/>
        </w:rPr>
        <w:tab/>
      </w:r>
      <w:r w:rsidRPr="008934C2">
        <w:rPr>
          <w:rFonts w:ascii="Arial Narrow" w:hAnsi="Arial Narrow" w:cs="Arial"/>
          <w:sz w:val="22"/>
          <w:szCs w:val="22"/>
        </w:rPr>
        <w:tab/>
      </w:r>
      <w:r w:rsidRPr="008934C2">
        <w:rPr>
          <w:rFonts w:ascii="Arial Narrow" w:hAnsi="Arial Narrow" w:cs="Arial"/>
          <w:bCs/>
          <w:sz w:val="22"/>
          <w:szCs w:val="22"/>
        </w:rPr>
        <w:t xml:space="preserve"> </w:t>
      </w:r>
    </w:p>
    <w:p w:rsidR="00107B0F" w:rsidRPr="00876A07" w:rsidRDefault="00FF067B" w:rsidP="00107B0F">
      <w:pPr>
        <w:jc w:val="both"/>
        <w:rPr>
          <w:rFonts w:ascii="Arial Narrow" w:hAnsi="Arial Narrow" w:cs="Arial"/>
          <w:b/>
          <w:bCs/>
          <w:highlight w:val="yellow"/>
        </w:rPr>
      </w:pPr>
      <w:r w:rsidRPr="008934C2">
        <w:rPr>
          <w:rFonts w:ascii="Arial Narrow" w:hAnsi="Arial Narrow" w:cs="Arial"/>
          <w:sz w:val="22"/>
          <w:szCs w:val="22"/>
        </w:rPr>
        <w:t>Pod punom materijalnom i krivičnom odgovornošću p</w:t>
      </w:r>
      <w:r w:rsidRPr="008934C2">
        <w:rPr>
          <w:rFonts w:ascii="Arial Narrow" w:hAnsi="Arial Narrow" w:cs="Arial"/>
          <w:bCs/>
          <w:sz w:val="22"/>
          <w:szCs w:val="22"/>
        </w:rPr>
        <w:t xml:space="preserve">otvrđujem da sam ponudu u </w:t>
      </w:r>
      <w:r w:rsidRPr="008934C2">
        <w:rPr>
          <w:rFonts w:ascii="Arial Narrow" w:hAnsi="Arial Narrow" w:cs="Arial"/>
          <w:bCs/>
          <w:sz w:val="22"/>
          <w:szCs w:val="22"/>
          <w:lang w:val="sr-Cyrl-CS"/>
        </w:rPr>
        <w:t>postupku</w:t>
      </w:r>
      <w:r w:rsidRPr="008934C2">
        <w:rPr>
          <w:rFonts w:ascii="Arial Narrow" w:hAnsi="Arial Narrow" w:cs="Arial"/>
          <w:bCs/>
          <w:sz w:val="22"/>
          <w:szCs w:val="22"/>
        </w:rPr>
        <w:t xml:space="preserve"> javne nabavke</w:t>
      </w:r>
      <w:r w:rsidR="00107B0F" w:rsidRPr="00876A07">
        <w:rPr>
          <w:rFonts w:ascii="Arial Narrow" w:hAnsi="Arial Narrow" w:cs="Arial"/>
          <w:b/>
          <w:sz w:val="22"/>
          <w:szCs w:val="22"/>
          <w:highlight w:val="yellow"/>
        </w:rPr>
        <w:tab/>
      </w:r>
    </w:p>
    <w:p w:rsidR="00FF067B" w:rsidRPr="00107B0F" w:rsidRDefault="00107B0F" w:rsidP="00107B0F">
      <w:pPr>
        <w:jc w:val="both"/>
        <w:rPr>
          <w:rFonts w:ascii="Arial Narrow" w:hAnsi="Arial Narrow" w:cs="Arial"/>
          <w:b/>
          <w:sz w:val="22"/>
          <w:szCs w:val="22"/>
        </w:rPr>
      </w:pPr>
      <w:r w:rsidRPr="00710235">
        <w:rPr>
          <w:rFonts w:ascii="Arial Narrow" w:hAnsi="Arial Narrow" w:cs="Arial"/>
          <w:b/>
          <w:sz w:val="22"/>
          <w:szCs w:val="22"/>
        </w:rPr>
        <w:t>Održavanje digitalnog rendgen aparata (Shimadzu),</w:t>
      </w:r>
      <w:r w:rsidRPr="002C6720">
        <w:rPr>
          <w:rFonts w:ascii="Arial Narrow" w:hAnsi="Arial Narrow" w:cs="Arial"/>
          <w:b/>
          <w:sz w:val="22"/>
          <w:szCs w:val="22"/>
        </w:rPr>
        <w:t xml:space="preserve"> </w:t>
      </w:r>
      <w:r w:rsidRPr="000A6BB6">
        <w:rPr>
          <w:rFonts w:ascii="Arial Narrow" w:hAnsi="Arial Narrow" w:cs="Arial"/>
          <w:b/>
          <w:iCs/>
          <w:sz w:val="22"/>
          <w:szCs w:val="22"/>
        </w:rPr>
        <w:t xml:space="preserve">br. </w:t>
      </w:r>
      <w:r w:rsidR="00710235">
        <w:rPr>
          <w:rFonts w:ascii="Arial Narrow" w:hAnsi="Arial Narrow" w:cs="Arial"/>
          <w:b/>
          <w:iCs/>
          <w:sz w:val="22"/>
          <w:szCs w:val="22"/>
        </w:rPr>
        <w:t>25</w:t>
      </w:r>
      <w:r w:rsidR="00384B99">
        <w:rPr>
          <w:rFonts w:ascii="Arial Narrow" w:hAnsi="Arial Narrow" w:cs="Arial"/>
          <w:b/>
          <w:iCs/>
          <w:sz w:val="22"/>
          <w:szCs w:val="22"/>
        </w:rPr>
        <w:t xml:space="preserve">M </w:t>
      </w:r>
      <w:r>
        <w:rPr>
          <w:rFonts w:ascii="Arial Narrow" w:hAnsi="Arial Narrow" w:cs="Arial"/>
          <w:b/>
          <w:iCs/>
          <w:sz w:val="22"/>
          <w:szCs w:val="22"/>
        </w:rPr>
        <w:t>/1</w:t>
      </w:r>
      <w:r w:rsidR="00F4101D">
        <w:rPr>
          <w:rFonts w:ascii="Arial Narrow" w:hAnsi="Arial Narrow" w:cs="Arial"/>
          <w:b/>
          <w:iCs/>
          <w:sz w:val="22"/>
          <w:szCs w:val="22"/>
        </w:rPr>
        <w:t>9</w:t>
      </w:r>
      <w:r>
        <w:rPr>
          <w:rFonts w:ascii="Arial Narrow" w:hAnsi="Arial Narrow" w:cs="Arial"/>
          <w:b/>
          <w:iCs/>
          <w:sz w:val="22"/>
          <w:szCs w:val="22"/>
        </w:rPr>
        <w:t>,</w:t>
      </w:r>
      <w:r w:rsidR="00607987">
        <w:rPr>
          <w:rFonts w:ascii="Arial Narrow" w:hAnsi="Arial Narrow" w:cs="Arial"/>
          <w:b/>
          <w:iCs/>
          <w:sz w:val="22"/>
          <w:szCs w:val="22"/>
        </w:rPr>
        <w:t xml:space="preserve"> </w:t>
      </w:r>
      <w:r w:rsidR="00FF067B" w:rsidRPr="008934C2">
        <w:rPr>
          <w:rFonts w:ascii="Arial Narrow" w:hAnsi="Arial Narrow" w:cs="Arial"/>
          <w:bCs/>
          <w:sz w:val="22"/>
          <w:szCs w:val="22"/>
        </w:rPr>
        <w:t>podneo nezavisno, bez dogovora sa drugim ponuđačima ili zainteresovanim licima.</w:t>
      </w:r>
    </w:p>
    <w:p w:rsidR="00FF067B" w:rsidRPr="008934C2" w:rsidRDefault="00FF067B">
      <w:pPr>
        <w:jc w:val="both"/>
        <w:rPr>
          <w:rFonts w:ascii="Arial Narrow" w:hAnsi="Arial Narrow" w:cs="Arial"/>
          <w:bCs/>
          <w:sz w:val="22"/>
          <w:szCs w:val="22"/>
        </w:rPr>
      </w:pPr>
    </w:p>
    <w:p w:rsidR="00FF067B" w:rsidRPr="008934C2" w:rsidRDefault="00FF067B">
      <w:pPr>
        <w:jc w:val="both"/>
        <w:rPr>
          <w:rFonts w:ascii="Arial Narrow" w:hAnsi="Arial Narrow" w:cs="Arial"/>
          <w:bCs/>
          <w:sz w:val="22"/>
          <w:szCs w:val="22"/>
        </w:rPr>
      </w:pPr>
    </w:p>
    <w:p w:rsidR="00FF067B" w:rsidRPr="008934C2" w:rsidRDefault="00FF067B">
      <w:pPr>
        <w:jc w:val="both"/>
        <w:rPr>
          <w:rFonts w:ascii="Arial Narrow" w:hAnsi="Arial Narrow" w:cs="Arial"/>
          <w:bCs/>
          <w:sz w:val="22"/>
          <w:szCs w:val="22"/>
        </w:rPr>
      </w:pPr>
    </w:p>
    <w:p w:rsidR="00FF067B" w:rsidRPr="008934C2" w:rsidRDefault="00FF067B">
      <w:pPr>
        <w:jc w:val="both"/>
        <w:rPr>
          <w:rFonts w:ascii="Arial Narrow" w:hAnsi="Arial Narrow" w:cs="Arial"/>
          <w:bCs/>
          <w:sz w:val="22"/>
          <w:szCs w:val="22"/>
        </w:rPr>
      </w:pPr>
    </w:p>
    <w:p w:rsidR="00FF067B" w:rsidRPr="008934C2" w:rsidRDefault="00FF067B">
      <w:pPr>
        <w:jc w:val="both"/>
        <w:rPr>
          <w:rFonts w:ascii="Arial Narrow" w:hAnsi="Arial Narrow" w:cs="Arial"/>
          <w:bCs/>
          <w:sz w:val="22"/>
          <w:szCs w:val="22"/>
        </w:rPr>
      </w:pPr>
    </w:p>
    <w:p w:rsidR="00FF067B" w:rsidRPr="008934C2" w:rsidRDefault="00FF067B">
      <w:pPr>
        <w:pStyle w:val="BodyText3"/>
        <w:spacing w:after="0"/>
        <w:ind w:firstLine="227"/>
        <w:jc w:val="both"/>
        <w:rPr>
          <w:rFonts w:ascii="Arial Narrow" w:hAnsi="Arial Narrow" w:cs="Arial"/>
          <w:sz w:val="22"/>
          <w:szCs w:val="22"/>
        </w:rPr>
      </w:pPr>
    </w:p>
    <w:tbl>
      <w:tblPr>
        <w:tblW w:w="0" w:type="auto"/>
        <w:tblLayout w:type="fixed"/>
        <w:tblLook w:val="0000" w:firstRow="0" w:lastRow="0" w:firstColumn="0" w:lastColumn="0" w:noHBand="0" w:noVBand="0"/>
      </w:tblPr>
      <w:tblGrid>
        <w:gridCol w:w="3080"/>
        <w:gridCol w:w="3065"/>
        <w:gridCol w:w="3097"/>
      </w:tblGrid>
      <w:tr w:rsidR="00FF067B" w:rsidRPr="008934C2">
        <w:tc>
          <w:tcPr>
            <w:tcW w:w="3080" w:type="dxa"/>
            <w:vAlign w:val="center"/>
          </w:tcPr>
          <w:p w:rsidR="00FF067B" w:rsidRPr="008934C2" w:rsidRDefault="00FF067B">
            <w:pPr>
              <w:pStyle w:val="BodyText2"/>
              <w:snapToGrid w:val="0"/>
              <w:spacing w:line="100" w:lineRule="atLeast"/>
              <w:jc w:val="center"/>
              <w:rPr>
                <w:rFonts w:ascii="Arial Narrow" w:hAnsi="Arial Narrow" w:cs="Arial"/>
                <w:sz w:val="22"/>
                <w:szCs w:val="22"/>
              </w:rPr>
            </w:pPr>
            <w:r w:rsidRPr="008934C2">
              <w:rPr>
                <w:rFonts w:ascii="Arial Narrow" w:hAnsi="Arial Narrow" w:cs="Arial"/>
                <w:sz w:val="22"/>
                <w:szCs w:val="22"/>
              </w:rPr>
              <w:t>Datum:</w:t>
            </w:r>
          </w:p>
        </w:tc>
        <w:tc>
          <w:tcPr>
            <w:tcW w:w="3065" w:type="dxa"/>
            <w:vAlign w:val="center"/>
          </w:tcPr>
          <w:p w:rsidR="00FF067B" w:rsidRPr="008934C2" w:rsidRDefault="00FF067B">
            <w:pPr>
              <w:pStyle w:val="BodyText2"/>
              <w:snapToGrid w:val="0"/>
              <w:spacing w:line="100" w:lineRule="atLeast"/>
              <w:jc w:val="center"/>
              <w:rPr>
                <w:rFonts w:ascii="Arial Narrow" w:hAnsi="Arial Narrow" w:cs="Arial"/>
                <w:sz w:val="20"/>
                <w:szCs w:val="20"/>
              </w:rPr>
            </w:pPr>
            <w:r w:rsidRPr="008934C2">
              <w:rPr>
                <w:rFonts w:ascii="Arial Narrow" w:hAnsi="Arial Narrow" w:cs="Arial"/>
                <w:sz w:val="20"/>
                <w:szCs w:val="20"/>
              </w:rPr>
              <w:t>M.P.</w:t>
            </w:r>
          </w:p>
        </w:tc>
        <w:tc>
          <w:tcPr>
            <w:tcW w:w="3097" w:type="dxa"/>
            <w:vAlign w:val="center"/>
          </w:tcPr>
          <w:p w:rsidR="00FF067B" w:rsidRPr="008934C2" w:rsidRDefault="00FF067B">
            <w:pPr>
              <w:pStyle w:val="BodyText2"/>
              <w:snapToGrid w:val="0"/>
              <w:spacing w:line="100" w:lineRule="atLeast"/>
              <w:jc w:val="center"/>
              <w:rPr>
                <w:rFonts w:ascii="Arial Narrow" w:hAnsi="Arial Narrow" w:cs="Arial"/>
                <w:sz w:val="22"/>
                <w:szCs w:val="22"/>
              </w:rPr>
            </w:pPr>
            <w:r w:rsidRPr="008934C2">
              <w:rPr>
                <w:rFonts w:ascii="Arial Narrow" w:hAnsi="Arial Narrow" w:cs="Arial"/>
                <w:sz w:val="22"/>
                <w:szCs w:val="22"/>
              </w:rPr>
              <w:t>Potpis ponuđača</w:t>
            </w:r>
          </w:p>
        </w:tc>
      </w:tr>
      <w:tr w:rsidR="00FF067B" w:rsidRPr="008934C2">
        <w:tc>
          <w:tcPr>
            <w:tcW w:w="3080" w:type="dxa"/>
            <w:tcBorders>
              <w:bottom w:val="single" w:sz="4" w:space="0" w:color="000000"/>
            </w:tcBorders>
          </w:tcPr>
          <w:p w:rsidR="00FF067B" w:rsidRPr="008934C2" w:rsidRDefault="00FF067B">
            <w:pPr>
              <w:pStyle w:val="BodyText2"/>
              <w:snapToGrid w:val="0"/>
              <w:spacing w:line="100" w:lineRule="atLeast"/>
              <w:jc w:val="both"/>
              <w:rPr>
                <w:rFonts w:ascii="Arial Narrow" w:hAnsi="Arial Narrow" w:cs="Arial"/>
                <w:sz w:val="22"/>
                <w:szCs w:val="22"/>
              </w:rPr>
            </w:pPr>
          </w:p>
        </w:tc>
        <w:tc>
          <w:tcPr>
            <w:tcW w:w="3065" w:type="dxa"/>
          </w:tcPr>
          <w:p w:rsidR="00FF067B" w:rsidRPr="008934C2" w:rsidRDefault="00FF067B">
            <w:pPr>
              <w:pStyle w:val="BodyText2"/>
              <w:snapToGrid w:val="0"/>
              <w:spacing w:line="100" w:lineRule="atLeast"/>
              <w:jc w:val="both"/>
              <w:rPr>
                <w:rFonts w:ascii="Arial Narrow" w:hAnsi="Arial Narrow" w:cs="Arial"/>
                <w:sz w:val="20"/>
                <w:szCs w:val="20"/>
              </w:rPr>
            </w:pPr>
          </w:p>
        </w:tc>
        <w:tc>
          <w:tcPr>
            <w:tcW w:w="3097" w:type="dxa"/>
            <w:tcBorders>
              <w:bottom w:val="single" w:sz="4" w:space="0" w:color="000000"/>
            </w:tcBorders>
          </w:tcPr>
          <w:p w:rsidR="00FF067B" w:rsidRPr="008934C2" w:rsidRDefault="00FF067B">
            <w:pPr>
              <w:pStyle w:val="BodyText2"/>
              <w:snapToGrid w:val="0"/>
              <w:spacing w:line="100" w:lineRule="atLeast"/>
              <w:jc w:val="both"/>
              <w:rPr>
                <w:rFonts w:ascii="Arial Narrow" w:hAnsi="Arial Narrow" w:cs="Arial"/>
                <w:sz w:val="22"/>
                <w:szCs w:val="22"/>
              </w:rPr>
            </w:pPr>
          </w:p>
        </w:tc>
      </w:tr>
    </w:tbl>
    <w:p w:rsidR="00FF067B" w:rsidRPr="008934C2" w:rsidRDefault="00FF067B">
      <w:pPr>
        <w:pStyle w:val="BodyText3"/>
        <w:spacing w:after="0"/>
        <w:ind w:firstLine="227"/>
        <w:jc w:val="both"/>
        <w:rPr>
          <w:rFonts w:ascii="Arial Narrow" w:hAnsi="Arial Narrow"/>
          <w:sz w:val="22"/>
          <w:szCs w:val="22"/>
        </w:rPr>
      </w:pPr>
    </w:p>
    <w:p w:rsidR="00FF067B" w:rsidRDefault="00FF067B">
      <w:pPr>
        <w:pStyle w:val="BodyText3"/>
        <w:spacing w:after="0"/>
        <w:ind w:firstLine="227"/>
        <w:jc w:val="both"/>
        <w:rPr>
          <w:rFonts w:ascii="Arial Narrow" w:hAnsi="Arial Narrow"/>
          <w:sz w:val="22"/>
          <w:szCs w:val="22"/>
        </w:rPr>
      </w:pPr>
    </w:p>
    <w:p w:rsidR="008934C2" w:rsidRDefault="008934C2">
      <w:pPr>
        <w:pStyle w:val="BodyText3"/>
        <w:spacing w:after="0"/>
        <w:ind w:firstLine="227"/>
        <w:jc w:val="both"/>
        <w:rPr>
          <w:rFonts w:ascii="Arial Narrow" w:hAnsi="Arial Narrow"/>
          <w:sz w:val="22"/>
          <w:szCs w:val="22"/>
        </w:rPr>
      </w:pPr>
    </w:p>
    <w:p w:rsidR="008934C2" w:rsidRDefault="008934C2">
      <w:pPr>
        <w:pStyle w:val="BodyText3"/>
        <w:spacing w:after="0"/>
        <w:ind w:firstLine="227"/>
        <w:jc w:val="both"/>
        <w:rPr>
          <w:rFonts w:ascii="Arial Narrow" w:hAnsi="Arial Narrow"/>
          <w:sz w:val="22"/>
          <w:szCs w:val="22"/>
        </w:rPr>
      </w:pPr>
    </w:p>
    <w:p w:rsidR="008934C2" w:rsidRPr="008934C2" w:rsidRDefault="008934C2">
      <w:pPr>
        <w:pStyle w:val="BodyText3"/>
        <w:spacing w:after="0"/>
        <w:ind w:firstLine="227"/>
        <w:jc w:val="both"/>
        <w:rPr>
          <w:rFonts w:ascii="Arial Narrow" w:hAnsi="Arial Narrow"/>
          <w:sz w:val="22"/>
          <w:szCs w:val="22"/>
        </w:rPr>
      </w:pPr>
    </w:p>
    <w:p w:rsidR="00FF067B" w:rsidRPr="008934C2" w:rsidRDefault="00FF067B">
      <w:pPr>
        <w:tabs>
          <w:tab w:val="left" w:pos="6028"/>
        </w:tabs>
        <w:autoSpaceDE w:val="0"/>
        <w:spacing w:line="240" w:lineRule="auto"/>
        <w:rPr>
          <w:rFonts w:ascii="Arial Narrow" w:hAnsi="Arial Narrow"/>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r w:rsidRPr="008934C2">
        <w:rPr>
          <w:rFonts w:ascii="Arial Narrow" w:hAnsi="Arial Narrow" w:cs="Arial"/>
          <w:b/>
          <w:bCs/>
          <w:i/>
          <w:iCs/>
          <w:color w:val="auto"/>
          <w:sz w:val="22"/>
          <w:szCs w:val="22"/>
        </w:rPr>
        <w:t xml:space="preserve">Napomena: </w:t>
      </w:r>
      <w:r w:rsidRPr="008934C2">
        <w:rPr>
          <w:rFonts w:ascii="Arial Narrow" w:hAnsi="Arial Narrow" w:cs="Arial"/>
          <w:bCs/>
          <w:i/>
          <w:iCs/>
          <w:color w:val="auto"/>
          <w:sz w:val="22"/>
          <w:szCs w:val="22"/>
        </w:rPr>
        <w:t>u slučaju postojanja osnovane sumnje u istinitost izjave o nezavisnoj ponudi, naručulac će odmah obavestiti organizaciju nadležnu za zaštitu konkurencije. Organizacija nadležna za zaštitu konkurencije, može ponuđaču, odnosno zainteresovanom licu izreći meru zabrane učešća u postupku javne nabavke ako utvrdi da je ponuđač, odnosno zainteresovano lice povredilo konkurenciju u postupku javne nabavke u smislu zakona kojim se uređuje zaštita konkurencije. Mera zabrane učešća u postupku javne nabavke može trajati do dve godine. Povreda konkurencije predstavlja negativnu referencu, u smislu člana 82. stav 1. tačka 2. Zakona.</w:t>
      </w: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r w:rsidRPr="008934C2">
        <w:rPr>
          <w:rFonts w:ascii="Arial Narrow" w:hAnsi="Arial Narrow" w:cs="Arial"/>
          <w:b/>
          <w:bCs/>
          <w:i/>
          <w:iCs/>
          <w:color w:val="auto"/>
          <w:sz w:val="22"/>
          <w:szCs w:val="22"/>
          <w:u w:val="single"/>
        </w:rPr>
        <w:t>Ukoliko ponudu podnosi grupa ponuđača,</w:t>
      </w:r>
      <w:r w:rsidRPr="008934C2">
        <w:rPr>
          <w:rFonts w:ascii="Arial Narrow" w:hAnsi="Arial Narrow" w:cs="Arial"/>
          <w:bCs/>
          <w:i/>
          <w:iCs/>
          <w:color w:val="auto"/>
          <w:sz w:val="22"/>
          <w:szCs w:val="22"/>
        </w:rPr>
        <w:t xml:space="preserve"> Izjava mora biti potpisana od strane ovlašćenog lica svakog ponuđača iz grupe ponuđača i overena pečatom.</w:t>
      </w:r>
    </w:p>
    <w:p w:rsidR="00FF067B" w:rsidRPr="008934C2" w:rsidRDefault="00FF067B">
      <w:pPr>
        <w:pStyle w:val="BodyText2"/>
        <w:spacing w:line="100" w:lineRule="atLeast"/>
        <w:ind w:firstLine="227"/>
        <w:jc w:val="both"/>
        <w:rPr>
          <w:rFonts w:ascii="Arial Narrow" w:hAnsi="Arial Narrow" w:cs="Arial"/>
          <w:i/>
          <w:color w:val="auto"/>
          <w:sz w:val="22"/>
          <w:szCs w:val="22"/>
        </w:rPr>
      </w:pPr>
    </w:p>
    <w:p w:rsidR="00FF067B" w:rsidRPr="008934C2" w:rsidRDefault="00FF067B">
      <w:pPr>
        <w:pStyle w:val="BodyText3"/>
        <w:spacing w:after="0"/>
        <w:jc w:val="center"/>
        <w:rPr>
          <w:rFonts w:ascii="Arial Narrow" w:hAnsi="Arial Narrow"/>
          <w:sz w:val="22"/>
          <w:szCs w:val="22"/>
        </w:rPr>
      </w:pPr>
    </w:p>
    <w:p w:rsidR="00FF067B" w:rsidRPr="008934C2" w:rsidRDefault="00FF067B">
      <w:pPr>
        <w:pStyle w:val="BodyText3"/>
        <w:spacing w:after="0"/>
        <w:jc w:val="center"/>
        <w:rPr>
          <w:rFonts w:ascii="Arial Narrow" w:hAnsi="Arial Narrow"/>
          <w:sz w:val="22"/>
          <w:szCs w:val="22"/>
        </w:rPr>
      </w:pPr>
    </w:p>
    <w:p w:rsidR="00FF067B" w:rsidRDefault="00FF067B" w:rsidP="00101168">
      <w:pPr>
        <w:pStyle w:val="BodyText3"/>
        <w:spacing w:after="0"/>
        <w:rPr>
          <w:rFonts w:ascii="Arial Narrow" w:hAnsi="Arial Narrow"/>
        </w:rPr>
      </w:pPr>
    </w:p>
    <w:p w:rsidR="00876A07" w:rsidRPr="000A6BB6" w:rsidRDefault="00876A07" w:rsidP="00101168">
      <w:pPr>
        <w:pStyle w:val="BodyText3"/>
        <w:spacing w:after="0"/>
        <w:rPr>
          <w:rFonts w:ascii="Arial Narrow" w:hAnsi="Arial Narrow"/>
        </w:rPr>
      </w:pPr>
    </w:p>
    <w:p w:rsidR="00FF067B" w:rsidRPr="000A6BB6" w:rsidRDefault="00FF067B">
      <w:pPr>
        <w:pStyle w:val="BodyText3"/>
        <w:spacing w:after="0"/>
        <w:jc w:val="center"/>
        <w:rPr>
          <w:rFonts w:ascii="Arial Narrow" w:hAnsi="Arial Narrow"/>
        </w:rPr>
      </w:pPr>
    </w:p>
    <w:p w:rsidR="00FF067B" w:rsidRPr="000A6BB6" w:rsidRDefault="00FF067B">
      <w:pPr>
        <w:pStyle w:val="BodyText3"/>
        <w:spacing w:after="0"/>
        <w:jc w:val="center"/>
        <w:rPr>
          <w:rFonts w:ascii="Arial Narrow" w:hAnsi="Arial Narrow"/>
        </w:rPr>
      </w:pPr>
    </w:p>
    <w:p w:rsidR="00FF067B" w:rsidRPr="000A6BB6" w:rsidRDefault="00FF067B" w:rsidP="008934C2">
      <w:pPr>
        <w:pStyle w:val="ListParagraph"/>
        <w:shd w:val="clear" w:color="auto" w:fill="C2D69B"/>
        <w:ind w:left="360"/>
        <w:jc w:val="center"/>
        <w:rPr>
          <w:rFonts w:ascii="Arial Narrow" w:hAnsi="Arial Narrow" w:cs="Arial"/>
          <w:b/>
          <w:bCs/>
          <w:i/>
          <w:iCs/>
          <w:sz w:val="28"/>
          <w:szCs w:val="28"/>
        </w:rPr>
      </w:pPr>
      <w:r w:rsidRPr="000A6BB6">
        <w:rPr>
          <w:rFonts w:ascii="Arial Narrow" w:hAnsi="Arial Narrow" w:cs="Arial"/>
          <w:b/>
          <w:bCs/>
          <w:i/>
          <w:iCs/>
          <w:sz w:val="28"/>
          <w:szCs w:val="28"/>
        </w:rPr>
        <w:lastRenderedPageBreak/>
        <w:t>X  OBRAZAC IZJAVE O POŠTOVANJU OBAVEZA  IZ ČL. 75. ST. 2. ZAKONA</w:t>
      </w:r>
    </w:p>
    <w:p w:rsidR="00FF067B" w:rsidRPr="000A6BB6" w:rsidRDefault="00FF067B">
      <w:pPr>
        <w:pStyle w:val="BodyText3"/>
        <w:spacing w:after="0"/>
        <w:jc w:val="center"/>
        <w:rPr>
          <w:rFonts w:ascii="Arial Narrow" w:hAnsi="Arial Narrow" w:cs="Arial"/>
          <w:sz w:val="24"/>
          <w:szCs w:val="24"/>
        </w:rPr>
      </w:pPr>
    </w:p>
    <w:p w:rsidR="00FF067B" w:rsidRPr="000A6BB6" w:rsidRDefault="00FF067B">
      <w:pPr>
        <w:tabs>
          <w:tab w:val="left" w:pos="6388"/>
        </w:tabs>
        <w:autoSpaceDE w:val="0"/>
        <w:spacing w:line="240" w:lineRule="auto"/>
        <w:ind w:left="360"/>
        <w:rPr>
          <w:rFonts w:ascii="Arial Narrow" w:hAnsi="Arial Narrow" w:cs="Arial"/>
          <w:b/>
          <w:bCs/>
          <w:iCs/>
          <w:lang w:val="ru-RU"/>
        </w:rPr>
      </w:pPr>
    </w:p>
    <w:p w:rsidR="00FF067B" w:rsidRPr="000A6BB6" w:rsidRDefault="00FF067B">
      <w:pPr>
        <w:tabs>
          <w:tab w:val="left" w:pos="6388"/>
        </w:tabs>
        <w:autoSpaceDE w:val="0"/>
        <w:spacing w:line="240" w:lineRule="auto"/>
        <w:ind w:left="360"/>
        <w:rPr>
          <w:rFonts w:ascii="Arial Narrow" w:hAnsi="Arial Narrow" w:cs="Arial"/>
          <w:bCs/>
          <w:iCs/>
          <w:sz w:val="20"/>
          <w:szCs w:val="20"/>
          <w:lang w:val="ru-RU"/>
        </w:rPr>
      </w:pPr>
    </w:p>
    <w:p w:rsidR="00FF067B" w:rsidRPr="008934C2" w:rsidRDefault="00FF067B">
      <w:pPr>
        <w:tabs>
          <w:tab w:val="left" w:pos="6388"/>
        </w:tabs>
        <w:autoSpaceDE w:val="0"/>
        <w:spacing w:line="240" w:lineRule="auto"/>
        <w:ind w:left="360"/>
        <w:jc w:val="both"/>
        <w:rPr>
          <w:rFonts w:ascii="Arial Narrow" w:hAnsi="Arial Narrow" w:cs="Arial"/>
          <w:bCs/>
          <w:iCs/>
          <w:sz w:val="22"/>
          <w:szCs w:val="22"/>
        </w:rPr>
      </w:pPr>
      <w:r w:rsidRPr="008934C2">
        <w:rPr>
          <w:rFonts w:ascii="Arial Narrow" w:hAnsi="Arial Narrow" w:cs="Arial"/>
          <w:bCs/>
          <w:iCs/>
          <w:sz w:val="22"/>
          <w:szCs w:val="22"/>
        </w:rPr>
        <w:t xml:space="preserve">U vezi člana 75. stav 2. Zakona o javnim nabavkama, kao zastupnik ponuđača dajem sledeću </w:t>
      </w: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jc w:val="center"/>
        <w:rPr>
          <w:rFonts w:ascii="Arial Narrow" w:hAnsi="Arial Narrow" w:cs="Arial"/>
          <w:b/>
          <w:bCs/>
          <w:i/>
          <w:iCs/>
          <w:sz w:val="22"/>
          <w:szCs w:val="22"/>
        </w:rPr>
      </w:pPr>
      <w:r w:rsidRPr="008934C2">
        <w:rPr>
          <w:rFonts w:ascii="Arial Narrow" w:hAnsi="Arial Narrow" w:cs="Arial"/>
          <w:b/>
          <w:bCs/>
          <w:i/>
          <w:iCs/>
          <w:sz w:val="22"/>
          <w:szCs w:val="22"/>
        </w:rPr>
        <w:t>IZJAVU</w:t>
      </w:r>
    </w:p>
    <w:p w:rsidR="00FF067B" w:rsidRPr="008934C2" w:rsidRDefault="00FF067B">
      <w:pPr>
        <w:tabs>
          <w:tab w:val="left" w:pos="6388"/>
        </w:tabs>
        <w:autoSpaceDE w:val="0"/>
        <w:spacing w:line="240" w:lineRule="auto"/>
        <w:ind w:left="360"/>
        <w:jc w:val="center"/>
        <w:rPr>
          <w:rFonts w:ascii="Arial Narrow" w:hAnsi="Arial Narrow" w:cs="Arial"/>
          <w:bCs/>
          <w:iCs/>
          <w:sz w:val="22"/>
          <w:szCs w:val="22"/>
        </w:rPr>
      </w:pPr>
    </w:p>
    <w:p w:rsidR="008934C2" w:rsidRPr="008934C2" w:rsidRDefault="008934C2">
      <w:pPr>
        <w:tabs>
          <w:tab w:val="left" w:pos="6388"/>
        </w:tabs>
        <w:autoSpaceDE w:val="0"/>
        <w:spacing w:line="240" w:lineRule="auto"/>
        <w:ind w:left="360"/>
        <w:jc w:val="center"/>
        <w:rPr>
          <w:rFonts w:ascii="Arial Narrow" w:hAnsi="Arial Narrow" w:cs="Arial"/>
          <w:bCs/>
          <w:iCs/>
          <w:sz w:val="22"/>
          <w:szCs w:val="22"/>
        </w:rPr>
      </w:pPr>
    </w:p>
    <w:p w:rsidR="008934C2" w:rsidRPr="008934C2" w:rsidRDefault="008934C2">
      <w:pPr>
        <w:tabs>
          <w:tab w:val="left" w:pos="6388"/>
        </w:tabs>
        <w:autoSpaceDE w:val="0"/>
        <w:spacing w:line="240" w:lineRule="auto"/>
        <w:ind w:left="360"/>
        <w:jc w:val="center"/>
        <w:rPr>
          <w:rFonts w:ascii="Arial Narrow" w:hAnsi="Arial Narrow" w:cs="Arial"/>
          <w:bCs/>
          <w:iCs/>
          <w:sz w:val="22"/>
          <w:szCs w:val="22"/>
        </w:rPr>
      </w:pPr>
    </w:p>
    <w:p w:rsidR="00FF067B" w:rsidRPr="008934C2" w:rsidRDefault="00FF067B">
      <w:pPr>
        <w:tabs>
          <w:tab w:val="left" w:pos="6388"/>
        </w:tabs>
        <w:autoSpaceDE w:val="0"/>
        <w:spacing w:line="240" w:lineRule="auto"/>
        <w:ind w:left="360"/>
        <w:jc w:val="center"/>
        <w:rPr>
          <w:rFonts w:ascii="Arial Narrow" w:hAnsi="Arial Narrow" w:cs="Arial"/>
          <w:bCs/>
          <w:iCs/>
          <w:sz w:val="22"/>
          <w:szCs w:val="22"/>
        </w:rPr>
      </w:pPr>
    </w:p>
    <w:p w:rsidR="00876A07" w:rsidRPr="00876A07" w:rsidRDefault="00FF067B" w:rsidP="00876A07">
      <w:pPr>
        <w:jc w:val="both"/>
        <w:rPr>
          <w:rFonts w:ascii="Arial Narrow" w:hAnsi="Arial Narrow" w:cs="Arial"/>
          <w:b/>
          <w:sz w:val="22"/>
          <w:szCs w:val="22"/>
          <w:highlight w:val="yellow"/>
        </w:rPr>
      </w:pPr>
      <w:r w:rsidRPr="008934C2">
        <w:rPr>
          <w:rFonts w:ascii="Arial Narrow" w:hAnsi="Arial Narrow" w:cs="Arial"/>
          <w:bCs/>
          <w:iCs/>
          <w:sz w:val="22"/>
          <w:szCs w:val="22"/>
        </w:rPr>
        <w:t>Ponuđač</w:t>
      </w:r>
      <w:r w:rsidRPr="008934C2">
        <w:rPr>
          <w:rFonts w:ascii="Arial Narrow" w:hAnsi="Arial Narrow" w:cs="Arial"/>
          <w:sz w:val="22"/>
          <w:szCs w:val="22"/>
        </w:rPr>
        <w:t>................................</w:t>
      </w:r>
      <w:r w:rsidRPr="008934C2">
        <w:rPr>
          <w:rFonts w:ascii="Arial Narrow" w:hAnsi="Arial Narrow" w:cs="Arial"/>
          <w:i/>
          <w:iCs/>
          <w:sz w:val="22"/>
          <w:szCs w:val="22"/>
        </w:rPr>
        <w:t>[</w:t>
      </w:r>
      <w:r w:rsidRPr="008934C2">
        <w:rPr>
          <w:rFonts w:ascii="Arial Narrow" w:hAnsi="Arial Narrow" w:cs="Arial"/>
          <w:i/>
          <w:sz w:val="22"/>
          <w:szCs w:val="22"/>
        </w:rPr>
        <w:t>navesti naziv ponuđača</w:t>
      </w:r>
      <w:r w:rsidRPr="008934C2">
        <w:rPr>
          <w:rFonts w:ascii="Arial Narrow" w:hAnsi="Arial Narrow" w:cs="Arial"/>
          <w:i/>
          <w:iCs/>
          <w:sz w:val="22"/>
          <w:szCs w:val="22"/>
        </w:rPr>
        <w:t>]</w:t>
      </w:r>
      <w:r w:rsidRPr="008934C2">
        <w:rPr>
          <w:rFonts w:ascii="Arial Narrow" w:hAnsi="Arial Narrow" w:cs="Arial"/>
          <w:i/>
          <w:sz w:val="22"/>
          <w:szCs w:val="22"/>
          <w:lang w:val="sr-Cyrl-CS"/>
        </w:rPr>
        <w:t xml:space="preserve"> </w:t>
      </w:r>
      <w:r w:rsidRPr="008934C2">
        <w:rPr>
          <w:rFonts w:ascii="Arial Narrow" w:hAnsi="Arial Narrow" w:cs="Arial"/>
          <w:sz w:val="22"/>
          <w:szCs w:val="22"/>
        </w:rPr>
        <w:t xml:space="preserve">u postupku javne nabavke </w:t>
      </w:r>
    </w:p>
    <w:p w:rsidR="00FF067B" w:rsidRPr="00107B0F" w:rsidRDefault="00107B0F" w:rsidP="00107B0F">
      <w:pPr>
        <w:jc w:val="both"/>
        <w:rPr>
          <w:rFonts w:ascii="Arial Narrow" w:hAnsi="Arial Narrow" w:cs="Arial"/>
          <w:b/>
          <w:sz w:val="22"/>
          <w:szCs w:val="22"/>
        </w:rPr>
      </w:pPr>
      <w:r w:rsidRPr="00186A3D">
        <w:rPr>
          <w:rFonts w:ascii="Arial Narrow" w:hAnsi="Arial Narrow" w:cs="Arial"/>
          <w:b/>
          <w:sz w:val="22"/>
          <w:szCs w:val="22"/>
        </w:rPr>
        <w:t>Održavanje digital</w:t>
      </w:r>
      <w:r w:rsidR="00876A07" w:rsidRPr="00186A3D">
        <w:rPr>
          <w:rFonts w:ascii="Arial Narrow" w:hAnsi="Arial Narrow" w:cs="Arial"/>
          <w:b/>
          <w:sz w:val="22"/>
          <w:szCs w:val="22"/>
        </w:rPr>
        <w:t>nog rendgen aparata (Shimadzu),</w:t>
      </w:r>
      <w:r w:rsidR="00876A07">
        <w:rPr>
          <w:rFonts w:ascii="Arial Narrow" w:hAnsi="Arial Narrow" w:cs="Arial"/>
          <w:b/>
          <w:sz w:val="22"/>
          <w:szCs w:val="22"/>
        </w:rPr>
        <w:t xml:space="preserve"> </w:t>
      </w:r>
      <w:r w:rsidR="00186A3D">
        <w:rPr>
          <w:rFonts w:ascii="Arial Narrow" w:hAnsi="Arial Narrow" w:cs="Arial"/>
          <w:b/>
          <w:iCs/>
          <w:sz w:val="22"/>
          <w:szCs w:val="22"/>
        </w:rPr>
        <w:t>25</w:t>
      </w:r>
      <w:r w:rsidR="00F4101D">
        <w:rPr>
          <w:rFonts w:ascii="Arial Narrow" w:hAnsi="Arial Narrow" w:cs="Arial"/>
          <w:b/>
          <w:iCs/>
          <w:sz w:val="22"/>
          <w:szCs w:val="22"/>
        </w:rPr>
        <w:t>M</w:t>
      </w:r>
      <w:r>
        <w:rPr>
          <w:rFonts w:ascii="Arial Narrow" w:hAnsi="Arial Narrow" w:cs="Arial"/>
          <w:b/>
          <w:iCs/>
          <w:sz w:val="22"/>
          <w:szCs w:val="22"/>
        </w:rPr>
        <w:t>/1</w:t>
      </w:r>
      <w:r w:rsidR="00F4101D">
        <w:rPr>
          <w:rFonts w:ascii="Arial Narrow" w:hAnsi="Arial Narrow" w:cs="Arial"/>
          <w:b/>
          <w:iCs/>
          <w:sz w:val="22"/>
          <w:szCs w:val="22"/>
        </w:rPr>
        <w:t>9</w:t>
      </w:r>
      <w:r>
        <w:rPr>
          <w:rFonts w:ascii="Arial Narrow" w:hAnsi="Arial Narrow" w:cs="Arial"/>
          <w:b/>
          <w:iCs/>
          <w:sz w:val="22"/>
          <w:szCs w:val="22"/>
        </w:rPr>
        <w:t>.</w:t>
      </w:r>
      <w:r>
        <w:rPr>
          <w:rFonts w:ascii="Arial Narrow" w:hAnsi="Arial Narrow" w:cs="Arial"/>
          <w:b/>
          <w:sz w:val="22"/>
          <w:szCs w:val="22"/>
        </w:rPr>
        <w:t>,</w:t>
      </w:r>
      <w:r w:rsidR="00607987">
        <w:rPr>
          <w:rFonts w:ascii="Arial Narrow" w:hAnsi="Arial Narrow" w:cs="Arial"/>
          <w:b/>
          <w:sz w:val="22"/>
          <w:szCs w:val="22"/>
        </w:rPr>
        <w:t xml:space="preserve"> </w:t>
      </w:r>
      <w:r w:rsidR="0076445C">
        <w:rPr>
          <w:rFonts w:ascii="Arial Narrow" w:hAnsi="Arial Narrow" w:cs="Arial"/>
          <w:bCs/>
          <w:iCs/>
          <w:sz w:val="22"/>
          <w:szCs w:val="22"/>
        </w:rPr>
        <w:t>poštovao</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je</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obaveze</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koje</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proizlaze</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iz</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važećih</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propisa</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o</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zaštiti</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na</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radu</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zapošljavanju</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i</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uslovima</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rada</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zaštiti</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životne</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sredine</w:t>
      </w:r>
      <w:r w:rsidR="0076445C" w:rsidRPr="007E2961">
        <w:rPr>
          <w:rFonts w:ascii="Arial Narrow" w:hAnsi="Arial Narrow" w:cs="Arial"/>
          <w:bCs/>
          <w:iCs/>
          <w:sz w:val="22"/>
          <w:szCs w:val="22"/>
        </w:rPr>
        <w:t xml:space="preserve"> </w:t>
      </w:r>
      <w:r w:rsidR="0076445C">
        <w:rPr>
          <w:rFonts w:ascii="Arial Narrow" w:hAnsi="Arial Narrow" w:cs="Arial"/>
          <w:bCs/>
          <w:iCs/>
          <w:sz w:val="22"/>
          <w:szCs w:val="22"/>
        </w:rPr>
        <w:t>kao</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i</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da</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nema</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zabranu</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obavljanja</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delatnosti</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koja</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je</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na</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snazi</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u</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vreme</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podnošenja</w:t>
      </w:r>
      <w:r w:rsidR="0076445C" w:rsidRPr="002D0BA7">
        <w:rPr>
          <w:rFonts w:ascii="Arial Narrow" w:hAnsi="Arial Narrow" w:cs="Arial"/>
          <w:bCs/>
          <w:iCs/>
          <w:sz w:val="22"/>
          <w:szCs w:val="22"/>
        </w:rPr>
        <w:t xml:space="preserve"> </w:t>
      </w:r>
      <w:r w:rsidR="0076445C">
        <w:rPr>
          <w:rFonts w:ascii="Arial Narrow" w:hAnsi="Arial Narrow" w:cs="Arial"/>
          <w:bCs/>
          <w:iCs/>
          <w:sz w:val="22"/>
          <w:szCs w:val="22"/>
        </w:rPr>
        <w:t>ponude</w:t>
      </w:r>
      <w:r w:rsidR="0076445C" w:rsidRPr="007E2961">
        <w:rPr>
          <w:rFonts w:ascii="Arial Narrow" w:hAnsi="Arial Narrow" w:cs="Arial"/>
          <w:bCs/>
          <w:iCs/>
          <w:sz w:val="22"/>
          <w:szCs w:val="22"/>
        </w:rPr>
        <w:t>.</w:t>
      </w:r>
    </w:p>
    <w:p w:rsidR="00FF067B" w:rsidRPr="008934C2" w:rsidRDefault="00FF067B">
      <w:pPr>
        <w:tabs>
          <w:tab w:val="left" w:pos="6388"/>
        </w:tabs>
        <w:autoSpaceDE w:val="0"/>
        <w:spacing w:line="240" w:lineRule="auto"/>
        <w:ind w:left="360"/>
        <w:rPr>
          <w:rFonts w:ascii="Arial Narrow" w:hAnsi="Arial Narrow" w:cs="Arial"/>
          <w:bCs/>
          <w:iCs/>
          <w:color w:val="002060"/>
          <w:sz w:val="22"/>
          <w:szCs w:val="22"/>
        </w:rPr>
      </w:pPr>
    </w:p>
    <w:p w:rsidR="00FF067B" w:rsidRPr="008934C2" w:rsidRDefault="00FF067B">
      <w:pPr>
        <w:tabs>
          <w:tab w:val="left" w:pos="6388"/>
        </w:tabs>
        <w:autoSpaceDE w:val="0"/>
        <w:spacing w:line="240" w:lineRule="auto"/>
        <w:ind w:left="360"/>
        <w:rPr>
          <w:rFonts w:ascii="Arial Narrow" w:hAnsi="Arial Narrow" w:cs="Arial"/>
          <w:bCs/>
          <w:iCs/>
          <w:color w:val="002060"/>
          <w:sz w:val="22"/>
          <w:szCs w:val="22"/>
        </w:rPr>
      </w:pPr>
    </w:p>
    <w:p w:rsidR="00FF067B" w:rsidRPr="008934C2" w:rsidRDefault="00FF067B">
      <w:pPr>
        <w:tabs>
          <w:tab w:val="left" w:pos="6388"/>
        </w:tabs>
        <w:autoSpaceDE w:val="0"/>
        <w:spacing w:line="240" w:lineRule="auto"/>
        <w:ind w:left="360"/>
        <w:rPr>
          <w:rFonts w:ascii="Arial Narrow" w:hAnsi="Arial Narrow" w:cs="Arial"/>
          <w:bCs/>
          <w:iCs/>
          <w:color w:val="002060"/>
          <w:sz w:val="22"/>
          <w:szCs w:val="22"/>
        </w:rPr>
      </w:pPr>
    </w:p>
    <w:p w:rsidR="00FF067B" w:rsidRPr="008934C2" w:rsidRDefault="00FF067B">
      <w:pPr>
        <w:tabs>
          <w:tab w:val="left" w:pos="6388"/>
        </w:tabs>
        <w:autoSpaceDE w:val="0"/>
        <w:spacing w:line="240" w:lineRule="auto"/>
        <w:ind w:left="360"/>
        <w:rPr>
          <w:rFonts w:ascii="Arial Narrow" w:hAnsi="Arial Narrow" w:cs="Arial"/>
          <w:bCs/>
          <w:iCs/>
          <w:color w:val="002060"/>
          <w:sz w:val="22"/>
          <w:szCs w:val="22"/>
        </w:rPr>
      </w:pPr>
    </w:p>
    <w:p w:rsidR="00FF067B" w:rsidRPr="008934C2" w:rsidRDefault="00FF067B">
      <w:pPr>
        <w:tabs>
          <w:tab w:val="left" w:pos="6388"/>
        </w:tabs>
        <w:autoSpaceDE w:val="0"/>
        <w:spacing w:line="240" w:lineRule="auto"/>
        <w:ind w:left="360"/>
        <w:rPr>
          <w:rFonts w:ascii="Arial Narrow" w:hAnsi="Arial Narrow" w:cs="Arial"/>
          <w:bCs/>
          <w:iCs/>
          <w:color w:val="002060"/>
          <w:sz w:val="22"/>
          <w:szCs w:val="22"/>
        </w:rPr>
      </w:pPr>
    </w:p>
    <w:p w:rsidR="00FF067B" w:rsidRPr="008934C2" w:rsidRDefault="008934C2">
      <w:pPr>
        <w:tabs>
          <w:tab w:val="left" w:pos="6388"/>
        </w:tabs>
        <w:autoSpaceDE w:val="0"/>
        <w:spacing w:line="240" w:lineRule="auto"/>
        <w:ind w:left="360"/>
        <w:rPr>
          <w:rFonts w:ascii="Arial Narrow" w:hAnsi="Arial Narrow" w:cs="Arial"/>
          <w:bCs/>
          <w:iCs/>
          <w:sz w:val="22"/>
          <w:szCs w:val="22"/>
        </w:rPr>
      </w:pPr>
      <w:r>
        <w:rPr>
          <w:rFonts w:ascii="Arial Narrow" w:hAnsi="Arial Narrow" w:cs="Arial"/>
          <w:bCs/>
          <w:iCs/>
          <w:sz w:val="22"/>
          <w:szCs w:val="22"/>
        </w:rPr>
        <w:t xml:space="preserve">          Datum </w:t>
      </w:r>
      <w:r>
        <w:rPr>
          <w:rFonts w:ascii="Arial Narrow" w:hAnsi="Arial Narrow" w:cs="Arial"/>
          <w:bCs/>
          <w:iCs/>
          <w:sz w:val="22"/>
          <w:szCs w:val="22"/>
        </w:rPr>
        <w:tab/>
      </w:r>
      <w:r>
        <w:rPr>
          <w:rFonts w:ascii="Arial Narrow" w:hAnsi="Arial Narrow" w:cs="Arial"/>
          <w:bCs/>
          <w:iCs/>
          <w:sz w:val="22"/>
          <w:szCs w:val="22"/>
        </w:rPr>
        <w:tab/>
        <w:t xml:space="preserve">       </w:t>
      </w:r>
      <w:r w:rsidR="00FF067B" w:rsidRPr="008934C2">
        <w:rPr>
          <w:rFonts w:ascii="Arial Narrow" w:hAnsi="Arial Narrow" w:cs="Arial"/>
          <w:bCs/>
          <w:iCs/>
          <w:sz w:val="22"/>
          <w:szCs w:val="22"/>
        </w:rPr>
        <w:t>Ponuđač</w:t>
      </w: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tabs>
          <w:tab w:val="left" w:pos="6388"/>
        </w:tabs>
        <w:autoSpaceDE w:val="0"/>
        <w:spacing w:line="240" w:lineRule="auto"/>
        <w:ind w:left="360"/>
        <w:rPr>
          <w:rFonts w:ascii="Arial Narrow" w:hAnsi="Arial Narrow" w:cs="Arial"/>
          <w:bCs/>
          <w:iCs/>
          <w:sz w:val="22"/>
          <w:szCs w:val="22"/>
        </w:rPr>
      </w:pPr>
      <w:r w:rsidRPr="008934C2">
        <w:rPr>
          <w:rFonts w:ascii="Arial Narrow" w:hAnsi="Arial Narrow" w:cs="Arial"/>
          <w:bCs/>
          <w:iCs/>
          <w:sz w:val="22"/>
          <w:szCs w:val="22"/>
        </w:rPr>
        <w:t xml:space="preserve">________________                            </w:t>
      </w:r>
      <w:r w:rsidR="008934C2">
        <w:rPr>
          <w:rFonts w:ascii="Arial Narrow" w:hAnsi="Arial Narrow" w:cs="Arial"/>
          <w:bCs/>
          <w:iCs/>
          <w:sz w:val="22"/>
          <w:szCs w:val="22"/>
        </w:rPr>
        <w:t xml:space="preserve">               </w:t>
      </w:r>
      <w:r w:rsidRPr="008934C2">
        <w:rPr>
          <w:rFonts w:ascii="Arial Narrow" w:hAnsi="Arial Narrow" w:cs="Arial"/>
          <w:bCs/>
          <w:iCs/>
          <w:sz w:val="22"/>
          <w:szCs w:val="22"/>
        </w:rPr>
        <w:t xml:space="preserve">  </w:t>
      </w:r>
      <w:r w:rsidRPr="008934C2">
        <w:rPr>
          <w:rFonts w:ascii="Arial Narrow" w:hAnsi="Arial Narrow" w:cs="Arial"/>
          <w:bCs/>
          <w:iCs/>
          <w:sz w:val="20"/>
          <w:szCs w:val="20"/>
        </w:rPr>
        <w:t>M.P.</w:t>
      </w:r>
      <w:r w:rsidRPr="008934C2">
        <w:rPr>
          <w:rFonts w:ascii="Arial Narrow" w:hAnsi="Arial Narrow" w:cs="Arial"/>
          <w:bCs/>
          <w:iCs/>
          <w:sz w:val="22"/>
          <w:szCs w:val="22"/>
        </w:rPr>
        <w:t xml:space="preserve">                 </w:t>
      </w:r>
      <w:r w:rsidR="008934C2">
        <w:rPr>
          <w:rFonts w:ascii="Arial Narrow" w:hAnsi="Arial Narrow" w:cs="Arial"/>
          <w:bCs/>
          <w:iCs/>
          <w:sz w:val="22"/>
          <w:szCs w:val="22"/>
        </w:rPr>
        <w:t xml:space="preserve">              </w:t>
      </w:r>
      <w:r w:rsidRPr="008934C2">
        <w:rPr>
          <w:rFonts w:ascii="Arial Narrow" w:hAnsi="Arial Narrow" w:cs="Arial"/>
          <w:bCs/>
          <w:iCs/>
          <w:sz w:val="22"/>
          <w:szCs w:val="22"/>
        </w:rPr>
        <w:t xml:space="preserve">              __________________</w:t>
      </w:r>
    </w:p>
    <w:p w:rsidR="00FF067B" w:rsidRPr="008934C2" w:rsidRDefault="00FF067B">
      <w:pPr>
        <w:tabs>
          <w:tab w:val="left" w:pos="6388"/>
        </w:tabs>
        <w:autoSpaceDE w:val="0"/>
        <w:spacing w:line="240" w:lineRule="auto"/>
        <w:ind w:left="360"/>
        <w:rPr>
          <w:rFonts w:ascii="Arial Narrow" w:hAnsi="Arial Narrow" w:cs="Arial"/>
          <w:bCs/>
          <w:iCs/>
          <w:sz w:val="22"/>
          <w:szCs w:val="22"/>
        </w:rPr>
      </w:pPr>
    </w:p>
    <w:p w:rsidR="00FF067B" w:rsidRPr="008934C2" w:rsidRDefault="00FF067B">
      <w:pPr>
        <w:pStyle w:val="BodyText3"/>
        <w:spacing w:after="0"/>
        <w:jc w:val="center"/>
        <w:rPr>
          <w:rFonts w:ascii="Arial Narrow" w:hAnsi="Arial Narrow" w:cs="Arial"/>
          <w:sz w:val="22"/>
          <w:szCs w:val="22"/>
        </w:rPr>
      </w:pPr>
    </w:p>
    <w:p w:rsidR="00FF067B" w:rsidRPr="008934C2" w:rsidRDefault="00FF067B">
      <w:pPr>
        <w:pStyle w:val="BodyText3"/>
        <w:spacing w:after="0"/>
        <w:jc w:val="center"/>
        <w:rPr>
          <w:rFonts w:ascii="Arial Narrow" w:hAnsi="Arial Narrow" w:cs="Arial"/>
          <w:sz w:val="22"/>
          <w:szCs w:val="22"/>
        </w:rPr>
      </w:pPr>
    </w:p>
    <w:p w:rsidR="00FF067B" w:rsidRPr="008934C2" w:rsidRDefault="00FF067B">
      <w:pPr>
        <w:pStyle w:val="BodyText3"/>
        <w:spacing w:after="0"/>
        <w:jc w:val="center"/>
        <w:rPr>
          <w:rFonts w:ascii="Arial Narrow" w:hAnsi="Arial Narrow" w:cs="Arial"/>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r w:rsidRPr="008934C2">
        <w:rPr>
          <w:rFonts w:ascii="Arial Narrow" w:hAnsi="Arial Narrow" w:cs="Arial"/>
          <w:b/>
          <w:bCs/>
          <w:i/>
          <w:iCs/>
          <w:color w:val="auto"/>
          <w:sz w:val="22"/>
          <w:szCs w:val="22"/>
        </w:rPr>
        <w:t xml:space="preserve">Napomena: </w:t>
      </w:r>
      <w:r w:rsidRPr="008934C2">
        <w:rPr>
          <w:rFonts w:ascii="Arial Narrow" w:hAnsi="Arial Narrow" w:cs="Arial"/>
          <w:b/>
          <w:bCs/>
          <w:i/>
          <w:iCs/>
          <w:color w:val="auto"/>
          <w:sz w:val="22"/>
          <w:szCs w:val="22"/>
          <w:u w:val="single"/>
        </w:rPr>
        <w:t>Ukoliko ponudu podnosi grupa ponuđača,</w:t>
      </w:r>
      <w:r w:rsidRPr="008934C2">
        <w:rPr>
          <w:rFonts w:ascii="Arial Narrow" w:hAnsi="Arial Narrow" w:cs="Arial"/>
          <w:bCs/>
          <w:i/>
          <w:iCs/>
          <w:color w:val="auto"/>
          <w:sz w:val="22"/>
          <w:szCs w:val="22"/>
        </w:rPr>
        <w:t xml:space="preserve"> Izjava mora biti potpisana od strane ovlašćenog lica svakog ponuđača iz grupe ponuđača i overena pečatom.</w:t>
      </w: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8934C2" w:rsidRDefault="00FF067B">
      <w:pPr>
        <w:tabs>
          <w:tab w:val="left" w:pos="6028"/>
        </w:tabs>
        <w:autoSpaceDE w:val="0"/>
        <w:spacing w:line="240" w:lineRule="auto"/>
        <w:jc w:val="both"/>
        <w:rPr>
          <w:rFonts w:ascii="Arial Narrow" w:hAnsi="Arial Narrow" w:cs="Arial"/>
          <w:bCs/>
          <w:i/>
          <w:iCs/>
          <w:color w:val="auto"/>
          <w:sz w:val="22"/>
          <w:szCs w:val="22"/>
        </w:rPr>
      </w:pPr>
    </w:p>
    <w:p w:rsidR="00FF067B" w:rsidRDefault="00FF067B">
      <w:pPr>
        <w:tabs>
          <w:tab w:val="left" w:pos="6028"/>
        </w:tabs>
        <w:autoSpaceDE w:val="0"/>
        <w:spacing w:line="240" w:lineRule="auto"/>
        <w:jc w:val="both"/>
        <w:rPr>
          <w:rFonts w:ascii="Arial Narrow" w:hAnsi="Arial Narrow" w:cs="Arial"/>
          <w:bCs/>
          <w:i/>
          <w:iCs/>
          <w:color w:val="auto"/>
          <w:sz w:val="22"/>
          <w:szCs w:val="22"/>
        </w:rPr>
      </w:pPr>
    </w:p>
    <w:p w:rsidR="00101168" w:rsidRDefault="00101168">
      <w:pPr>
        <w:tabs>
          <w:tab w:val="left" w:pos="6028"/>
        </w:tabs>
        <w:autoSpaceDE w:val="0"/>
        <w:spacing w:line="240" w:lineRule="auto"/>
        <w:jc w:val="both"/>
        <w:rPr>
          <w:rFonts w:ascii="Arial Narrow" w:hAnsi="Arial Narrow" w:cs="Arial"/>
          <w:bCs/>
          <w:i/>
          <w:iCs/>
          <w:color w:val="auto"/>
          <w:sz w:val="22"/>
          <w:szCs w:val="22"/>
        </w:rPr>
      </w:pPr>
    </w:p>
    <w:p w:rsidR="00101168" w:rsidRDefault="00101168">
      <w:pPr>
        <w:tabs>
          <w:tab w:val="left" w:pos="6028"/>
        </w:tabs>
        <w:autoSpaceDE w:val="0"/>
        <w:spacing w:line="240" w:lineRule="auto"/>
        <w:jc w:val="both"/>
        <w:rPr>
          <w:rFonts w:ascii="Arial Narrow" w:hAnsi="Arial Narrow" w:cs="Arial"/>
          <w:bCs/>
          <w:i/>
          <w:iCs/>
          <w:color w:val="auto"/>
          <w:sz w:val="22"/>
          <w:szCs w:val="22"/>
        </w:rPr>
      </w:pPr>
    </w:p>
    <w:p w:rsidR="00101168" w:rsidRPr="008934C2" w:rsidRDefault="00101168">
      <w:pPr>
        <w:tabs>
          <w:tab w:val="left" w:pos="6028"/>
        </w:tabs>
        <w:autoSpaceDE w:val="0"/>
        <w:spacing w:line="240" w:lineRule="auto"/>
        <w:jc w:val="both"/>
        <w:rPr>
          <w:rFonts w:ascii="Arial Narrow" w:hAnsi="Arial Narrow" w:cs="Arial"/>
          <w:bCs/>
          <w:i/>
          <w:iCs/>
          <w:color w:val="auto"/>
          <w:sz w:val="22"/>
          <w:szCs w:val="22"/>
        </w:rPr>
      </w:pPr>
    </w:p>
    <w:p w:rsidR="00FF067B" w:rsidRDefault="00FF067B">
      <w:pPr>
        <w:tabs>
          <w:tab w:val="left" w:pos="6028"/>
        </w:tabs>
        <w:autoSpaceDE w:val="0"/>
        <w:spacing w:line="240" w:lineRule="auto"/>
        <w:jc w:val="both"/>
        <w:rPr>
          <w:rFonts w:ascii="Arial Narrow" w:hAnsi="Arial Narrow" w:cs="Arial"/>
          <w:bCs/>
          <w:i/>
          <w:iCs/>
          <w:color w:val="auto"/>
          <w:sz w:val="22"/>
          <w:szCs w:val="22"/>
        </w:rPr>
      </w:pPr>
    </w:p>
    <w:p w:rsidR="00876A07" w:rsidRDefault="00876A07">
      <w:pPr>
        <w:tabs>
          <w:tab w:val="left" w:pos="6028"/>
        </w:tabs>
        <w:autoSpaceDE w:val="0"/>
        <w:spacing w:line="240" w:lineRule="auto"/>
        <w:jc w:val="both"/>
        <w:rPr>
          <w:rFonts w:ascii="Arial Narrow" w:hAnsi="Arial Narrow" w:cs="Arial"/>
          <w:bCs/>
          <w:i/>
          <w:iCs/>
          <w:color w:val="auto"/>
          <w:sz w:val="22"/>
          <w:szCs w:val="22"/>
        </w:rPr>
      </w:pPr>
    </w:p>
    <w:p w:rsidR="00876A07" w:rsidRPr="00876A07" w:rsidRDefault="00876A07">
      <w:pPr>
        <w:tabs>
          <w:tab w:val="left" w:pos="6028"/>
        </w:tabs>
        <w:autoSpaceDE w:val="0"/>
        <w:spacing w:line="240" w:lineRule="auto"/>
        <w:jc w:val="both"/>
        <w:rPr>
          <w:rFonts w:ascii="Arial Narrow" w:hAnsi="Arial Narrow" w:cs="Arial"/>
          <w:bCs/>
          <w:i/>
          <w:iCs/>
          <w:color w:val="auto"/>
          <w:sz w:val="22"/>
          <w:szCs w:val="22"/>
        </w:rPr>
      </w:pPr>
    </w:p>
    <w:p w:rsidR="00FF067B" w:rsidRPr="000A6BB6" w:rsidRDefault="00FF067B">
      <w:pPr>
        <w:tabs>
          <w:tab w:val="left" w:pos="6028"/>
        </w:tabs>
        <w:autoSpaceDE w:val="0"/>
        <w:spacing w:line="240" w:lineRule="auto"/>
        <w:jc w:val="both"/>
        <w:rPr>
          <w:rFonts w:ascii="Arial Narrow" w:hAnsi="Arial Narrow" w:cs="Arial"/>
          <w:bCs/>
          <w:i/>
          <w:iCs/>
          <w:color w:val="auto"/>
        </w:rPr>
      </w:pPr>
    </w:p>
    <w:p w:rsidR="00FF067B" w:rsidRDefault="00FF067B">
      <w:pPr>
        <w:pStyle w:val="BodyText3"/>
        <w:spacing w:after="0"/>
        <w:jc w:val="center"/>
        <w:rPr>
          <w:rFonts w:ascii="Arial Narrow" w:hAnsi="Arial Narrow"/>
          <w:color w:val="FF0000"/>
          <w:sz w:val="22"/>
          <w:szCs w:val="22"/>
        </w:rPr>
      </w:pPr>
    </w:p>
    <w:p w:rsidR="00107B0F" w:rsidRPr="00107B0F" w:rsidRDefault="00107B0F">
      <w:pPr>
        <w:pStyle w:val="BodyText3"/>
        <w:spacing w:after="0"/>
        <w:jc w:val="center"/>
        <w:rPr>
          <w:rFonts w:ascii="Arial Narrow" w:hAnsi="Arial Narrow"/>
          <w:color w:val="FF0000"/>
          <w:sz w:val="22"/>
          <w:szCs w:val="22"/>
        </w:rPr>
      </w:pPr>
    </w:p>
    <w:p w:rsidR="00FF067B" w:rsidRPr="000A6BB6"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0A6BB6" w:rsidRDefault="00FF067B" w:rsidP="008934C2">
      <w:pPr>
        <w:pStyle w:val="ListParagraph"/>
        <w:shd w:val="clear" w:color="auto" w:fill="C2D69B"/>
        <w:ind w:left="360"/>
        <w:jc w:val="center"/>
        <w:rPr>
          <w:rFonts w:ascii="Arial Narrow" w:hAnsi="Arial Narrow" w:cs="Arial"/>
          <w:b/>
          <w:bCs/>
          <w:i/>
          <w:iCs/>
          <w:sz w:val="28"/>
          <w:szCs w:val="28"/>
        </w:rPr>
      </w:pPr>
      <w:r w:rsidRPr="000A6BB6">
        <w:rPr>
          <w:rFonts w:ascii="Arial Narrow" w:hAnsi="Arial Narrow" w:cs="Arial"/>
          <w:b/>
          <w:bCs/>
          <w:i/>
          <w:iCs/>
          <w:sz w:val="28"/>
          <w:szCs w:val="28"/>
        </w:rPr>
        <w:t>XI OBRAZAC STRUKTURE CENE</w:t>
      </w:r>
    </w:p>
    <w:p w:rsidR="00FF067B" w:rsidRDefault="00FF067B">
      <w:pPr>
        <w:pStyle w:val="NoSpacing"/>
        <w:suppressAutoHyphens w:val="0"/>
        <w:spacing w:line="240" w:lineRule="auto"/>
        <w:ind w:left="360"/>
        <w:rPr>
          <w:rFonts w:ascii="Arial Narrow" w:hAnsi="Arial Narrow"/>
          <w:b/>
          <w:i/>
          <w:sz w:val="24"/>
          <w:szCs w:val="24"/>
        </w:rPr>
      </w:pPr>
    </w:p>
    <w:p w:rsidR="009110F1" w:rsidRPr="0023797C" w:rsidRDefault="00107B0F" w:rsidP="009110F1">
      <w:pPr>
        <w:jc w:val="both"/>
        <w:rPr>
          <w:rFonts w:ascii="Arial Narrow" w:hAnsi="Arial Narrow" w:cs="Arial"/>
          <w:b/>
          <w:bCs/>
          <w:iCs/>
          <w:sz w:val="22"/>
          <w:szCs w:val="22"/>
        </w:rPr>
      </w:pPr>
      <w:r w:rsidRPr="00B27061">
        <w:rPr>
          <w:rFonts w:ascii="Arial Narrow" w:hAnsi="Arial Narrow" w:cs="Arial"/>
          <w:b/>
          <w:sz w:val="22"/>
          <w:szCs w:val="22"/>
        </w:rPr>
        <w:t>Održavanje digitalnog rendgen aparata (Shimadzu),</w:t>
      </w:r>
      <w:r w:rsidR="009110F1">
        <w:rPr>
          <w:rFonts w:ascii="Arial Narrow" w:hAnsi="Arial Narrow" w:cs="Arial"/>
          <w:b/>
          <w:bCs/>
          <w:iCs/>
          <w:sz w:val="22"/>
          <w:szCs w:val="22"/>
        </w:rPr>
        <w:t xml:space="preserve"> </w:t>
      </w:r>
      <w:r w:rsidR="002C0280">
        <w:rPr>
          <w:rFonts w:ascii="Arial Narrow" w:hAnsi="Arial Narrow" w:cs="Arial"/>
          <w:b/>
          <w:bCs/>
          <w:iCs/>
          <w:sz w:val="22"/>
          <w:szCs w:val="22"/>
        </w:rPr>
        <w:t>br.</w:t>
      </w:r>
      <w:r w:rsidR="00607987">
        <w:rPr>
          <w:rFonts w:ascii="Arial Narrow" w:hAnsi="Arial Narrow" w:cs="Arial"/>
          <w:b/>
          <w:bCs/>
          <w:iCs/>
          <w:sz w:val="22"/>
          <w:szCs w:val="22"/>
        </w:rPr>
        <w:t xml:space="preserve"> </w:t>
      </w:r>
      <w:r w:rsidR="00B27061">
        <w:rPr>
          <w:rFonts w:ascii="Arial Narrow" w:hAnsi="Arial Narrow" w:cs="Arial"/>
          <w:b/>
          <w:bCs/>
          <w:iCs/>
          <w:sz w:val="22"/>
          <w:szCs w:val="22"/>
        </w:rPr>
        <w:t>25</w:t>
      </w:r>
      <w:r w:rsidR="000E705E">
        <w:rPr>
          <w:rFonts w:ascii="Arial Narrow" w:hAnsi="Arial Narrow" w:cs="Arial"/>
          <w:b/>
          <w:bCs/>
          <w:iCs/>
          <w:sz w:val="22"/>
          <w:szCs w:val="22"/>
        </w:rPr>
        <w:t>M</w:t>
      </w:r>
      <w:r w:rsidR="002C0280">
        <w:rPr>
          <w:rFonts w:ascii="Arial Narrow" w:hAnsi="Arial Narrow" w:cs="Arial"/>
          <w:b/>
          <w:bCs/>
          <w:iCs/>
          <w:sz w:val="22"/>
          <w:szCs w:val="22"/>
        </w:rPr>
        <w:t>/1</w:t>
      </w:r>
      <w:r w:rsidR="000E705E">
        <w:rPr>
          <w:rFonts w:ascii="Arial Narrow" w:hAnsi="Arial Narrow" w:cs="Arial"/>
          <w:b/>
          <w:bCs/>
          <w:iCs/>
          <w:sz w:val="22"/>
          <w:szCs w:val="22"/>
        </w:rPr>
        <w:t>9</w:t>
      </w:r>
    </w:p>
    <w:p w:rsidR="002F4438" w:rsidRDefault="002F4438" w:rsidP="002F4438">
      <w:pPr>
        <w:pStyle w:val="NoSpacing"/>
        <w:suppressAutoHyphens w:val="0"/>
        <w:spacing w:line="240" w:lineRule="auto"/>
        <w:ind w:left="360"/>
        <w:rPr>
          <w:rFonts w:ascii="Arial Narrow" w:hAnsi="Arial Narrow"/>
          <w:b/>
          <w:i/>
          <w:sz w:val="24"/>
          <w:szCs w:val="24"/>
        </w:rPr>
      </w:pPr>
    </w:p>
    <w:p w:rsidR="002F4438" w:rsidRPr="000A6BB6" w:rsidRDefault="002F4438" w:rsidP="002F4438">
      <w:pPr>
        <w:pStyle w:val="NoSpacing"/>
        <w:suppressAutoHyphens w:val="0"/>
        <w:spacing w:line="240" w:lineRule="auto"/>
        <w:ind w:left="360"/>
        <w:rPr>
          <w:rFonts w:ascii="Arial Narrow" w:hAnsi="Arial Narrow"/>
          <w:b/>
          <w:i/>
          <w:sz w:val="24"/>
          <w:szCs w:val="24"/>
        </w:rPr>
      </w:pPr>
    </w:p>
    <w:p w:rsidR="002F4438" w:rsidRPr="008934C2" w:rsidRDefault="002F4438" w:rsidP="002F4438">
      <w:pPr>
        <w:rPr>
          <w:rFonts w:ascii="Arial Narrow" w:hAnsi="Arial Narrow"/>
          <w:sz w:val="22"/>
          <w:szCs w:val="22"/>
        </w:rPr>
      </w:pPr>
      <w:r w:rsidRPr="008934C2">
        <w:rPr>
          <w:rFonts w:ascii="Arial Narrow" w:hAnsi="Arial Narrow"/>
          <w:sz w:val="22"/>
          <w:szCs w:val="22"/>
        </w:rPr>
        <w:t>Cena godišnjeg održavanja opreme:</w:t>
      </w:r>
    </w:p>
    <w:p w:rsidR="002F4438" w:rsidRPr="008934C2" w:rsidRDefault="002F4438" w:rsidP="002F4438">
      <w:pPr>
        <w:rPr>
          <w:rFonts w:ascii="Arial Narrow" w:hAnsi="Arial Narrow"/>
          <w:sz w:val="22"/>
          <w:szCs w:val="22"/>
        </w:rPr>
      </w:pPr>
    </w:p>
    <w:p w:rsidR="002F4438" w:rsidRPr="008934C2" w:rsidRDefault="002F4438" w:rsidP="009110F1">
      <w:pPr>
        <w:numPr>
          <w:ilvl w:val="0"/>
          <w:numId w:val="28"/>
        </w:numPr>
        <w:suppressAutoHyphens w:val="0"/>
        <w:spacing w:line="240" w:lineRule="auto"/>
        <w:rPr>
          <w:rFonts w:ascii="Arial Narrow" w:hAnsi="Arial Narrow" w:cs="Arial"/>
          <w:sz w:val="22"/>
          <w:szCs w:val="22"/>
        </w:rPr>
      </w:pPr>
      <w:r w:rsidRPr="008934C2">
        <w:rPr>
          <w:rFonts w:ascii="Arial Narrow" w:hAnsi="Arial Narrow" w:cs="Arial"/>
          <w:sz w:val="22"/>
          <w:szCs w:val="22"/>
        </w:rPr>
        <w:t>Cena</w:t>
      </w:r>
      <w:r w:rsidRPr="008934C2">
        <w:rPr>
          <w:rFonts w:ascii="Arial Narrow" w:hAnsi="Arial Narrow"/>
          <w:sz w:val="22"/>
          <w:szCs w:val="22"/>
        </w:rPr>
        <w:t xml:space="preserve"> </w:t>
      </w:r>
      <w:r w:rsidRPr="008934C2">
        <w:rPr>
          <w:rFonts w:ascii="Arial Narrow" w:hAnsi="Arial Narrow" w:cs="Arial"/>
          <w:sz w:val="22"/>
          <w:szCs w:val="22"/>
        </w:rPr>
        <w:t>godišnjeg odražavanja  opreme   (bez PDV-a):_____________________;</w:t>
      </w:r>
    </w:p>
    <w:p w:rsidR="002F4438" w:rsidRPr="008934C2" w:rsidRDefault="002F4438" w:rsidP="002F4438">
      <w:pPr>
        <w:suppressAutoHyphens w:val="0"/>
        <w:spacing w:line="240" w:lineRule="auto"/>
        <w:ind w:left="720"/>
        <w:rPr>
          <w:rFonts w:ascii="Arial Narrow" w:hAnsi="Arial Narrow" w:cs="Arial"/>
          <w:sz w:val="22"/>
          <w:szCs w:val="22"/>
        </w:rPr>
      </w:pPr>
    </w:p>
    <w:p w:rsidR="002F4438" w:rsidRPr="008934C2" w:rsidRDefault="002F4438" w:rsidP="009110F1">
      <w:pPr>
        <w:numPr>
          <w:ilvl w:val="0"/>
          <w:numId w:val="28"/>
        </w:numPr>
        <w:suppressAutoHyphens w:val="0"/>
        <w:spacing w:line="240" w:lineRule="auto"/>
        <w:rPr>
          <w:rFonts w:ascii="Arial Narrow" w:hAnsi="Arial Narrow" w:cs="Arial"/>
          <w:sz w:val="22"/>
          <w:szCs w:val="22"/>
        </w:rPr>
      </w:pPr>
      <w:r w:rsidRPr="008934C2">
        <w:rPr>
          <w:rFonts w:ascii="Arial Narrow" w:hAnsi="Arial Narrow" w:cs="Arial"/>
          <w:sz w:val="22"/>
          <w:szCs w:val="22"/>
        </w:rPr>
        <w:t>Iznos pdv-a:___________________________________________</w:t>
      </w:r>
    </w:p>
    <w:p w:rsidR="002F4438" w:rsidRPr="008934C2" w:rsidRDefault="002F4438" w:rsidP="002F4438">
      <w:pPr>
        <w:ind w:left="720"/>
        <w:rPr>
          <w:rFonts w:ascii="Arial Narrow" w:hAnsi="Arial Narrow" w:cs="Arial"/>
          <w:sz w:val="22"/>
          <w:szCs w:val="22"/>
        </w:rPr>
      </w:pPr>
      <w:r w:rsidRPr="008934C2">
        <w:rPr>
          <w:rFonts w:ascii="Arial Narrow" w:hAnsi="Arial Narrow" w:cs="Arial"/>
          <w:sz w:val="22"/>
          <w:szCs w:val="22"/>
        </w:rPr>
        <w:t xml:space="preserve">   </w:t>
      </w:r>
    </w:p>
    <w:p w:rsidR="002F4438" w:rsidRPr="008934C2" w:rsidRDefault="002F4438" w:rsidP="009110F1">
      <w:pPr>
        <w:numPr>
          <w:ilvl w:val="0"/>
          <w:numId w:val="28"/>
        </w:numPr>
        <w:suppressAutoHyphens w:val="0"/>
        <w:spacing w:line="240" w:lineRule="auto"/>
        <w:rPr>
          <w:rFonts w:ascii="Arial Narrow" w:hAnsi="Arial Narrow" w:cs="Arial"/>
          <w:sz w:val="22"/>
          <w:szCs w:val="22"/>
        </w:rPr>
      </w:pPr>
      <w:r w:rsidRPr="008934C2">
        <w:rPr>
          <w:rFonts w:ascii="Arial Narrow" w:hAnsi="Arial Narrow" w:cs="Arial"/>
          <w:sz w:val="22"/>
          <w:szCs w:val="22"/>
        </w:rPr>
        <w:t>Cena</w:t>
      </w:r>
      <w:r w:rsidRPr="008934C2">
        <w:rPr>
          <w:rFonts w:ascii="Arial Narrow" w:hAnsi="Arial Narrow"/>
          <w:sz w:val="22"/>
          <w:szCs w:val="22"/>
        </w:rPr>
        <w:t xml:space="preserve"> </w:t>
      </w:r>
      <w:r w:rsidRPr="008934C2">
        <w:rPr>
          <w:rFonts w:ascii="Arial Narrow" w:hAnsi="Arial Narrow" w:cs="Arial"/>
          <w:sz w:val="22"/>
          <w:szCs w:val="22"/>
        </w:rPr>
        <w:t>redovnog godišnjeg održavanja opreme  (sa PDV-om):_____________________;</w:t>
      </w:r>
    </w:p>
    <w:p w:rsidR="002F4438" w:rsidRPr="008934C2" w:rsidRDefault="002F4438" w:rsidP="002F4438">
      <w:pPr>
        <w:ind w:left="360"/>
        <w:rPr>
          <w:rFonts w:ascii="Arial Narrow" w:hAnsi="Arial Narrow"/>
          <w:sz w:val="22"/>
          <w:szCs w:val="22"/>
        </w:rPr>
      </w:pPr>
    </w:p>
    <w:p w:rsidR="002F4438" w:rsidRPr="008934C2" w:rsidRDefault="002F4438" w:rsidP="009110F1">
      <w:pPr>
        <w:numPr>
          <w:ilvl w:val="0"/>
          <w:numId w:val="28"/>
        </w:numPr>
        <w:suppressAutoHyphens w:val="0"/>
        <w:spacing w:line="240" w:lineRule="auto"/>
        <w:rPr>
          <w:rFonts w:ascii="Arial Narrow" w:hAnsi="Arial Narrow"/>
          <w:sz w:val="22"/>
          <w:szCs w:val="22"/>
        </w:rPr>
      </w:pPr>
      <w:r w:rsidRPr="008934C2">
        <w:rPr>
          <w:rFonts w:ascii="Arial Narrow" w:hAnsi="Arial Narrow"/>
          <w:sz w:val="22"/>
          <w:szCs w:val="22"/>
        </w:rPr>
        <w:t>Zavisni troškovi u procentima %: __________________________________________________________</w:t>
      </w:r>
    </w:p>
    <w:p w:rsidR="002F4438" w:rsidRPr="008934C2" w:rsidRDefault="002F4438" w:rsidP="002F4438">
      <w:pPr>
        <w:rPr>
          <w:rFonts w:ascii="Arial Narrow" w:hAnsi="Arial Narrow"/>
          <w:sz w:val="22"/>
          <w:szCs w:val="22"/>
        </w:rPr>
      </w:pPr>
    </w:p>
    <w:p w:rsidR="002F4438" w:rsidRPr="008934C2" w:rsidRDefault="002F4438" w:rsidP="002F4438">
      <w:pPr>
        <w:rPr>
          <w:rFonts w:ascii="Arial Narrow" w:hAnsi="Arial Narrow"/>
          <w:sz w:val="22"/>
          <w:szCs w:val="22"/>
        </w:rPr>
      </w:pPr>
    </w:p>
    <w:p w:rsidR="002F4438" w:rsidRPr="008934C2" w:rsidRDefault="002F4438" w:rsidP="002F4438">
      <w:pPr>
        <w:ind w:left="360"/>
        <w:rPr>
          <w:rFonts w:ascii="Arial Narrow" w:hAnsi="Arial Narrow"/>
          <w:sz w:val="22"/>
          <w:szCs w:val="22"/>
        </w:rPr>
      </w:pPr>
    </w:p>
    <w:p w:rsidR="002F4438" w:rsidRPr="008934C2" w:rsidRDefault="002F4438" w:rsidP="002F4438">
      <w:pPr>
        <w:jc w:val="both"/>
        <w:rPr>
          <w:rFonts w:ascii="Arial Narrow" w:hAnsi="Arial Narrow"/>
          <w:sz w:val="22"/>
          <w:szCs w:val="22"/>
        </w:rPr>
      </w:pPr>
    </w:p>
    <w:p w:rsidR="002F4438" w:rsidRPr="008934C2" w:rsidRDefault="002F4438" w:rsidP="002F4438">
      <w:pPr>
        <w:rPr>
          <w:rFonts w:ascii="Arial Narrow" w:hAnsi="Arial Narrow"/>
          <w:sz w:val="22"/>
          <w:szCs w:val="22"/>
        </w:rPr>
      </w:pPr>
      <w:r w:rsidRPr="008934C2">
        <w:rPr>
          <w:rFonts w:ascii="Arial Narrow" w:hAnsi="Arial Narrow" w:cs="Arial"/>
          <w:sz w:val="22"/>
          <w:szCs w:val="22"/>
        </w:rPr>
        <w:t>Cena</w:t>
      </w:r>
      <w:r w:rsidRPr="008934C2">
        <w:rPr>
          <w:rFonts w:ascii="Arial Narrow" w:hAnsi="Arial Narrow"/>
          <w:sz w:val="22"/>
          <w:szCs w:val="22"/>
        </w:rPr>
        <w:t xml:space="preserve"> </w:t>
      </w:r>
      <w:r w:rsidR="00876A07">
        <w:rPr>
          <w:rFonts w:ascii="Arial Narrow" w:hAnsi="Arial Narrow" w:cs="Arial"/>
          <w:sz w:val="22"/>
          <w:szCs w:val="22"/>
        </w:rPr>
        <w:t>odr</w:t>
      </w:r>
      <w:r w:rsidRPr="008934C2">
        <w:rPr>
          <w:rFonts w:ascii="Arial Narrow" w:hAnsi="Arial Narrow" w:cs="Arial"/>
          <w:sz w:val="22"/>
          <w:szCs w:val="22"/>
        </w:rPr>
        <w:t xml:space="preserve">žavanja  opreme na mesečnom nivou </w:t>
      </w:r>
      <w:r w:rsidRPr="008934C2">
        <w:rPr>
          <w:rFonts w:ascii="Arial Narrow" w:hAnsi="Arial Narrow"/>
          <w:sz w:val="22"/>
          <w:szCs w:val="22"/>
        </w:rPr>
        <w:t>:</w:t>
      </w:r>
    </w:p>
    <w:p w:rsidR="002F4438" w:rsidRPr="008934C2" w:rsidRDefault="002F4438" w:rsidP="002F4438">
      <w:pPr>
        <w:rPr>
          <w:rFonts w:ascii="Arial Narrow" w:hAnsi="Arial Narrow"/>
          <w:sz w:val="22"/>
          <w:szCs w:val="22"/>
        </w:rPr>
      </w:pPr>
    </w:p>
    <w:p w:rsidR="002F4438" w:rsidRPr="008934C2" w:rsidRDefault="002F4438" w:rsidP="009110F1">
      <w:pPr>
        <w:numPr>
          <w:ilvl w:val="0"/>
          <w:numId w:val="29"/>
        </w:numPr>
        <w:suppressAutoHyphens w:val="0"/>
        <w:spacing w:line="240" w:lineRule="auto"/>
        <w:rPr>
          <w:rFonts w:ascii="Arial Narrow" w:hAnsi="Arial Narrow" w:cs="Arial"/>
          <w:sz w:val="22"/>
          <w:szCs w:val="22"/>
        </w:rPr>
      </w:pPr>
      <w:r w:rsidRPr="008934C2">
        <w:rPr>
          <w:rFonts w:ascii="Arial Narrow" w:hAnsi="Arial Narrow" w:cs="Arial"/>
          <w:sz w:val="22"/>
          <w:szCs w:val="22"/>
        </w:rPr>
        <w:t>Cena</w:t>
      </w:r>
      <w:r w:rsidRPr="008934C2">
        <w:rPr>
          <w:rFonts w:ascii="Arial Narrow" w:hAnsi="Arial Narrow"/>
          <w:sz w:val="22"/>
          <w:szCs w:val="22"/>
        </w:rPr>
        <w:t xml:space="preserve"> </w:t>
      </w:r>
      <w:r w:rsidR="00876A07">
        <w:rPr>
          <w:rFonts w:ascii="Arial Narrow" w:hAnsi="Arial Narrow" w:cs="Arial"/>
          <w:sz w:val="22"/>
          <w:szCs w:val="22"/>
        </w:rPr>
        <w:t>odr</w:t>
      </w:r>
      <w:r w:rsidRPr="008934C2">
        <w:rPr>
          <w:rFonts w:ascii="Arial Narrow" w:hAnsi="Arial Narrow" w:cs="Arial"/>
          <w:sz w:val="22"/>
          <w:szCs w:val="22"/>
        </w:rPr>
        <w:t>žavanja  opreme na mesečnom nivou  (bez PDV-a):_____________________;</w:t>
      </w:r>
    </w:p>
    <w:p w:rsidR="002F4438" w:rsidRPr="008934C2" w:rsidRDefault="002F4438" w:rsidP="002F4438">
      <w:pPr>
        <w:suppressAutoHyphens w:val="0"/>
        <w:spacing w:line="240" w:lineRule="auto"/>
        <w:ind w:left="720"/>
        <w:rPr>
          <w:rFonts w:ascii="Arial Narrow" w:hAnsi="Arial Narrow" w:cs="Arial"/>
          <w:sz w:val="22"/>
          <w:szCs w:val="22"/>
        </w:rPr>
      </w:pPr>
    </w:p>
    <w:p w:rsidR="002F4438" w:rsidRPr="008934C2" w:rsidRDefault="002F4438" w:rsidP="009110F1">
      <w:pPr>
        <w:numPr>
          <w:ilvl w:val="0"/>
          <w:numId w:val="29"/>
        </w:numPr>
        <w:suppressAutoHyphens w:val="0"/>
        <w:spacing w:line="240" w:lineRule="auto"/>
        <w:rPr>
          <w:rFonts w:ascii="Arial Narrow" w:hAnsi="Arial Narrow" w:cs="Arial"/>
          <w:sz w:val="22"/>
          <w:szCs w:val="22"/>
        </w:rPr>
      </w:pPr>
      <w:r w:rsidRPr="008934C2">
        <w:rPr>
          <w:rFonts w:ascii="Arial Narrow" w:hAnsi="Arial Narrow" w:cs="Arial"/>
          <w:sz w:val="22"/>
          <w:szCs w:val="22"/>
        </w:rPr>
        <w:t>Iznos pdv-a:___________________________________________</w:t>
      </w:r>
    </w:p>
    <w:p w:rsidR="002F4438" w:rsidRPr="008934C2" w:rsidRDefault="002F4438" w:rsidP="002F4438">
      <w:pPr>
        <w:ind w:left="720"/>
        <w:rPr>
          <w:rFonts w:ascii="Arial Narrow" w:hAnsi="Arial Narrow" w:cs="Arial"/>
          <w:sz w:val="22"/>
          <w:szCs w:val="22"/>
        </w:rPr>
      </w:pPr>
      <w:r w:rsidRPr="008934C2">
        <w:rPr>
          <w:rFonts w:ascii="Arial Narrow" w:hAnsi="Arial Narrow" w:cs="Arial"/>
          <w:sz w:val="22"/>
          <w:szCs w:val="22"/>
        </w:rPr>
        <w:t xml:space="preserve">   </w:t>
      </w:r>
    </w:p>
    <w:p w:rsidR="002F4438" w:rsidRPr="008934C2" w:rsidRDefault="002F4438" w:rsidP="009110F1">
      <w:pPr>
        <w:numPr>
          <w:ilvl w:val="0"/>
          <w:numId w:val="29"/>
        </w:numPr>
        <w:suppressAutoHyphens w:val="0"/>
        <w:spacing w:line="240" w:lineRule="auto"/>
        <w:rPr>
          <w:rFonts w:ascii="Arial Narrow" w:hAnsi="Arial Narrow" w:cs="Arial"/>
          <w:sz w:val="22"/>
          <w:szCs w:val="22"/>
        </w:rPr>
      </w:pPr>
      <w:r w:rsidRPr="008934C2">
        <w:rPr>
          <w:rFonts w:ascii="Arial Narrow" w:hAnsi="Arial Narrow" w:cs="Arial"/>
          <w:sz w:val="22"/>
          <w:szCs w:val="22"/>
        </w:rPr>
        <w:t>Cena</w:t>
      </w:r>
      <w:r w:rsidRPr="008934C2">
        <w:rPr>
          <w:rFonts w:ascii="Arial Narrow" w:hAnsi="Arial Narrow"/>
          <w:sz w:val="22"/>
          <w:szCs w:val="22"/>
        </w:rPr>
        <w:t xml:space="preserve"> </w:t>
      </w:r>
      <w:r w:rsidRPr="008934C2">
        <w:rPr>
          <w:rFonts w:ascii="Arial Narrow" w:hAnsi="Arial Narrow" w:cs="Arial"/>
          <w:sz w:val="22"/>
          <w:szCs w:val="22"/>
        </w:rPr>
        <w:t>održavanja opreme na mesečnom nivou   (sa PDV-om):_____________________;</w:t>
      </w:r>
    </w:p>
    <w:p w:rsidR="002F4438" w:rsidRPr="008934C2" w:rsidRDefault="002F4438" w:rsidP="002F4438">
      <w:pPr>
        <w:ind w:left="360"/>
        <w:rPr>
          <w:rFonts w:ascii="Arial Narrow" w:hAnsi="Arial Narrow"/>
          <w:sz w:val="22"/>
          <w:szCs w:val="22"/>
        </w:rPr>
      </w:pPr>
    </w:p>
    <w:p w:rsidR="002F4438" w:rsidRPr="008934C2" w:rsidRDefault="002F4438" w:rsidP="009110F1">
      <w:pPr>
        <w:numPr>
          <w:ilvl w:val="0"/>
          <w:numId w:val="29"/>
        </w:numPr>
        <w:suppressAutoHyphens w:val="0"/>
        <w:spacing w:line="240" w:lineRule="auto"/>
        <w:rPr>
          <w:rFonts w:ascii="Arial Narrow" w:hAnsi="Arial Narrow"/>
          <w:sz w:val="22"/>
          <w:szCs w:val="22"/>
        </w:rPr>
      </w:pPr>
      <w:r w:rsidRPr="008934C2">
        <w:rPr>
          <w:rFonts w:ascii="Arial Narrow" w:hAnsi="Arial Narrow"/>
          <w:sz w:val="22"/>
          <w:szCs w:val="22"/>
        </w:rPr>
        <w:t>Zavisni troškovi u procentima %: __________________________________________________________</w:t>
      </w:r>
    </w:p>
    <w:p w:rsidR="002F4438" w:rsidRPr="008934C2" w:rsidRDefault="002F4438" w:rsidP="002F4438">
      <w:pPr>
        <w:ind w:left="360"/>
        <w:rPr>
          <w:rFonts w:ascii="Arial Narrow" w:hAnsi="Arial Narrow"/>
          <w:sz w:val="22"/>
          <w:szCs w:val="22"/>
        </w:rPr>
      </w:pPr>
    </w:p>
    <w:p w:rsidR="002F4438" w:rsidRPr="008934C2" w:rsidRDefault="002F4438" w:rsidP="002F4438">
      <w:pPr>
        <w:rPr>
          <w:rFonts w:ascii="Arial Narrow" w:hAnsi="Arial Narrow"/>
          <w:sz w:val="22"/>
          <w:szCs w:val="22"/>
        </w:rPr>
      </w:pPr>
    </w:p>
    <w:p w:rsidR="002F4438" w:rsidRPr="008934C2" w:rsidRDefault="002F4438" w:rsidP="002F4438">
      <w:pPr>
        <w:jc w:val="both"/>
        <w:rPr>
          <w:rFonts w:ascii="Arial Narrow" w:hAnsi="Arial Narrow"/>
          <w:sz w:val="22"/>
          <w:szCs w:val="22"/>
        </w:rPr>
      </w:pPr>
      <w:r w:rsidRPr="008934C2">
        <w:rPr>
          <w:rFonts w:ascii="Arial Narrow" w:hAnsi="Arial Narrow"/>
          <w:sz w:val="22"/>
          <w:szCs w:val="22"/>
        </w:rPr>
        <w:t xml:space="preserve">U okviru tačke 3. posebno se iskazuju zavisni troškovi koji učestvuju u formiranju cene. </w:t>
      </w:r>
    </w:p>
    <w:p w:rsidR="002F4438" w:rsidRPr="008934C2" w:rsidRDefault="002F4438" w:rsidP="002F4438">
      <w:pPr>
        <w:pStyle w:val="ListParagraph"/>
        <w:tabs>
          <w:tab w:val="left" w:pos="90"/>
        </w:tabs>
        <w:jc w:val="both"/>
        <w:rPr>
          <w:rFonts w:ascii="Arial Narrow" w:hAnsi="Arial Narrow" w:cs="Arial"/>
          <w:color w:val="auto"/>
          <w:sz w:val="22"/>
          <w:szCs w:val="22"/>
        </w:rPr>
      </w:pPr>
    </w:p>
    <w:p w:rsidR="002F4438" w:rsidRPr="008934C2" w:rsidRDefault="002F4438" w:rsidP="002F4438">
      <w:pPr>
        <w:pStyle w:val="ListParagraph"/>
        <w:tabs>
          <w:tab w:val="left" w:pos="90"/>
        </w:tabs>
        <w:jc w:val="both"/>
        <w:rPr>
          <w:rFonts w:ascii="Arial Narrow" w:hAnsi="Arial Narrow" w:cs="Arial"/>
          <w:color w:val="auto"/>
          <w:sz w:val="22"/>
          <w:szCs w:val="22"/>
        </w:rPr>
      </w:pPr>
    </w:p>
    <w:p w:rsidR="002F4438" w:rsidRPr="008934C2" w:rsidRDefault="002F4438" w:rsidP="002F4438">
      <w:pPr>
        <w:pStyle w:val="ListParagraph"/>
        <w:tabs>
          <w:tab w:val="left" w:pos="90"/>
        </w:tabs>
        <w:jc w:val="both"/>
        <w:rPr>
          <w:rFonts w:ascii="Arial Narrow" w:hAnsi="Arial Narrow" w:cs="Arial"/>
          <w:color w:val="auto"/>
          <w:sz w:val="22"/>
          <w:szCs w:val="22"/>
        </w:rPr>
      </w:pPr>
    </w:p>
    <w:p w:rsidR="002F4438" w:rsidRPr="008934C2" w:rsidRDefault="002F4438" w:rsidP="002F4438">
      <w:pPr>
        <w:pStyle w:val="ListParagraph"/>
        <w:tabs>
          <w:tab w:val="left" w:pos="90"/>
        </w:tabs>
        <w:jc w:val="both"/>
        <w:rPr>
          <w:rFonts w:ascii="Arial Narrow" w:hAnsi="Arial Narrow" w:cs="Arial"/>
          <w:color w:val="auto"/>
          <w:sz w:val="22"/>
          <w:szCs w:val="22"/>
        </w:rPr>
      </w:pPr>
    </w:p>
    <w:p w:rsidR="002F4438" w:rsidRPr="008934C2" w:rsidRDefault="002F4438" w:rsidP="002F4438">
      <w:pPr>
        <w:pStyle w:val="ListParagraph"/>
        <w:tabs>
          <w:tab w:val="left" w:pos="90"/>
        </w:tabs>
        <w:jc w:val="both"/>
        <w:rPr>
          <w:rFonts w:ascii="Arial Narrow" w:hAnsi="Arial Narrow" w:cs="Arial"/>
          <w:color w:val="auto"/>
          <w:sz w:val="22"/>
          <w:szCs w:val="22"/>
        </w:rPr>
      </w:pPr>
    </w:p>
    <w:p w:rsidR="002F4438" w:rsidRPr="008934C2" w:rsidRDefault="002F4438" w:rsidP="002F4438">
      <w:pPr>
        <w:pStyle w:val="ListParagraph"/>
        <w:tabs>
          <w:tab w:val="left" w:pos="90"/>
        </w:tabs>
        <w:jc w:val="both"/>
        <w:rPr>
          <w:rFonts w:ascii="Arial Narrow" w:hAnsi="Arial Narrow" w:cs="Arial"/>
          <w:color w:val="auto"/>
          <w:sz w:val="22"/>
          <w:szCs w:val="22"/>
        </w:rPr>
      </w:pPr>
    </w:p>
    <w:p w:rsidR="002F4438" w:rsidRPr="008934C2" w:rsidRDefault="002F4438" w:rsidP="002F4438">
      <w:pPr>
        <w:pStyle w:val="ListParagraph"/>
        <w:tabs>
          <w:tab w:val="left" w:pos="90"/>
        </w:tabs>
        <w:jc w:val="both"/>
        <w:rPr>
          <w:rFonts w:ascii="Arial Narrow" w:hAnsi="Arial Narrow"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2F4438" w:rsidRPr="008934C2" w:rsidTr="0023797C">
        <w:tc>
          <w:tcPr>
            <w:tcW w:w="3080" w:type="dxa"/>
            <w:shd w:val="clear" w:color="auto" w:fill="auto"/>
            <w:vAlign w:val="center"/>
          </w:tcPr>
          <w:p w:rsidR="002F4438" w:rsidRPr="008934C2" w:rsidRDefault="002F4438" w:rsidP="0023797C">
            <w:pPr>
              <w:pStyle w:val="BodyText2"/>
              <w:spacing w:line="100" w:lineRule="atLeast"/>
              <w:jc w:val="center"/>
              <w:rPr>
                <w:rFonts w:ascii="Arial Narrow" w:hAnsi="Arial Narrow" w:cs="Arial"/>
                <w:b/>
                <w:sz w:val="22"/>
                <w:szCs w:val="22"/>
              </w:rPr>
            </w:pPr>
            <w:r w:rsidRPr="008934C2">
              <w:rPr>
                <w:rFonts w:ascii="Arial Narrow" w:hAnsi="Arial Narrow" w:cs="Arial"/>
                <w:b/>
                <w:sz w:val="22"/>
                <w:szCs w:val="22"/>
              </w:rPr>
              <w:t>Datum:</w:t>
            </w:r>
          </w:p>
        </w:tc>
        <w:tc>
          <w:tcPr>
            <w:tcW w:w="3068" w:type="dxa"/>
            <w:shd w:val="clear" w:color="auto" w:fill="auto"/>
            <w:vAlign w:val="center"/>
          </w:tcPr>
          <w:p w:rsidR="002F4438" w:rsidRPr="008934C2" w:rsidRDefault="002F4438" w:rsidP="0023797C">
            <w:pPr>
              <w:pStyle w:val="BodyText2"/>
              <w:spacing w:line="100" w:lineRule="atLeast"/>
              <w:jc w:val="center"/>
              <w:rPr>
                <w:rFonts w:ascii="Arial Narrow" w:hAnsi="Arial Narrow" w:cs="Arial"/>
                <w:b/>
                <w:sz w:val="22"/>
                <w:szCs w:val="22"/>
              </w:rPr>
            </w:pPr>
            <w:r w:rsidRPr="008934C2">
              <w:rPr>
                <w:rFonts w:ascii="Arial Narrow" w:hAnsi="Arial Narrow" w:cs="Arial"/>
                <w:b/>
                <w:sz w:val="22"/>
                <w:szCs w:val="22"/>
              </w:rPr>
              <w:t>M.P.</w:t>
            </w:r>
          </w:p>
        </w:tc>
        <w:tc>
          <w:tcPr>
            <w:tcW w:w="3094" w:type="dxa"/>
            <w:shd w:val="clear" w:color="auto" w:fill="auto"/>
            <w:vAlign w:val="center"/>
          </w:tcPr>
          <w:p w:rsidR="002F4438" w:rsidRPr="008934C2" w:rsidRDefault="002F4438" w:rsidP="0023797C">
            <w:pPr>
              <w:pStyle w:val="BodyText2"/>
              <w:spacing w:line="100" w:lineRule="atLeast"/>
              <w:jc w:val="center"/>
              <w:rPr>
                <w:rFonts w:ascii="Arial Narrow" w:hAnsi="Arial Narrow" w:cs="Arial"/>
                <w:b/>
                <w:sz w:val="22"/>
                <w:szCs w:val="22"/>
              </w:rPr>
            </w:pPr>
            <w:r w:rsidRPr="008934C2">
              <w:rPr>
                <w:rFonts w:ascii="Arial Narrow" w:hAnsi="Arial Narrow" w:cs="Arial"/>
                <w:b/>
                <w:sz w:val="22"/>
                <w:szCs w:val="22"/>
              </w:rPr>
              <w:t>Potpis ponuđača</w:t>
            </w:r>
          </w:p>
        </w:tc>
      </w:tr>
      <w:tr w:rsidR="002F4438" w:rsidRPr="008934C2" w:rsidTr="0023797C">
        <w:tc>
          <w:tcPr>
            <w:tcW w:w="3080" w:type="dxa"/>
            <w:tcBorders>
              <w:bottom w:val="single" w:sz="4" w:space="0" w:color="000000"/>
            </w:tcBorders>
            <w:shd w:val="clear" w:color="auto" w:fill="auto"/>
          </w:tcPr>
          <w:p w:rsidR="002F4438" w:rsidRPr="008934C2" w:rsidRDefault="002F4438" w:rsidP="0023797C">
            <w:pPr>
              <w:pStyle w:val="BodyText2"/>
              <w:snapToGrid w:val="0"/>
              <w:spacing w:line="100" w:lineRule="atLeast"/>
              <w:jc w:val="both"/>
              <w:rPr>
                <w:rFonts w:ascii="Arial Narrow" w:hAnsi="Arial Narrow" w:cs="Arial"/>
                <w:b/>
                <w:sz w:val="22"/>
                <w:szCs w:val="22"/>
              </w:rPr>
            </w:pPr>
          </w:p>
        </w:tc>
        <w:tc>
          <w:tcPr>
            <w:tcW w:w="3068" w:type="dxa"/>
            <w:shd w:val="clear" w:color="auto" w:fill="auto"/>
          </w:tcPr>
          <w:p w:rsidR="002F4438" w:rsidRPr="008934C2" w:rsidRDefault="002F4438" w:rsidP="0023797C">
            <w:pPr>
              <w:pStyle w:val="BodyText2"/>
              <w:snapToGrid w:val="0"/>
              <w:spacing w:line="100" w:lineRule="atLeast"/>
              <w:jc w:val="both"/>
              <w:rPr>
                <w:rFonts w:ascii="Arial Narrow" w:hAnsi="Arial Narrow" w:cs="Arial"/>
                <w:b/>
                <w:sz w:val="22"/>
                <w:szCs w:val="22"/>
              </w:rPr>
            </w:pPr>
          </w:p>
        </w:tc>
        <w:tc>
          <w:tcPr>
            <w:tcW w:w="3094" w:type="dxa"/>
            <w:tcBorders>
              <w:bottom w:val="single" w:sz="4" w:space="0" w:color="000000"/>
            </w:tcBorders>
            <w:shd w:val="clear" w:color="auto" w:fill="auto"/>
          </w:tcPr>
          <w:p w:rsidR="002F4438" w:rsidRPr="008934C2" w:rsidRDefault="002F4438" w:rsidP="0023797C">
            <w:pPr>
              <w:pStyle w:val="BodyText2"/>
              <w:snapToGrid w:val="0"/>
              <w:spacing w:line="100" w:lineRule="atLeast"/>
              <w:jc w:val="both"/>
              <w:rPr>
                <w:rFonts w:ascii="Arial Narrow" w:hAnsi="Arial Narrow" w:cs="Arial"/>
                <w:b/>
                <w:sz w:val="22"/>
                <w:szCs w:val="22"/>
              </w:rPr>
            </w:pPr>
          </w:p>
        </w:tc>
      </w:tr>
    </w:tbl>
    <w:p w:rsidR="002F4438" w:rsidRDefault="002F4438">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7D2316" w:rsidRDefault="007D2316">
      <w:pPr>
        <w:pStyle w:val="BodyText3"/>
        <w:spacing w:after="0"/>
        <w:jc w:val="center"/>
        <w:rPr>
          <w:rFonts w:ascii="Arial Narrow" w:hAnsi="Arial Narrow"/>
          <w:sz w:val="22"/>
          <w:szCs w:val="22"/>
        </w:rPr>
      </w:pPr>
    </w:p>
    <w:p w:rsidR="007D2316" w:rsidRDefault="007D2316">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876A07" w:rsidRDefault="00876A07">
      <w:pPr>
        <w:pStyle w:val="BodyText3"/>
        <w:spacing w:after="0"/>
        <w:jc w:val="center"/>
        <w:rPr>
          <w:rFonts w:ascii="Arial Narrow" w:hAnsi="Arial Narrow"/>
          <w:sz w:val="22"/>
          <w:szCs w:val="22"/>
        </w:rPr>
      </w:pPr>
    </w:p>
    <w:p w:rsidR="000E705E" w:rsidRDefault="000E705E">
      <w:pPr>
        <w:pStyle w:val="BodyText3"/>
        <w:spacing w:after="0"/>
        <w:jc w:val="center"/>
        <w:rPr>
          <w:rFonts w:ascii="Arial Narrow" w:hAnsi="Arial Narrow"/>
          <w:sz w:val="22"/>
          <w:szCs w:val="22"/>
        </w:rPr>
      </w:pPr>
    </w:p>
    <w:p w:rsidR="000E705E" w:rsidRPr="000E705E" w:rsidRDefault="000E705E" w:rsidP="00470180">
      <w:pPr>
        <w:shd w:val="clear" w:color="auto" w:fill="E2EFD9"/>
        <w:suppressAutoHyphens w:val="0"/>
        <w:spacing w:line="240" w:lineRule="auto"/>
        <w:jc w:val="both"/>
        <w:rPr>
          <w:rFonts w:ascii="Arial Narrow" w:eastAsia="Times New Roman" w:hAnsi="Arial Narrow"/>
          <w:b/>
          <w:bCs/>
          <w:i/>
          <w:iCs/>
          <w:color w:val="auto"/>
          <w:kern w:val="0"/>
          <w:lang w:val="sr-Latn-CS" w:eastAsia="sr-Latn-CS"/>
        </w:rPr>
      </w:pPr>
      <w:r w:rsidRPr="000E705E">
        <w:rPr>
          <w:rFonts w:ascii="Arial Narrow" w:eastAsia="Times New Roman" w:hAnsi="Arial Narrow"/>
          <w:b/>
          <w:bCs/>
          <w:i/>
          <w:iCs/>
          <w:color w:val="auto"/>
          <w:kern w:val="0"/>
          <w:lang w:val="sr-Cyrl-CS" w:eastAsia="sr-Latn-CS"/>
        </w:rPr>
        <w:t xml:space="preserve">                   </w:t>
      </w:r>
      <w:r w:rsidR="00124A19">
        <w:rPr>
          <w:rFonts w:ascii="Arial Narrow" w:eastAsia="Times New Roman" w:hAnsi="Arial Narrow"/>
          <w:b/>
          <w:bCs/>
          <w:i/>
          <w:iCs/>
          <w:color w:val="auto"/>
          <w:kern w:val="0"/>
          <w:lang w:eastAsia="sr-Latn-CS"/>
        </w:rPr>
        <w:t xml:space="preserve">    </w:t>
      </w:r>
      <w:r w:rsidRPr="000E705E">
        <w:rPr>
          <w:rFonts w:ascii="Arial Narrow" w:eastAsia="Times New Roman" w:hAnsi="Arial Narrow"/>
          <w:b/>
          <w:bCs/>
          <w:i/>
          <w:iCs/>
          <w:color w:val="auto"/>
          <w:kern w:val="0"/>
          <w:lang w:val="sr-Cyrl-CS" w:eastAsia="sr-Latn-CS"/>
        </w:rPr>
        <w:t xml:space="preserve">     X</w:t>
      </w:r>
      <w:r w:rsidRPr="000E705E">
        <w:rPr>
          <w:rFonts w:ascii="Arial Narrow" w:eastAsia="Times New Roman" w:hAnsi="Arial Narrow"/>
          <w:b/>
          <w:bCs/>
          <w:i/>
          <w:iCs/>
          <w:color w:val="auto"/>
          <w:kern w:val="0"/>
          <w:lang w:eastAsia="sr-Latn-CS"/>
        </w:rPr>
        <w:t xml:space="preserve">II  </w:t>
      </w:r>
      <w:r>
        <w:rPr>
          <w:rFonts w:ascii="Arial Narrow" w:eastAsia="Times New Roman" w:hAnsi="Arial Narrow"/>
          <w:b/>
          <w:bCs/>
          <w:i/>
          <w:iCs/>
          <w:color w:val="auto"/>
          <w:kern w:val="0"/>
          <w:lang w:eastAsia="sr-Latn-CS"/>
        </w:rPr>
        <w:t>MENIČNO</w:t>
      </w:r>
      <w:r w:rsidRPr="000E705E">
        <w:rPr>
          <w:rFonts w:ascii="Arial Narrow" w:eastAsia="Times New Roman" w:hAnsi="Arial Narrow"/>
          <w:b/>
          <w:bCs/>
          <w:i/>
          <w:iCs/>
          <w:color w:val="auto"/>
          <w:kern w:val="0"/>
          <w:lang w:eastAsia="sr-Latn-CS"/>
        </w:rPr>
        <w:t xml:space="preserve"> </w:t>
      </w:r>
      <w:r>
        <w:rPr>
          <w:rFonts w:ascii="Arial Narrow" w:eastAsia="Times New Roman" w:hAnsi="Arial Narrow"/>
          <w:b/>
          <w:bCs/>
          <w:i/>
          <w:iCs/>
          <w:color w:val="auto"/>
          <w:kern w:val="0"/>
          <w:lang w:val="sr-Cyrl-CS" w:eastAsia="sr-Latn-CS"/>
        </w:rPr>
        <w:t>PISMO</w:t>
      </w:r>
      <w:r w:rsidRPr="000E705E">
        <w:rPr>
          <w:rFonts w:ascii="Arial Narrow" w:eastAsia="Times New Roman" w:hAnsi="Arial Narrow"/>
          <w:b/>
          <w:bCs/>
          <w:i/>
          <w:iCs/>
          <w:color w:val="auto"/>
          <w:kern w:val="0"/>
          <w:lang w:val="sr-Cyrl-CS" w:eastAsia="sr-Latn-CS"/>
        </w:rPr>
        <w:t xml:space="preserve"> – </w:t>
      </w:r>
      <w:r w:rsidR="0068585C">
        <w:rPr>
          <w:rFonts w:ascii="Arial Narrow" w:eastAsia="Times New Roman" w:hAnsi="Arial Narrow"/>
          <w:b/>
          <w:bCs/>
          <w:i/>
          <w:iCs/>
          <w:color w:val="auto"/>
          <w:kern w:val="0"/>
          <w:lang w:val="sr-Cyrl-CS" w:eastAsia="sr-Latn-CS"/>
        </w:rPr>
        <w:t>OVLAŠĆENJ</w:t>
      </w:r>
      <w:r>
        <w:rPr>
          <w:rFonts w:ascii="Arial Narrow" w:eastAsia="Times New Roman" w:hAnsi="Arial Narrow"/>
          <w:b/>
          <w:bCs/>
          <w:i/>
          <w:iCs/>
          <w:color w:val="auto"/>
          <w:kern w:val="0"/>
          <w:lang w:val="sr-Cyrl-CS" w:eastAsia="sr-Latn-CS"/>
        </w:rPr>
        <w:t>E</w:t>
      </w:r>
      <w:r w:rsidRPr="000E705E">
        <w:rPr>
          <w:rFonts w:ascii="Arial Narrow" w:eastAsia="Times New Roman" w:hAnsi="Arial Narrow"/>
          <w:b/>
          <w:bCs/>
          <w:i/>
          <w:iCs/>
          <w:color w:val="auto"/>
          <w:kern w:val="0"/>
          <w:lang w:val="sr-Cyrl-CS" w:eastAsia="sr-Latn-CS"/>
        </w:rPr>
        <w:t xml:space="preserve"> </w:t>
      </w:r>
      <w:r>
        <w:rPr>
          <w:rFonts w:ascii="Arial Narrow" w:eastAsia="Times New Roman" w:hAnsi="Arial Narrow"/>
          <w:b/>
          <w:bCs/>
          <w:i/>
          <w:iCs/>
          <w:color w:val="auto"/>
          <w:kern w:val="0"/>
          <w:lang w:val="sr-Cyrl-CS" w:eastAsia="sr-Latn-CS"/>
        </w:rPr>
        <w:t>ZA</w:t>
      </w:r>
      <w:r w:rsidRPr="000E705E">
        <w:rPr>
          <w:rFonts w:ascii="Arial Narrow" w:eastAsia="Times New Roman" w:hAnsi="Arial Narrow"/>
          <w:b/>
          <w:bCs/>
          <w:i/>
          <w:iCs/>
          <w:color w:val="auto"/>
          <w:kern w:val="0"/>
          <w:lang w:val="sr-Cyrl-CS" w:eastAsia="sr-Latn-CS"/>
        </w:rPr>
        <w:t xml:space="preserve"> </w:t>
      </w:r>
      <w:r w:rsidR="00B27061">
        <w:rPr>
          <w:rFonts w:ascii="Arial Narrow" w:eastAsia="Times New Roman" w:hAnsi="Arial Narrow"/>
          <w:b/>
          <w:bCs/>
          <w:i/>
          <w:iCs/>
          <w:color w:val="auto"/>
          <w:kern w:val="0"/>
          <w:lang w:val="sr-Cyrl-CS" w:eastAsia="sr-Latn-CS"/>
        </w:rPr>
        <w:t>OZBILJ</w:t>
      </w:r>
      <w:r>
        <w:rPr>
          <w:rFonts w:ascii="Arial Narrow" w:eastAsia="Times New Roman" w:hAnsi="Arial Narrow"/>
          <w:b/>
          <w:bCs/>
          <w:i/>
          <w:iCs/>
          <w:color w:val="auto"/>
          <w:kern w:val="0"/>
          <w:lang w:val="sr-Cyrl-CS" w:eastAsia="sr-Latn-CS"/>
        </w:rPr>
        <w:t>NOST</w:t>
      </w:r>
      <w:r w:rsidRPr="000E705E">
        <w:rPr>
          <w:rFonts w:ascii="Arial Narrow" w:eastAsia="Times New Roman" w:hAnsi="Arial Narrow"/>
          <w:b/>
          <w:bCs/>
          <w:i/>
          <w:iCs/>
          <w:color w:val="auto"/>
          <w:kern w:val="0"/>
          <w:lang w:val="sr-Cyrl-CS" w:eastAsia="sr-Latn-CS"/>
        </w:rPr>
        <w:t xml:space="preserve"> </w:t>
      </w:r>
      <w:r>
        <w:rPr>
          <w:rFonts w:ascii="Arial Narrow" w:eastAsia="Times New Roman" w:hAnsi="Arial Narrow"/>
          <w:b/>
          <w:bCs/>
          <w:i/>
          <w:iCs/>
          <w:color w:val="auto"/>
          <w:kern w:val="0"/>
          <w:lang w:val="sr-Cyrl-CS" w:eastAsia="sr-Latn-CS"/>
        </w:rPr>
        <w:t>PONUDE</w:t>
      </w:r>
    </w:p>
    <w:p w:rsidR="000E705E" w:rsidRDefault="000E705E" w:rsidP="00470180">
      <w:pPr>
        <w:shd w:val="clear" w:color="auto" w:fill="E2EFD9"/>
        <w:suppressAutoHyphens w:val="0"/>
        <w:spacing w:line="240" w:lineRule="auto"/>
        <w:jc w:val="both"/>
        <w:rPr>
          <w:rFonts w:ascii="Arial Narrow" w:eastAsia="Times New Roman" w:hAnsi="Arial Narrow"/>
          <w:b/>
          <w:i/>
          <w:color w:val="auto"/>
          <w:kern w:val="0"/>
          <w:lang w:val="sr-Cyrl-CS" w:eastAsia="sr-Latn-CS"/>
        </w:rPr>
      </w:pPr>
      <w:r w:rsidRPr="000E705E">
        <w:rPr>
          <w:rFonts w:ascii="Arial Narrow" w:eastAsia="Times New Roman" w:hAnsi="Arial Narrow"/>
          <w:b/>
          <w:i/>
          <w:color w:val="auto"/>
          <w:kern w:val="0"/>
          <w:lang w:val="sr-Cyrl-CS" w:eastAsia="sr-Latn-CS"/>
        </w:rPr>
        <w:lastRenderedPageBreak/>
        <w:t xml:space="preserve">                             ( </w:t>
      </w:r>
      <w:r w:rsidR="00F4101D">
        <w:rPr>
          <w:rFonts w:ascii="Arial Narrow" w:eastAsia="Times New Roman" w:hAnsi="Arial Narrow"/>
          <w:b/>
          <w:i/>
          <w:color w:val="auto"/>
          <w:kern w:val="0"/>
          <w:lang w:val="sr-Cyrl-CS" w:eastAsia="sr-Latn-CS"/>
        </w:rPr>
        <w:t>DOSTAVLJ</w:t>
      </w:r>
      <w:r>
        <w:rPr>
          <w:rFonts w:ascii="Arial Narrow" w:eastAsia="Times New Roman" w:hAnsi="Arial Narrow"/>
          <w:b/>
          <w:i/>
          <w:color w:val="auto"/>
          <w:kern w:val="0"/>
          <w:lang w:val="sr-Cyrl-CS" w:eastAsia="sr-Latn-CS"/>
        </w:rPr>
        <w:t>A</w:t>
      </w:r>
      <w:r w:rsidRPr="000E705E">
        <w:rPr>
          <w:rFonts w:ascii="Arial Narrow" w:eastAsia="Times New Roman" w:hAnsi="Arial Narrow"/>
          <w:b/>
          <w:i/>
          <w:color w:val="auto"/>
          <w:kern w:val="0"/>
          <w:lang w:val="sr-Cyrl-CS" w:eastAsia="sr-Latn-CS"/>
        </w:rPr>
        <w:t xml:space="preserve"> </w:t>
      </w:r>
      <w:r>
        <w:rPr>
          <w:rFonts w:ascii="Arial Narrow" w:eastAsia="Times New Roman" w:hAnsi="Arial Narrow"/>
          <w:b/>
          <w:i/>
          <w:color w:val="auto"/>
          <w:kern w:val="0"/>
          <w:lang w:val="sr-Cyrl-CS" w:eastAsia="sr-Latn-CS"/>
        </w:rPr>
        <w:t>SE</w:t>
      </w:r>
      <w:r w:rsidRPr="000E705E">
        <w:rPr>
          <w:rFonts w:ascii="Arial Narrow" w:eastAsia="Times New Roman" w:hAnsi="Arial Narrow"/>
          <w:b/>
          <w:i/>
          <w:color w:val="auto"/>
          <w:kern w:val="0"/>
          <w:lang w:val="sr-Cyrl-CS" w:eastAsia="sr-Latn-CS"/>
        </w:rPr>
        <w:t xml:space="preserve"> </w:t>
      </w:r>
      <w:r>
        <w:rPr>
          <w:rFonts w:ascii="Arial Narrow" w:eastAsia="Times New Roman" w:hAnsi="Arial Narrow"/>
          <w:b/>
          <w:i/>
          <w:color w:val="auto"/>
          <w:kern w:val="0"/>
          <w:lang w:val="sr-Cyrl-CS" w:eastAsia="sr-Latn-CS"/>
        </w:rPr>
        <w:t>UZ</w:t>
      </w:r>
      <w:r w:rsidRPr="000E705E">
        <w:rPr>
          <w:rFonts w:ascii="Arial Narrow" w:eastAsia="Times New Roman" w:hAnsi="Arial Narrow"/>
          <w:b/>
          <w:i/>
          <w:color w:val="auto"/>
          <w:kern w:val="0"/>
          <w:lang w:val="sr-Cyrl-CS" w:eastAsia="sr-Latn-CS"/>
        </w:rPr>
        <w:t xml:space="preserve"> </w:t>
      </w:r>
      <w:r>
        <w:rPr>
          <w:rFonts w:ascii="Arial Narrow" w:eastAsia="Times New Roman" w:hAnsi="Arial Narrow"/>
          <w:b/>
          <w:i/>
          <w:color w:val="auto"/>
          <w:kern w:val="0"/>
          <w:lang w:val="sr-Cyrl-CS" w:eastAsia="sr-Latn-CS"/>
        </w:rPr>
        <w:t>PONUDU</w:t>
      </w:r>
      <w:r w:rsidRPr="000E705E">
        <w:rPr>
          <w:rFonts w:ascii="Arial Narrow" w:eastAsia="Times New Roman" w:hAnsi="Arial Narrow"/>
          <w:b/>
          <w:i/>
          <w:color w:val="auto"/>
          <w:kern w:val="0"/>
          <w:lang w:val="sr-Latn-CS" w:eastAsia="sr-Latn-CS"/>
        </w:rPr>
        <w:t xml:space="preserve"> </w:t>
      </w:r>
      <w:r>
        <w:rPr>
          <w:rFonts w:ascii="Arial Narrow" w:eastAsia="Times New Roman" w:hAnsi="Arial Narrow"/>
          <w:b/>
          <w:i/>
          <w:color w:val="auto"/>
          <w:kern w:val="0"/>
          <w:lang w:val="sr-Cyrl-CS" w:eastAsia="sr-Latn-CS"/>
        </w:rPr>
        <w:t>NA</w:t>
      </w:r>
      <w:r w:rsidRPr="000E705E">
        <w:rPr>
          <w:rFonts w:ascii="Arial Narrow" w:eastAsia="Times New Roman" w:hAnsi="Arial Narrow"/>
          <w:b/>
          <w:i/>
          <w:color w:val="auto"/>
          <w:kern w:val="0"/>
          <w:lang w:val="sr-Cyrl-CS" w:eastAsia="sr-Latn-CS"/>
        </w:rPr>
        <w:t xml:space="preserve"> </w:t>
      </w:r>
      <w:r>
        <w:rPr>
          <w:rFonts w:ascii="Arial Narrow" w:eastAsia="Times New Roman" w:hAnsi="Arial Narrow"/>
          <w:b/>
          <w:i/>
          <w:color w:val="auto"/>
          <w:kern w:val="0"/>
          <w:lang w:val="sr-Cyrl-CS" w:eastAsia="sr-Latn-CS"/>
        </w:rPr>
        <w:t>MEMORANDUMU</w:t>
      </w:r>
      <w:r w:rsidRPr="000E705E">
        <w:rPr>
          <w:rFonts w:ascii="Arial Narrow" w:eastAsia="Times New Roman" w:hAnsi="Arial Narrow"/>
          <w:b/>
          <w:i/>
          <w:color w:val="auto"/>
          <w:kern w:val="0"/>
          <w:lang w:val="sr-Cyrl-CS" w:eastAsia="sr-Latn-CS"/>
        </w:rPr>
        <w:t xml:space="preserve"> </w:t>
      </w:r>
      <w:r>
        <w:rPr>
          <w:rFonts w:ascii="Arial Narrow" w:eastAsia="Times New Roman" w:hAnsi="Arial Narrow"/>
          <w:b/>
          <w:i/>
          <w:color w:val="auto"/>
          <w:kern w:val="0"/>
          <w:lang w:val="sr-Cyrl-CS" w:eastAsia="sr-Latn-CS"/>
        </w:rPr>
        <w:t>PONUĐAČA</w:t>
      </w:r>
      <w:r w:rsidRPr="000E705E">
        <w:rPr>
          <w:rFonts w:ascii="Arial Narrow" w:eastAsia="Times New Roman" w:hAnsi="Arial Narrow"/>
          <w:b/>
          <w:i/>
          <w:color w:val="auto"/>
          <w:kern w:val="0"/>
          <w:lang w:val="sr-Cyrl-CS" w:eastAsia="sr-Latn-CS"/>
        </w:rPr>
        <w:t xml:space="preserve">) </w:t>
      </w:r>
    </w:p>
    <w:p w:rsidR="001B1346" w:rsidRPr="001B1346" w:rsidRDefault="001B1346" w:rsidP="001B1346">
      <w:pPr>
        <w:shd w:val="clear" w:color="auto" w:fill="E2EFD9"/>
        <w:suppressAutoHyphens w:val="0"/>
        <w:spacing w:line="240" w:lineRule="auto"/>
        <w:jc w:val="center"/>
        <w:rPr>
          <w:rFonts w:ascii="Arial Narrow" w:eastAsia="Times New Roman" w:hAnsi="Arial Narrow"/>
          <w:b/>
          <w:i/>
          <w:color w:val="auto"/>
          <w:kern w:val="0"/>
          <w:lang w:val="sr-Latn-CS" w:eastAsia="sr-Latn-CS"/>
        </w:rPr>
      </w:pPr>
      <w:r w:rsidRPr="001B1346">
        <w:rPr>
          <w:rFonts w:ascii="Arial Narrow" w:eastAsia="Times New Roman" w:hAnsi="Arial Narrow"/>
          <w:b/>
          <w:i/>
          <w:color w:val="auto"/>
          <w:kern w:val="0"/>
          <w:lang w:val="sr-Latn-CS" w:eastAsia="sr-Latn-CS"/>
        </w:rPr>
        <w:t>Održavanje digitalnog rendgen aparata (Shimadzu), br. 25M/19</w:t>
      </w:r>
    </w:p>
    <w:p w:rsidR="0068585C" w:rsidRDefault="0068585C"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ru-RU" w:eastAsia="sr-Latn-CS"/>
        </w:rPr>
      </w:pPr>
      <w:r w:rsidRPr="00124A19">
        <w:rPr>
          <w:rFonts w:ascii="Arial Narrow" w:eastAsia="Times New Roman" w:hAnsi="Arial Narrow"/>
          <w:i/>
          <w:color w:val="auto"/>
          <w:kern w:val="0"/>
          <w:sz w:val="22"/>
          <w:szCs w:val="22"/>
          <w:lang w:val="sr-Cyrl-CS" w:eastAsia="sr-Latn-CS"/>
        </w:rPr>
        <w:t xml:space="preserve">Na osnovu Zakona o menici („Sl. List FNRJ“ br. 104/46, „Sl. List SFRJ“ br. 16/65, 54/70, 57/89 i „Sl. List SRJ“ br. 46/96), Zakona o platnom prometu („Sl. List SRJ“ broj 3/02, 5/03 i „Sl. Glasnik RS“ br. 43/04, 62/06 i 31/11), Odluke o obliku, sadržini i načinu korišćenja jedinstvenih instrumenata platnog prometa („Sl. glasnik RS'' br. 57/04 i 82/04), Odluke o načinu vršenja prinudne naplate s računa klijenta („Sl. glasnik RS“ br. 47/11) </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___________________________________________________, PIB:________________ daje</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Latn-CS" w:eastAsia="sr-Latn-CS"/>
        </w:rPr>
      </w:pPr>
      <w:r w:rsidRPr="00124A19">
        <w:rPr>
          <w:rFonts w:ascii="Arial Narrow" w:eastAsia="Times New Roman" w:hAnsi="Arial Narrow"/>
          <w:i/>
          <w:color w:val="auto"/>
          <w:kern w:val="0"/>
          <w:sz w:val="22"/>
          <w:szCs w:val="22"/>
          <w:lang w:val="sr-Cyrl-CS" w:eastAsia="sr-Latn-CS"/>
        </w:rPr>
        <w:t xml:space="preserve">            (pun naziv i adresa)</w:t>
      </w:r>
    </w:p>
    <w:p w:rsidR="000E705E" w:rsidRPr="00124A19" w:rsidRDefault="000E705E" w:rsidP="000E705E">
      <w:pPr>
        <w:suppressAutoHyphens w:val="0"/>
        <w:spacing w:line="240" w:lineRule="auto"/>
        <w:jc w:val="center"/>
        <w:rPr>
          <w:rFonts w:ascii="Arial Narrow" w:eastAsia="Times New Roman" w:hAnsi="Arial Narrow"/>
          <w:b/>
          <w:i/>
          <w:color w:val="auto"/>
          <w:kern w:val="0"/>
          <w:sz w:val="22"/>
          <w:szCs w:val="22"/>
          <w:lang w:val="sr-Cyrl-CS" w:eastAsia="sr-Latn-CS"/>
        </w:rPr>
      </w:pPr>
      <w:r w:rsidRPr="00124A19">
        <w:rPr>
          <w:rFonts w:ascii="Arial Narrow" w:eastAsia="Times New Roman" w:hAnsi="Arial Narrow"/>
          <w:b/>
          <w:i/>
          <w:color w:val="auto"/>
          <w:kern w:val="0"/>
          <w:sz w:val="22"/>
          <w:szCs w:val="22"/>
          <w:lang w:val="sr-Cyrl-CS" w:eastAsia="sr-Latn-CS"/>
        </w:rPr>
        <w:t>MENIČNO PISMO-OVLAŠĆENјE</w:t>
      </w:r>
    </w:p>
    <w:p w:rsidR="000E705E" w:rsidRPr="00124A19" w:rsidRDefault="000E705E" w:rsidP="000E705E">
      <w:pPr>
        <w:suppressAutoHyphens w:val="0"/>
        <w:spacing w:line="240" w:lineRule="auto"/>
        <w:jc w:val="center"/>
        <w:rPr>
          <w:rFonts w:ascii="Arial Narrow" w:eastAsia="Times New Roman" w:hAnsi="Arial Narrow"/>
          <w:b/>
          <w:i/>
          <w:color w:val="auto"/>
          <w:kern w:val="0"/>
          <w:sz w:val="22"/>
          <w:szCs w:val="22"/>
          <w:lang w:val="sr-Cyrl-CS" w:eastAsia="sr-Latn-CS"/>
        </w:rPr>
      </w:pPr>
      <w:r w:rsidRPr="00124A19">
        <w:rPr>
          <w:rFonts w:ascii="Arial Narrow" w:eastAsia="Times New Roman" w:hAnsi="Arial Narrow"/>
          <w:b/>
          <w:i/>
          <w:color w:val="auto"/>
          <w:kern w:val="0"/>
          <w:sz w:val="22"/>
          <w:szCs w:val="22"/>
          <w:lang w:val="sr-Cyrl-CS" w:eastAsia="sr-Latn-CS"/>
        </w:rPr>
        <w:t>za korisnika blanko-sopstvene menice</w:t>
      </w:r>
    </w:p>
    <w:p w:rsidR="000E705E" w:rsidRPr="00124A19" w:rsidRDefault="000E705E" w:rsidP="000E705E">
      <w:pPr>
        <w:suppressAutoHyphens w:val="0"/>
        <w:spacing w:line="240" w:lineRule="auto"/>
        <w:jc w:val="center"/>
        <w:rPr>
          <w:rFonts w:ascii="Arial Narrow" w:eastAsia="Times New Roman" w:hAnsi="Arial Narrow"/>
          <w:b/>
          <w:i/>
          <w:color w:val="auto"/>
          <w:kern w:val="0"/>
          <w:sz w:val="22"/>
          <w:szCs w:val="22"/>
          <w:lang w:eastAsia="sr-Latn-CS"/>
        </w:rPr>
      </w:pPr>
      <w:r w:rsidRPr="00124A19">
        <w:rPr>
          <w:rFonts w:ascii="Arial Narrow" w:eastAsia="Times New Roman" w:hAnsi="Arial Narrow"/>
          <w:b/>
          <w:i/>
          <w:color w:val="auto"/>
          <w:kern w:val="0"/>
          <w:sz w:val="22"/>
          <w:szCs w:val="22"/>
          <w:lang w:eastAsia="sr-Latn-CS"/>
        </w:rPr>
        <w:t>- za ozbilјnost ponude -</w:t>
      </w:r>
    </w:p>
    <w:p w:rsidR="000E705E" w:rsidRPr="00B27061" w:rsidRDefault="000E705E" w:rsidP="000E705E">
      <w:pPr>
        <w:suppressAutoHyphens w:val="0"/>
        <w:spacing w:line="240" w:lineRule="auto"/>
        <w:jc w:val="both"/>
        <w:rPr>
          <w:rFonts w:ascii="Arial Narrow" w:eastAsia="Times New Roman" w:hAnsi="Arial Narrow"/>
          <w:i/>
          <w:color w:val="auto"/>
          <w:kern w:val="0"/>
          <w:sz w:val="22"/>
          <w:szCs w:val="22"/>
          <w:lang w:val="sr-Latn-CS" w:eastAsia="sr-Latn-CS"/>
        </w:rPr>
      </w:pPr>
      <w:r w:rsidRPr="00124A19">
        <w:rPr>
          <w:rFonts w:ascii="Arial Narrow" w:eastAsia="Times New Roman" w:hAnsi="Arial Narrow"/>
          <w:i/>
          <w:color w:val="auto"/>
          <w:kern w:val="0"/>
          <w:sz w:val="22"/>
          <w:szCs w:val="22"/>
          <w:lang w:val="sr-Latn-CS" w:eastAsia="sr-Latn-CS"/>
        </w:rPr>
        <w:t>KBC “</w:t>
      </w:r>
      <w:r w:rsidRPr="00124A19">
        <w:rPr>
          <w:rFonts w:ascii="Arial Narrow" w:eastAsia="Times New Roman" w:hAnsi="Arial Narrow"/>
          <w:i/>
          <w:color w:val="auto"/>
          <w:kern w:val="0"/>
          <w:sz w:val="22"/>
          <w:szCs w:val="22"/>
          <w:lang w:val="sr-Cyrl-CS" w:eastAsia="sr-Latn-CS"/>
        </w:rPr>
        <w:t>Dr Dragiša Mišović-  Dedinje“</w:t>
      </w:r>
      <w:r w:rsidRPr="00124A19">
        <w:rPr>
          <w:rFonts w:ascii="Arial Narrow" w:eastAsia="Times New Roman" w:hAnsi="Arial Narrow"/>
          <w:i/>
          <w:color w:val="auto"/>
          <w:kern w:val="0"/>
          <w:sz w:val="22"/>
          <w:szCs w:val="22"/>
          <w:lang w:val="ru-RU" w:eastAsia="sr-Latn-CS"/>
        </w:rPr>
        <w:t>,</w:t>
      </w:r>
      <w:r w:rsidRPr="00124A19">
        <w:rPr>
          <w:rFonts w:ascii="Arial Narrow" w:eastAsia="Times New Roman" w:hAnsi="Arial Narrow"/>
          <w:b/>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Heroja Milana Tepića br. 1, PIB:</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eastAsia="sr-Latn-CS"/>
        </w:rPr>
        <w:t>101369025</w:t>
      </w:r>
      <w:r w:rsidRPr="00124A19">
        <w:rPr>
          <w:rFonts w:ascii="Arial Narrow" w:eastAsia="Times New Roman" w:hAnsi="Arial Narrow"/>
          <w:i/>
          <w:color w:val="auto"/>
          <w:kern w:val="0"/>
          <w:sz w:val="22"/>
          <w:szCs w:val="22"/>
          <w:lang w:val="sr-Cyrl-CS" w:eastAsia="sr-Latn-CS"/>
        </w:rPr>
        <w:t>,</w:t>
      </w:r>
      <w:r w:rsidRPr="00124A19">
        <w:rPr>
          <w:rFonts w:ascii="Arial Narrow" w:eastAsia="Times New Roman" w:hAnsi="Arial Narrow"/>
          <w:i/>
          <w:color w:val="auto"/>
          <w:kern w:val="0"/>
          <w:sz w:val="22"/>
          <w:szCs w:val="22"/>
          <w:lang w:eastAsia="sr-Latn-CS"/>
        </w:rPr>
        <w:t xml:space="preserve"> Matični broj: 07044445</w:t>
      </w:r>
      <w:r w:rsidRPr="00124A19">
        <w:rPr>
          <w:rFonts w:ascii="Arial Narrow" w:eastAsia="Times New Roman" w:hAnsi="Arial Narrow"/>
          <w:i/>
          <w:color w:val="auto"/>
          <w:kern w:val="0"/>
          <w:sz w:val="22"/>
          <w:szCs w:val="22"/>
          <w:lang w:val="ru-RU" w:eastAsia="sr-Latn-CS"/>
        </w:rPr>
        <w:t>,</w:t>
      </w:r>
      <w:r w:rsidRPr="00124A19">
        <w:rPr>
          <w:rFonts w:ascii="Arial Narrow" w:eastAsia="Times New Roman" w:hAnsi="Arial Narrow"/>
          <w:i/>
          <w:color w:val="auto"/>
          <w:kern w:val="0"/>
          <w:sz w:val="22"/>
          <w:szCs w:val="22"/>
          <w:lang w:val="sr-Cyrl-CS" w:eastAsia="sr-Latn-CS"/>
        </w:rPr>
        <w:t xml:space="preserve"> da deponovanu blanko - sopstvenu menicu može predati Banci na naplatu, po osnovu neispunjenja obaveza po ponudi broj ______________ od ________________god. </w:t>
      </w:r>
      <w:r w:rsidRPr="00124A19">
        <w:rPr>
          <w:rFonts w:ascii="Arial Narrow" w:eastAsia="Times New Roman" w:hAnsi="Arial Narrow"/>
          <w:i/>
          <w:color w:val="auto"/>
          <w:kern w:val="0"/>
          <w:sz w:val="22"/>
          <w:szCs w:val="22"/>
          <w:lang w:val="sr-Latn-CS" w:eastAsia="sr-Latn-CS"/>
        </w:rPr>
        <w:t xml:space="preserve">u postupku javne nabavke usluge - </w:t>
      </w:r>
      <w:r w:rsidRPr="00B27061">
        <w:rPr>
          <w:rFonts w:ascii="Arial Narrow" w:eastAsia="Times New Roman" w:hAnsi="Arial Narrow"/>
          <w:i/>
          <w:color w:val="auto"/>
          <w:kern w:val="0"/>
          <w:sz w:val="22"/>
          <w:szCs w:val="22"/>
          <w:lang w:val="sr-Latn-CS" w:eastAsia="sr-Latn-CS"/>
        </w:rPr>
        <w:t xml:space="preserve">Održavanje digitalnog rendgen aparata (Shimadzu), </w:t>
      </w:r>
      <w:r w:rsidR="00876A07">
        <w:rPr>
          <w:rFonts w:ascii="Arial Narrow" w:eastAsia="Times New Roman" w:hAnsi="Arial Narrow"/>
          <w:i/>
          <w:color w:val="auto"/>
          <w:kern w:val="0"/>
          <w:sz w:val="22"/>
          <w:szCs w:val="22"/>
          <w:lang w:val="sr-Latn-CS" w:eastAsia="sr-Latn-CS"/>
        </w:rPr>
        <w:t xml:space="preserve"> </w:t>
      </w:r>
      <w:r w:rsidR="00B27061">
        <w:rPr>
          <w:rFonts w:ascii="Arial Narrow" w:eastAsia="Times New Roman" w:hAnsi="Arial Narrow"/>
          <w:i/>
          <w:color w:val="auto"/>
          <w:kern w:val="0"/>
          <w:sz w:val="22"/>
          <w:szCs w:val="22"/>
          <w:lang w:val="sr-Latn-CS" w:eastAsia="sr-Latn-CS"/>
        </w:rPr>
        <w:t>br. 25</w:t>
      </w:r>
      <w:r w:rsidRPr="00124A19">
        <w:rPr>
          <w:rFonts w:ascii="Arial Narrow" w:eastAsia="Times New Roman" w:hAnsi="Arial Narrow"/>
          <w:i/>
          <w:color w:val="auto"/>
          <w:kern w:val="0"/>
          <w:sz w:val="22"/>
          <w:szCs w:val="22"/>
          <w:lang w:val="sr-Latn-CS" w:eastAsia="sr-Latn-CS"/>
        </w:rPr>
        <w:t>M/19</w:t>
      </w:r>
      <w:r w:rsidR="00F4101D"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i to na teret  računa koji su otvoreni kod Banaka: _______________________________________________ ____________________________________________________________________________________________________________________________________________________________________</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t xml:space="preserve">              (navesti banke i brojeve tekućih računa)</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Latn-CS" w:eastAsia="sr-Latn-CS"/>
        </w:rPr>
      </w:pPr>
      <w:r w:rsidRPr="00124A19">
        <w:rPr>
          <w:rFonts w:ascii="Arial Narrow" w:eastAsia="Times New Roman" w:hAnsi="Arial Narrow"/>
          <w:i/>
          <w:color w:val="auto"/>
          <w:kern w:val="0"/>
          <w:sz w:val="22"/>
          <w:szCs w:val="22"/>
          <w:lang w:val="sr-Cyrl-CS" w:eastAsia="sr-Latn-CS"/>
        </w:rPr>
        <w:t xml:space="preserve">Na osnovu ovog ovlašćenja </w:t>
      </w:r>
      <w:r w:rsidRPr="00124A19">
        <w:rPr>
          <w:rFonts w:ascii="Arial Narrow" w:eastAsia="Times New Roman" w:hAnsi="Arial Narrow"/>
          <w:i/>
          <w:color w:val="auto"/>
          <w:kern w:val="0"/>
          <w:sz w:val="22"/>
          <w:szCs w:val="22"/>
          <w:lang w:val="sr-Latn-CS" w:eastAsia="sr-Latn-CS"/>
        </w:rPr>
        <w:t>KBC“</w:t>
      </w:r>
      <w:r w:rsidRPr="00124A19">
        <w:rPr>
          <w:rFonts w:ascii="Arial Narrow" w:eastAsia="Times New Roman" w:hAnsi="Arial Narrow"/>
          <w:i/>
          <w:color w:val="auto"/>
          <w:kern w:val="0"/>
          <w:sz w:val="22"/>
          <w:szCs w:val="22"/>
          <w:lang w:val="sr-Cyrl-CS" w:eastAsia="sr-Latn-CS"/>
        </w:rPr>
        <w:t>Dr Dragiša Mišović</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 Dedinje“</w:t>
      </w:r>
      <w:r w:rsidRPr="00124A19">
        <w:rPr>
          <w:rFonts w:ascii="Arial Narrow" w:eastAsia="Times New Roman" w:hAnsi="Arial Narrow"/>
          <w:i/>
          <w:color w:val="auto"/>
          <w:kern w:val="0"/>
          <w:sz w:val="22"/>
          <w:szCs w:val="22"/>
          <w:lang w:val="ru-RU" w:eastAsia="sr-Latn-CS"/>
        </w:rPr>
        <w:t>,</w:t>
      </w:r>
      <w:r w:rsidRPr="00124A19">
        <w:rPr>
          <w:rFonts w:ascii="Arial Narrow" w:eastAsia="Times New Roman" w:hAnsi="Arial Narrow"/>
          <w:b/>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Heroja Milana Tepića br. 1, PIB:</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eastAsia="sr-Latn-CS"/>
        </w:rPr>
        <w:t>101369025</w:t>
      </w:r>
      <w:r w:rsidRPr="00124A19">
        <w:rPr>
          <w:rFonts w:ascii="Arial Narrow" w:eastAsia="Times New Roman" w:hAnsi="Arial Narrow"/>
          <w:i/>
          <w:color w:val="auto"/>
          <w:kern w:val="0"/>
          <w:sz w:val="22"/>
          <w:szCs w:val="22"/>
          <w:lang w:val="sr-Cyrl-CS" w:eastAsia="sr-Latn-CS"/>
        </w:rPr>
        <w:t>,</w:t>
      </w:r>
      <w:r w:rsidRPr="00124A19">
        <w:rPr>
          <w:rFonts w:ascii="Arial Narrow" w:eastAsia="Times New Roman" w:hAnsi="Arial Narrow"/>
          <w:i/>
          <w:color w:val="auto"/>
          <w:kern w:val="0"/>
          <w:sz w:val="22"/>
          <w:szCs w:val="22"/>
          <w:lang w:eastAsia="sr-Latn-CS"/>
        </w:rPr>
        <w:t xml:space="preserve"> Matični broj: 07044445</w:t>
      </w:r>
      <w:r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sr-Cyrl-CS" w:eastAsia="sr-Latn-CS"/>
        </w:rPr>
        <w:t>može popuniti menicu sa klauzulom ''bez protesta, „bez</w:t>
      </w:r>
      <w:r w:rsidR="001B1346">
        <w:rPr>
          <w:rFonts w:ascii="Arial Narrow" w:eastAsia="Times New Roman" w:hAnsi="Arial Narrow"/>
          <w:i/>
          <w:color w:val="auto"/>
          <w:kern w:val="0"/>
          <w:sz w:val="22"/>
          <w:szCs w:val="22"/>
          <w:lang w:val="sr-Cyrl-CS" w:eastAsia="sr-Latn-CS"/>
        </w:rPr>
        <w:t xml:space="preserve"> troškova'' na iznos  10</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w:t>
      </w:r>
      <w:r w:rsidRPr="00124A19">
        <w:rPr>
          <w:rFonts w:ascii="Arial Narrow" w:eastAsia="Times New Roman" w:hAnsi="Arial Narrow"/>
          <w:i/>
          <w:color w:val="auto"/>
          <w:kern w:val="0"/>
          <w:sz w:val="22"/>
          <w:szCs w:val="22"/>
          <w:lang w:val="sr-Cyrl-CS" w:eastAsia="sr-Latn-CS"/>
        </w:rPr>
        <w:t xml:space="preserve"> vrednosti ponude bez PDV-a</w:t>
      </w:r>
      <w:r w:rsidRPr="00124A19">
        <w:rPr>
          <w:rFonts w:ascii="Arial Narrow" w:eastAsia="Times New Roman" w:hAnsi="Arial Narrow"/>
          <w:i/>
          <w:color w:val="auto"/>
          <w:kern w:val="0"/>
          <w:sz w:val="22"/>
          <w:szCs w:val="22"/>
          <w:lang w:val="sr-Latn-CS" w:eastAsia="sr-Latn-CS"/>
        </w:rPr>
        <w:t xml:space="preserve">, što iznosi ___________ dinara </w:t>
      </w:r>
      <w:r w:rsidRPr="00124A19">
        <w:rPr>
          <w:rFonts w:ascii="Arial Narrow" w:eastAsia="Times New Roman" w:hAnsi="Arial Narrow"/>
          <w:i/>
          <w:color w:val="auto"/>
          <w:kern w:val="0"/>
          <w:sz w:val="22"/>
          <w:szCs w:val="22"/>
          <w:lang w:val="sr-Cyrl-CS" w:eastAsia="sr-Latn-CS"/>
        </w:rPr>
        <w:t>bez PDV-a</w:t>
      </w:r>
      <w:r w:rsidRPr="00124A19">
        <w:rPr>
          <w:rFonts w:ascii="Arial Narrow" w:eastAsia="Times New Roman" w:hAnsi="Arial Narrow"/>
          <w:i/>
          <w:color w:val="auto"/>
          <w:kern w:val="0"/>
          <w:sz w:val="22"/>
          <w:szCs w:val="22"/>
          <w:lang w:val="sr-Latn-CS" w:eastAsia="sr-Latn-CS"/>
        </w:rPr>
        <w:t>, a u slučaju:</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t xml:space="preserve">      </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a)  da Ponuđač povuče, opozove ili izmeni svoju ponudu u toku perioda važnosti ponude i</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b)  da Ponuđač, u slučaju da Naručilac prihvati njegovu ponudu:</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blagovremeo ne potpiše Ugovor o kupoprodaji saglasno prihvaćenim uslovima iz konkursne dokumentacije;</w:t>
      </w:r>
    </w:p>
    <w:p w:rsidR="000E705E" w:rsidRPr="00124A19" w:rsidRDefault="000E705E"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ne dostavi menicu za dobro izvršenje posla saglasno uslovima iz konkursne dokumentacije.</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Dužnik se odriče prava:</w:t>
      </w:r>
    </w:p>
    <w:p w:rsidR="000E705E" w:rsidRPr="00124A19" w:rsidRDefault="000E705E"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na povlačenje ovog ovlašćenja;</w:t>
      </w:r>
    </w:p>
    <w:p w:rsidR="000E705E" w:rsidRPr="00124A19" w:rsidRDefault="000E705E"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na opoziv ovog ovlašćenja;</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Menic</w:t>
      </w:r>
      <w:r w:rsidRPr="00124A19">
        <w:rPr>
          <w:rFonts w:ascii="Arial Narrow" w:eastAsia="Times New Roman" w:hAnsi="Arial Narrow"/>
          <w:i/>
          <w:color w:val="auto"/>
          <w:kern w:val="0"/>
          <w:sz w:val="22"/>
          <w:szCs w:val="22"/>
          <w:lang w:val="sr-Latn-CS" w:eastAsia="sr-Latn-CS"/>
        </w:rPr>
        <w:t>a</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je</w:t>
      </w:r>
      <w:r w:rsidRPr="00124A19">
        <w:rPr>
          <w:rFonts w:ascii="Arial Narrow" w:eastAsia="Times New Roman" w:hAnsi="Arial Narrow"/>
          <w:i/>
          <w:color w:val="auto"/>
          <w:kern w:val="0"/>
          <w:sz w:val="22"/>
          <w:szCs w:val="22"/>
          <w:lang w:val="sr-Cyrl-CS" w:eastAsia="sr-Latn-CS"/>
        </w:rPr>
        <w:t xml:space="preserve"> potpisan</w:t>
      </w:r>
      <w:r w:rsidRPr="00124A19">
        <w:rPr>
          <w:rFonts w:ascii="Arial Narrow" w:eastAsia="Times New Roman" w:hAnsi="Arial Narrow"/>
          <w:i/>
          <w:color w:val="auto"/>
          <w:kern w:val="0"/>
          <w:sz w:val="22"/>
          <w:szCs w:val="22"/>
          <w:lang w:val="sr-Latn-CS" w:eastAsia="sr-Latn-CS"/>
        </w:rPr>
        <w:t>a</w:t>
      </w:r>
      <w:r w:rsidRPr="00124A19">
        <w:rPr>
          <w:rFonts w:ascii="Arial Narrow" w:eastAsia="Times New Roman" w:hAnsi="Arial Narrow"/>
          <w:i/>
          <w:color w:val="auto"/>
          <w:kern w:val="0"/>
          <w:sz w:val="22"/>
          <w:szCs w:val="22"/>
          <w:lang w:val="sr-Cyrl-CS" w:eastAsia="sr-Latn-CS"/>
        </w:rPr>
        <w:t xml:space="preserve"> i overen</w:t>
      </w:r>
      <w:r w:rsidRPr="00124A19">
        <w:rPr>
          <w:rFonts w:ascii="Arial Narrow" w:eastAsia="Times New Roman" w:hAnsi="Arial Narrow"/>
          <w:i/>
          <w:color w:val="auto"/>
          <w:kern w:val="0"/>
          <w:sz w:val="22"/>
          <w:szCs w:val="22"/>
          <w:lang w:val="sr-Latn-CS" w:eastAsia="sr-Latn-CS"/>
        </w:rPr>
        <w:t>a</w:t>
      </w:r>
      <w:r w:rsidRPr="00124A19">
        <w:rPr>
          <w:rFonts w:ascii="Arial Narrow" w:eastAsia="Times New Roman" w:hAnsi="Arial Narrow"/>
          <w:i/>
          <w:color w:val="auto"/>
          <w:kern w:val="0"/>
          <w:sz w:val="22"/>
          <w:szCs w:val="22"/>
          <w:lang w:val="sr-Cyrl-CS" w:eastAsia="sr-Latn-CS"/>
        </w:rPr>
        <w:t xml:space="preserve"> od strane ovlašćenih lica, u skladu sa kartonom deponovanih potpisa.</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b/>
          <w:i/>
          <w:color w:val="auto"/>
          <w:kern w:val="0"/>
          <w:sz w:val="22"/>
          <w:szCs w:val="22"/>
          <w:u w:val="single"/>
          <w:lang w:val="sr-Cyrl-CS" w:eastAsia="sr-Latn-CS"/>
        </w:rPr>
        <w:t>Prilog:</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ru-RU" w:eastAsia="sr-Latn-CS"/>
        </w:rPr>
        <w:t>1</w:t>
      </w:r>
      <w:r w:rsidRPr="00124A19">
        <w:rPr>
          <w:rFonts w:ascii="Arial Narrow" w:eastAsia="Times New Roman" w:hAnsi="Arial Narrow"/>
          <w:i/>
          <w:color w:val="auto"/>
          <w:kern w:val="0"/>
          <w:sz w:val="22"/>
          <w:szCs w:val="22"/>
          <w:lang w:val="sr-Cyrl-CS" w:eastAsia="sr-Latn-CS"/>
        </w:rPr>
        <w:t xml:space="preserve"> blanko</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sopstvena menica broj __________________</w:t>
      </w:r>
    </w:p>
    <w:p w:rsidR="000E705E"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kopija kartona deponovanih potpisa ovlašćenih lica za raspolaganje  sredstvima na računima</w:t>
      </w:r>
    </w:p>
    <w:p w:rsidR="00124A19" w:rsidRDefault="00124A19"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124A19" w:rsidRPr="00124A19" w:rsidRDefault="00124A19"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Mesto i datum:</w:t>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Latn-CS" w:eastAsia="sr-Latn-CS"/>
        </w:rPr>
        <w:t xml:space="preserve">    </w:t>
      </w:r>
      <w:r w:rsidRPr="00124A19">
        <w:rPr>
          <w:rFonts w:ascii="Arial Narrow" w:eastAsia="Times New Roman" w:hAnsi="Arial Narrow"/>
          <w:b/>
          <w:i/>
          <w:color w:val="auto"/>
          <w:kern w:val="0"/>
          <w:sz w:val="22"/>
          <w:szCs w:val="22"/>
          <w:lang w:val="sr-Cyrl-CS" w:eastAsia="sr-Latn-CS"/>
        </w:rPr>
        <w:t>Ponuđač:</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_______________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_______________________________</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w:t>
      </w:r>
      <w:r w:rsidRPr="00124A19">
        <w:rPr>
          <w:rFonts w:ascii="Arial Narrow" w:eastAsia="Times New Roman" w:hAnsi="Arial Narrow"/>
          <w:i/>
          <w:color w:val="auto"/>
          <w:kern w:val="0"/>
          <w:sz w:val="22"/>
          <w:szCs w:val="22"/>
          <w:lang w:val="sr-Cyrl-CS" w:eastAsia="sr-Latn-CS"/>
        </w:rPr>
        <w:t>štampano ime i prezime odgovorne osobe)</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eastAsia="sr-Latn-CS"/>
        </w:rPr>
      </w:pP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М.П.                                 _______________________________</w:t>
      </w:r>
    </w:p>
    <w:p w:rsidR="007D2316"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(читак отисак печата)       </w:t>
      </w:r>
      <w:r w:rsidR="00124A19" w:rsidRPr="00124A19">
        <w:rPr>
          <w:rFonts w:ascii="Arial Narrow" w:eastAsia="Times New Roman" w:hAnsi="Arial Narrow"/>
          <w:i/>
          <w:color w:val="auto"/>
          <w:kern w:val="0"/>
          <w:sz w:val="22"/>
          <w:szCs w:val="22"/>
          <w:lang w:val="sr-Cyrl-CS" w:eastAsia="sr-Latn-CS"/>
        </w:rPr>
        <w:t xml:space="preserve">                      ( потпис)</w:t>
      </w:r>
    </w:p>
    <w:p w:rsidR="007D2316" w:rsidRDefault="007D2316" w:rsidP="000E705E">
      <w:pPr>
        <w:suppressAutoHyphens w:val="0"/>
        <w:spacing w:line="240" w:lineRule="auto"/>
        <w:jc w:val="both"/>
        <w:rPr>
          <w:rFonts w:ascii="Arial Narrow" w:eastAsia="Times New Roman" w:hAnsi="Arial Narrow"/>
          <w:i/>
          <w:color w:val="auto"/>
          <w:kern w:val="0"/>
          <w:lang w:eastAsia="sr-Latn-CS"/>
        </w:rPr>
      </w:pPr>
    </w:p>
    <w:p w:rsidR="00124A19" w:rsidRDefault="00124A19" w:rsidP="000E705E">
      <w:pPr>
        <w:suppressAutoHyphens w:val="0"/>
        <w:spacing w:line="240" w:lineRule="auto"/>
        <w:jc w:val="both"/>
        <w:rPr>
          <w:rFonts w:ascii="Arial Narrow" w:eastAsia="Times New Roman" w:hAnsi="Arial Narrow"/>
          <w:i/>
          <w:color w:val="auto"/>
          <w:kern w:val="0"/>
          <w:lang w:eastAsia="sr-Latn-CS"/>
        </w:rPr>
      </w:pPr>
    </w:p>
    <w:p w:rsidR="00124A19" w:rsidRDefault="00124A19" w:rsidP="000E705E">
      <w:pPr>
        <w:suppressAutoHyphens w:val="0"/>
        <w:spacing w:line="240" w:lineRule="auto"/>
        <w:jc w:val="both"/>
        <w:rPr>
          <w:rFonts w:ascii="Arial Narrow" w:eastAsia="Times New Roman" w:hAnsi="Arial Narrow"/>
          <w:i/>
          <w:color w:val="auto"/>
          <w:kern w:val="0"/>
          <w:lang w:eastAsia="sr-Latn-CS"/>
        </w:rPr>
      </w:pPr>
    </w:p>
    <w:p w:rsidR="00124A19" w:rsidRDefault="00124A19" w:rsidP="000E705E">
      <w:pPr>
        <w:suppressAutoHyphens w:val="0"/>
        <w:spacing w:line="240" w:lineRule="auto"/>
        <w:jc w:val="both"/>
        <w:rPr>
          <w:rFonts w:ascii="Arial Narrow" w:eastAsia="Times New Roman" w:hAnsi="Arial Narrow"/>
          <w:i/>
          <w:color w:val="auto"/>
          <w:kern w:val="0"/>
          <w:lang w:eastAsia="sr-Latn-CS"/>
        </w:rPr>
      </w:pPr>
    </w:p>
    <w:p w:rsidR="00124A19" w:rsidRDefault="00124A19" w:rsidP="000E705E">
      <w:pPr>
        <w:suppressAutoHyphens w:val="0"/>
        <w:spacing w:line="240" w:lineRule="auto"/>
        <w:jc w:val="both"/>
        <w:rPr>
          <w:rFonts w:ascii="Arial Narrow" w:eastAsia="Times New Roman" w:hAnsi="Arial Narrow"/>
          <w:i/>
          <w:color w:val="auto"/>
          <w:kern w:val="0"/>
          <w:lang w:eastAsia="sr-Latn-CS"/>
        </w:rPr>
      </w:pPr>
    </w:p>
    <w:p w:rsidR="00124A19" w:rsidRDefault="00124A19" w:rsidP="000E705E">
      <w:pPr>
        <w:suppressAutoHyphens w:val="0"/>
        <w:spacing w:line="240" w:lineRule="auto"/>
        <w:jc w:val="both"/>
        <w:rPr>
          <w:rFonts w:ascii="Arial Narrow" w:eastAsia="Times New Roman" w:hAnsi="Arial Narrow"/>
          <w:i/>
          <w:color w:val="auto"/>
          <w:kern w:val="0"/>
          <w:lang w:eastAsia="sr-Latn-CS"/>
        </w:rPr>
      </w:pPr>
    </w:p>
    <w:p w:rsidR="00124A19" w:rsidRDefault="00124A19" w:rsidP="000E705E">
      <w:pPr>
        <w:suppressAutoHyphens w:val="0"/>
        <w:spacing w:line="240" w:lineRule="auto"/>
        <w:jc w:val="both"/>
        <w:rPr>
          <w:rFonts w:ascii="Arial Narrow" w:eastAsia="Times New Roman" w:hAnsi="Arial Narrow"/>
          <w:i/>
          <w:color w:val="auto"/>
          <w:kern w:val="0"/>
          <w:lang w:eastAsia="sr-Latn-CS"/>
        </w:rPr>
      </w:pPr>
    </w:p>
    <w:p w:rsidR="00876A07" w:rsidRPr="000E705E" w:rsidRDefault="00876A07" w:rsidP="000E705E">
      <w:pPr>
        <w:suppressAutoHyphens w:val="0"/>
        <w:spacing w:line="240" w:lineRule="auto"/>
        <w:jc w:val="both"/>
        <w:rPr>
          <w:rFonts w:ascii="Arial Narrow" w:eastAsia="Times New Roman" w:hAnsi="Arial Narrow"/>
          <w:i/>
          <w:color w:val="auto"/>
          <w:kern w:val="0"/>
          <w:lang w:eastAsia="sr-Latn-CS"/>
        </w:rPr>
      </w:pPr>
    </w:p>
    <w:p w:rsidR="000E705E" w:rsidRPr="000E705E" w:rsidRDefault="000E705E" w:rsidP="00470180">
      <w:pPr>
        <w:shd w:val="clear" w:color="auto" w:fill="E2EFD9"/>
        <w:suppressAutoHyphens w:val="0"/>
        <w:spacing w:line="240" w:lineRule="auto"/>
        <w:jc w:val="both"/>
        <w:rPr>
          <w:rFonts w:ascii="Arial Narrow" w:eastAsia="Times New Roman" w:hAnsi="Arial Narrow"/>
          <w:b/>
          <w:bCs/>
          <w:i/>
          <w:iCs/>
          <w:color w:val="auto"/>
          <w:kern w:val="0"/>
          <w:lang w:eastAsia="sr-Latn-CS"/>
        </w:rPr>
      </w:pPr>
      <w:r w:rsidRPr="000E705E">
        <w:rPr>
          <w:rFonts w:ascii="Arial Narrow" w:eastAsia="Times New Roman" w:hAnsi="Arial Narrow"/>
          <w:b/>
          <w:bCs/>
          <w:i/>
          <w:iCs/>
          <w:color w:val="auto"/>
          <w:kern w:val="0"/>
          <w:lang w:eastAsia="sr-Latn-CS"/>
        </w:rPr>
        <w:lastRenderedPageBreak/>
        <w:t xml:space="preserve">                         X</w:t>
      </w:r>
      <w:r w:rsidR="00101168">
        <w:rPr>
          <w:rFonts w:ascii="Arial Narrow" w:eastAsia="Times New Roman" w:hAnsi="Arial Narrow"/>
          <w:b/>
          <w:bCs/>
          <w:i/>
          <w:iCs/>
          <w:color w:val="auto"/>
          <w:kern w:val="0"/>
          <w:lang w:val="sr-Latn-CS" w:eastAsia="sr-Latn-CS"/>
        </w:rPr>
        <w:t>III</w:t>
      </w:r>
      <w:r w:rsidRPr="000E705E">
        <w:rPr>
          <w:rFonts w:ascii="Arial Narrow" w:eastAsia="Times New Roman" w:hAnsi="Arial Narrow"/>
          <w:b/>
          <w:bCs/>
          <w:i/>
          <w:iCs/>
          <w:color w:val="auto"/>
          <w:kern w:val="0"/>
          <w:lang w:eastAsia="sr-Latn-CS"/>
        </w:rPr>
        <w:t xml:space="preserve"> </w:t>
      </w:r>
      <w:r w:rsidR="00F4101D">
        <w:rPr>
          <w:rFonts w:ascii="Arial Narrow" w:eastAsia="Times New Roman" w:hAnsi="Arial Narrow"/>
          <w:b/>
          <w:bCs/>
          <w:i/>
          <w:iCs/>
          <w:color w:val="auto"/>
          <w:kern w:val="0"/>
          <w:lang w:eastAsia="sr-Latn-CS"/>
        </w:rPr>
        <w:t>MENIČNO</w:t>
      </w:r>
      <w:r w:rsidRPr="000E705E">
        <w:rPr>
          <w:rFonts w:ascii="Arial Narrow" w:eastAsia="Times New Roman" w:hAnsi="Arial Narrow"/>
          <w:b/>
          <w:bCs/>
          <w:i/>
          <w:iCs/>
          <w:color w:val="auto"/>
          <w:kern w:val="0"/>
          <w:lang w:eastAsia="sr-Latn-CS"/>
        </w:rPr>
        <w:t xml:space="preserve"> </w:t>
      </w:r>
      <w:r w:rsidR="00F4101D">
        <w:rPr>
          <w:rFonts w:ascii="Arial Narrow" w:eastAsia="Times New Roman" w:hAnsi="Arial Narrow"/>
          <w:b/>
          <w:bCs/>
          <w:i/>
          <w:iCs/>
          <w:color w:val="auto"/>
          <w:kern w:val="0"/>
          <w:lang w:val="sr-Cyrl-CS" w:eastAsia="sr-Latn-CS"/>
        </w:rPr>
        <w:t>PISMO</w:t>
      </w:r>
      <w:r w:rsidRPr="000E705E">
        <w:rPr>
          <w:rFonts w:ascii="Arial Narrow" w:eastAsia="Times New Roman" w:hAnsi="Arial Narrow"/>
          <w:b/>
          <w:bCs/>
          <w:i/>
          <w:iCs/>
          <w:color w:val="auto"/>
          <w:kern w:val="0"/>
          <w:lang w:val="sr-Cyrl-CS" w:eastAsia="sr-Latn-CS"/>
        </w:rPr>
        <w:t xml:space="preserve"> – </w:t>
      </w:r>
      <w:r w:rsidR="001B1346">
        <w:rPr>
          <w:rFonts w:ascii="Arial Narrow" w:eastAsia="Times New Roman" w:hAnsi="Arial Narrow"/>
          <w:b/>
          <w:bCs/>
          <w:i/>
          <w:iCs/>
          <w:color w:val="auto"/>
          <w:kern w:val="0"/>
          <w:lang w:val="sr-Cyrl-CS" w:eastAsia="sr-Latn-CS"/>
        </w:rPr>
        <w:t>OVLAŠĆENJ</w:t>
      </w:r>
      <w:r w:rsidR="00F4101D">
        <w:rPr>
          <w:rFonts w:ascii="Arial Narrow" w:eastAsia="Times New Roman" w:hAnsi="Arial Narrow"/>
          <w:b/>
          <w:bCs/>
          <w:i/>
          <w:iCs/>
          <w:color w:val="auto"/>
          <w:kern w:val="0"/>
          <w:lang w:val="sr-Cyrl-CS" w:eastAsia="sr-Latn-CS"/>
        </w:rPr>
        <w:t>E</w:t>
      </w:r>
      <w:r w:rsidRPr="000E705E">
        <w:rPr>
          <w:rFonts w:ascii="Arial Narrow" w:eastAsia="Times New Roman" w:hAnsi="Arial Narrow"/>
          <w:b/>
          <w:bCs/>
          <w:i/>
          <w:iCs/>
          <w:color w:val="auto"/>
          <w:kern w:val="0"/>
          <w:lang w:val="sr-Cyrl-CS" w:eastAsia="sr-Latn-CS"/>
        </w:rPr>
        <w:t xml:space="preserve"> </w:t>
      </w:r>
      <w:r w:rsidR="00F4101D">
        <w:rPr>
          <w:rFonts w:ascii="Arial Narrow" w:eastAsia="Times New Roman" w:hAnsi="Arial Narrow"/>
          <w:b/>
          <w:bCs/>
          <w:i/>
          <w:iCs/>
          <w:color w:val="auto"/>
          <w:kern w:val="0"/>
          <w:lang w:val="sr-Cyrl-CS" w:eastAsia="sr-Latn-CS"/>
        </w:rPr>
        <w:t>ZA</w:t>
      </w:r>
      <w:r w:rsidRPr="000E705E">
        <w:rPr>
          <w:rFonts w:ascii="Arial Narrow" w:eastAsia="Times New Roman" w:hAnsi="Arial Narrow"/>
          <w:b/>
          <w:bCs/>
          <w:i/>
          <w:iCs/>
          <w:color w:val="auto"/>
          <w:kern w:val="0"/>
          <w:lang w:val="sr-Cyrl-CS" w:eastAsia="sr-Latn-CS"/>
        </w:rPr>
        <w:t xml:space="preserve"> </w:t>
      </w:r>
      <w:r w:rsidR="00F4101D">
        <w:rPr>
          <w:rFonts w:ascii="Arial Narrow" w:eastAsia="Times New Roman" w:hAnsi="Arial Narrow"/>
          <w:b/>
          <w:bCs/>
          <w:i/>
          <w:iCs/>
          <w:color w:val="auto"/>
          <w:kern w:val="0"/>
          <w:lang w:val="sr-Cyrl-CS" w:eastAsia="sr-Latn-CS"/>
        </w:rPr>
        <w:t>DOBRO</w:t>
      </w:r>
      <w:r w:rsidRPr="000E705E">
        <w:rPr>
          <w:rFonts w:ascii="Arial Narrow" w:eastAsia="Times New Roman" w:hAnsi="Arial Narrow"/>
          <w:b/>
          <w:bCs/>
          <w:i/>
          <w:iCs/>
          <w:color w:val="auto"/>
          <w:kern w:val="0"/>
          <w:lang w:val="sr-Cyrl-CS" w:eastAsia="sr-Latn-CS"/>
        </w:rPr>
        <w:t xml:space="preserve"> </w:t>
      </w:r>
      <w:r w:rsidR="00F4101D">
        <w:rPr>
          <w:rFonts w:ascii="Arial Narrow" w:eastAsia="Times New Roman" w:hAnsi="Arial Narrow"/>
          <w:b/>
          <w:bCs/>
          <w:i/>
          <w:iCs/>
          <w:color w:val="auto"/>
          <w:kern w:val="0"/>
          <w:lang w:val="sr-Cyrl-CS" w:eastAsia="sr-Latn-CS"/>
        </w:rPr>
        <w:t>IZVRŠEN</w:t>
      </w:r>
      <w:r w:rsidR="001B1346">
        <w:rPr>
          <w:rFonts w:ascii="Arial Narrow" w:eastAsia="Times New Roman" w:hAnsi="Arial Narrow"/>
          <w:b/>
          <w:bCs/>
          <w:i/>
          <w:iCs/>
          <w:color w:val="auto"/>
          <w:kern w:val="0"/>
          <w:lang w:val="sr-Latn-RS" w:eastAsia="sr-Latn-CS"/>
        </w:rPr>
        <w:t>J</w:t>
      </w:r>
      <w:r w:rsidR="00F4101D">
        <w:rPr>
          <w:rFonts w:ascii="Arial Narrow" w:eastAsia="Times New Roman" w:hAnsi="Arial Narrow"/>
          <w:b/>
          <w:bCs/>
          <w:i/>
          <w:iCs/>
          <w:color w:val="auto"/>
          <w:kern w:val="0"/>
          <w:lang w:val="sr-Cyrl-CS" w:eastAsia="sr-Latn-CS"/>
        </w:rPr>
        <w:t>E</w:t>
      </w:r>
      <w:r w:rsidRPr="000E705E">
        <w:rPr>
          <w:rFonts w:ascii="Arial Narrow" w:eastAsia="Times New Roman" w:hAnsi="Arial Narrow"/>
          <w:b/>
          <w:bCs/>
          <w:i/>
          <w:iCs/>
          <w:color w:val="auto"/>
          <w:kern w:val="0"/>
          <w:lang w:val="sr-Cyrl-CS" w:eastAsia="sr-Latn-CS"/>
        </w:rPr>
        <w:t xml:space="preserve"> </w:t>
      </w:r>
      <w:r w:rsidR="00F4101D">
        <w:rPr>
          <w:rFonts w:ascii="Arial Narrow" w:eastAsia="Times New Roman" w:hAnsi="Arial Narrow"/>
          <w:b/>
          <w:bCs/>
          <w:i/>
          <w:iCs/>
          <w:color w:val="auto"/>
          <w:kern w:val="0"/>
          <w:lang w:val="sr-Cyrl-CS" w:eastAsia="sr-Latn-CS"/>
        </w:rPr>
        <w:t>POSLA</w:t>
      </w:r>
    </w:p>
    <w:p w:rsidR="000E705E" w:rsidRDefault="000E705E" w:rsidP="00470180">
      <w:pPr>
        <w:shd w:val="clear" w:color="auto" w:fill="E2EFD9"/>
        <w:suppressAutoHyphens w:val="0"/>
        <w:spacing w:line="240" w:lineRule="auto"/>
        <w:jc w:val="both"/>
        <w:rPr>
          <w:rFonts w:ascii="Arial Narrow" w:eastAsia="Times New Roman" w:hAnsi="Arial Narrow"/>
          <w:b/>
          <w:i/>
          <w:color w:val="auto"/>
          <w:kern w:val="0"/>
          <w:lang w:val="sr-Cyrl-CS" w:eastAsia="sr-Latn-CS"/>
        </w:rPr>
      </w:pPr>
      <w:r w:rsidRPr="000E705E">
        <w:rPr>
          <w:rFonts w:ascii="Arial Narrow" w:eastAsia="Times New Roman" w:hAnsi="Arial Narrow"/>
          <w:b/>
          <w:i/>
          <w:color w:val="auto"/>
          <w:kern w:val="0"/>
          <w:lang w:val="sr-Cyrl-CS" w:eastAsia="sr-Latn-CS"/>
        </w:rPr>
        <w:t xml:space="preserve">                  </w:t>
      </w:r>
      <w:r w:rsidRPr="000E705E">
        <w:rPr>
          <w:rFonts w:ascii="Arial Narrow" w:eastAsia="Times New Roman" w:hAnsi="Arial Narrow"/>
          <w:b/>
          <w:i/>
          <w:color w:val="auto"/>
          <w:kern w:val="0"/>
          <w:lang w:eastAsia="sr-Latn-CS"/>
        </w:rPr>
        <w:t xml:space="preserve">         </w:t>
      </w:r>
      <w:r w:rsidRPr="000E705E">
        <w:rPr>
          <w:rFonts w:ascii="Arial Narrow" w:eastAsia="Times New Roman" w:hAnsi="Arial Narrow"/>
          <w:b/>
          <w:i/>
          <w:color w:val="auto"/>
          <w:kern w:val="0"/>
          <w:lang w:val="sr-Cyrl-CS" w:eastAsia="sr-Latn-CS"/>
        </w:rPr>
        <w:t xml:space="preserve">  ( </w:t>
      </w:r>
      <w:r w:rsidR="00124A19">
        <w:rPr>
          <w:rFonts w:ascii="Arial Narrow" w:eastAsia="Times New Roman" w:hAnsi="Arial Narrow"/>
          <w:b/>
          <w:i/>
          <w:color w:val="auto"/>
          <w:kern w:val="0"/>
          <w:lang w:val="sr-Cyrl-CS" w:eastAsia="sr-Latn-CS"/>
        </w:rPr>
        <w:t>DOSTAVLJ</w:t>
      </w:r>
      <w:r w:rsidR="00F4101D">
        <w:rPr>
          <w:rFonts w:ascii="Arial Narrow" w:eastAsia="Times New Roman" w:hAnsi="Arial Narrow"/>
          <w:b/>
          <w:i/>
          <w:color w:val="auto"/>
          <w:kern w:val="0"/>
          <w:lang w:val="sr-Cyrl-CS" w:eastAsia="sr-Latn-CS"/>
        </w:rPr>
        <w:t>A</w:t>
      </w:r>
      <w:r w:rsidRPr="000E705E">
        <w:rPr>
          <w:rFonts w:ascii="Arial Narrow" w:eastAsia="Times New Roman" w:hAnsi="Arial Narrow"/>
          <w:b/>
          <w:i/>
          <w:color w:val="auto"/>
          <w:kern w:val="0"/>
          <w:lang w:val="sr-Cyrl-CS" w:eastAsia="sr-Latn-CS"/>
        </w:rPr>
        <w:t xml:space="preserve"> </w:t>
      </w:r>
      <w:r w:rsidR="00F4101D">
        <w:rPr>
          <w:rFonts w:ascii="Arial Narrow" w:eastAsia="Times New Roman" w:hAnsi="Arial Narrow"/>
          <w:b/>
          <w:i/>
          <w:color w:val="auto"/>
          <w:kern w:val="0"/>
          <w:lang w:val="sr-Cyrl-CS" w:eastAsia="sr-Latn-CS"/>
        </w:rPr>
        <w:t>SE</w:t>
      </w:r>
      <w:r w:rsidRPr="000E705E">
        <w:rPr>
          <w:rFonts w:ascii="Arial Narrow" w:eastAsia="Times New Roman" w:hAnsi="Arial Narrow"/>
          <w:b/>
          <w:i/>
          <w:color w:val="auto"/>
          <w:kern w:val="0"/>
          <w:lang w:val="sr-Cyrl-CS" w:eastAsia="sr-Latn-CS"/>
        </w:rPr>
        <w:t xml:space="preserve"> </w:t>
      </w:r>
      <w:r w:rsidR="00F4101D">
        <w:rPr>
          <w:rFonts w:ascii="Arial Narrow" w:eastAsia="Times New Roman" w:hAnsi="Arial Narrow"/>
          <w:b/>
          <w:i/>
          <w:color w:val="auto"/>
          <w:kern w:val="0"/>
          <w:lang w:val="sr-Cyrl-CS" w:eastAsia="sr-Latn-CS"/>
        </w:rPr>
        <w:t>UZ</w:t>
      </w:r>
      <w:r w:rsidRPr="000E705E">
        <w:rPr>
          <w:rFonts w:ascii="Arial Narrow" w:eastAsia="Times New Roman" w:hAnsi="Arial Narrow"/>
          <w:b/>
          <w:i/>
          <w:color w:val="auto"/>
          <w:kern w:val="0"/>
          <w:lang w:val="sr-Cyrl-CS" w:eastAsia="sr-Latn-CS"/>
        </w:rPr>
        <w:t xml:space="preserve"> </w:t>
      </w:r>
      <w:r w:rsidR="00F4101D">
        <w:rPr>
          <w:rFonts w:ascii="Arial Narrow" w:eastAsia="Times New Roman" w:hAnsi="Arial Narrow"/>
          <w:b/>
          <w:i/>
          <w:color w:val="auto"/>
          <w:kern w:val="0"/>
          <w:lang w:val="sr-Cyrl-CS" w:eastAsia="sr-Latn-CS"/>
        </w:rPr>
        <w:t>UGOVOR</w:t>
      </w:r>
      <w:r w:rsidRPr="000E705E">
        <w:rPr>
          <w:rFonts w:ascii="Arial Narrow" w:eastAsia="Times New Roman" w:hAnsi="Arial Narrow"/>
          <w:b/>
          <w:i/>
          <w:color w:val="auto"/>
          <w:kern w:val="0"/>
          <w:lang w:val="sr-Cyrl-CS" w:eastAsia="sr-Latn-CS"/>
        </w:rPr>
        <w:t xml:space="preserve"> </w:t>
      </w:r>
      <w:r w:rsidRPr="000E705E">
        <w:rPr>
          <w:rFonts w:ascii="Arial Narrow" w:eastAsia="Times New Roman" w:hAnsi="Arial Narrow"/>
          <w:b/>
          <w:i/>
          <w:color w:val="auto"/>
          <w:kern w:val="0"/>
          <w:lang w:val="sr-Latn-CS" w:eastAsia="sr-Latn-CS"/>
        </w:rPr>
        <w:t xml:space="preserve"> </w:t>
      </w:r>
      <w:r w:rsidR="00F4101D">
        <w:rPr>
          <w:rFonts w:ascii="Arial Narrow" w:eastAsia="Times New Roman" w:hAnsi="Arial Narrow"/>
          <w:b/>
          <w:i/>
          <w:color w:val="auto"/>
          <w:kern w:val="0"/>
          <w:lang w:val="sr-Cyrl-CS" w:eastAsia="sr-Latn-CS"/>
        </w:rPr>
        <w:t>NA</w:t>
      </w:r>
      <w:r w:rsidRPr="000E705E">
        <w:rPr>
          <w:rFonts w:ascii="Arial Narrow" w:eastAsia="Times New Roman" w:hAnsi="Arial Narrow"/>
          <w:b/>
          <w:i/>
          <w:color w:val="auto"/>
          <w:kern w:val="0"/>
          <w:lang w:val="sr-Cyrl-CS" w:eastAsia="sr-Latn-CS"/>
        </w:rPr>
        <w:t xml:space="preserve"> </w:t>
      </w:r>
      <w:r w:rsidR="00F4101D">
        <w:rPr>
          <w:rFonts w:ascii="Arial Narrow" w:eastAsia="Times New Roman" w:hAnsi="Arial Narrow"/>
          <w:b/>
          <w:i/>
          <w:color w:val="auto"/>
          <w:kern w:val="0"/>
          <w:lang w:val="sr-Cyrl-CS" w:eastAsia="sr-Latn-CS"/>
        </w:rPr>
        <w:t>MEMORANDUMU</w:t>
      </w:r>
      <w:r w:rsidRPr="000E705E">
        <w:rPr>
          <w:rFonts w:ascii="Arial Narrow" w:eastAsia="Times New Roman" w:hAnsi="Arial Narrow"/>
          <w:b/>
          <w:i/>
          <w:color w:val="auto"/>
          <w:kern w:val="0"/>
          <w:lang w:val="sr-Cyrl-CS" w:eastAsia="sr-Latn-CS"/>
        </w:rPr>
        <w:t xml:space="preserve"> </w:t>
      </w:r>
      <w:r w:rsidR="00F4101D">
        <w:rPr>
          <w:rFonts w:ascii="Arial Narrow" w:eastAsia="Times New Roman" w:hAnsi="Arial Narrow"/>
          <w:b/>
          <w:i/>
          <w:color w:val="auto"/>
          <w:kern w:val="0"/>
          <w:lang w:val="sr-Cyrl-CS" w:eastAsia="sr-Latn-CS"/>
        </w:rPr>
        <w:t>PONUĐAČA</w:t>
      </w:r>
      <w:r w:rsidRPr="000E705E">
        <w:rPr>
          <w:rFonts w:ascii="Arial Narrow" w:eastAsia="Times New Roman" w:hAnsi="Arial Narrow"/>
          <w:b/>
          <w:i/>
          <w:color w:val="auto"/>
          <w:kern w:val="0"/>
          <w:lang w:val="sr-Cyrl-CS" w:eastAsia="sr-Latn-CS"/>
        </w:rPr>
        <w:t xml:space="preserve">) </w:t>
      </w:r>
    </w:p>
    <w:p w:rsidR="001B1346" w:rsidRPr="000E705E" w:rsidRDefault="001B1346" w:rsidP="001B1346">
      <w:pPr>
        <w:shd w:val="clear" w:color="auto" w:fill="E2EFD9"/>
        <w:suppressAutoHyphens w:val="0"/>
        <w:spacing w:line="240" w:lineRule="auto"/>
        <w:jc w:val="center"/>
        <w:rPr>
          <w:rFonts w:ascii="Arial Narrow" w:eastAsia="Times New Roman" w:hAnsi="Arial Narrow"/>
          <w:b/>
          <w:i/>
          <w:color w:val="auto"/>
          <w:kern w:val="0"/>
          <w:lang w:val="sr-Cyrl-CS" w:eastAsia="sr-Latn-CS"/>
        </w:rPr>
      </w:pPr>
      <w:r w:rsidRPr="001B1346">
        <w:rPr>
          <w:rFonts w:ascii="Arial Narrow" w:eastAsia="Times New Roman" w:hAnsi="Arial Narrow"/>
          <w:b/>
          <w:i/>
          <w:color w:val="auto"/>
          <w:kern w:val="0"/>
          <w:lang w:val="sr-Cyrl-CS" w:eastAsia="sr-Latn-CS"/>
        </w:rPr>
        <w:t>Održavanje digitalnog rendgen aparata (Shimadzu), br. 25M/19</w:t>
      </w:r>
    </w:p>
    <w:p w:rsidR="00124A19" w:rsidRDefault="00124A19" w:rsidP="00F4101D">
      <w:pPr>
        <w:suppressAutoHyphens w:val="0"/>
        <w:spacing w:line="240" w:lineRule="auto"/>
        <w:jc w:val="both"/>
        <w:rPr>
          <w:rFonts w:ascii="Arial Narrow" w:eastAsia="Times New Roman" w:hAnsi="Arial Narrow"/>
          <w:b/>
          <w:i/>
          <w:color w:val="auto"/>
          <w:kern w:val="0"/>
          <w:lang w:val="sr-Cyrl-CS" w:eastAsia="sr-Latn-CS"/>
        </w:rPr>
      </w:pPr>
    </w:p>
    <w:p w:rsidR="000E705E" w:rsidRPr="00124A19" w:rsidRDefault="000E705E" w:rsidP="001B1346">
      <w:pPr>
        <w:suppressAutoHyphens w:val="0"/>
        <w:spacing w:line="240" w:lineRule="auto"/>
        <w:jc w:val="center"/>
        <w:rPr>
          <w:rFonts w:ascii="Arial Narrow" w:eastAsia="Times New Roman" w:hAnsi="Arial Narrow"/>
          <w:i/>
          <w:color w:val="auto"/>
          <w:kern w:val="0"/>
          <w:sz w:val="22"/>
          <w:szCs w:val="22"/>
          <w:lang w:val="sr-Cyrl-CS" w:eastAsia="sr-Latn-CS"/>
        </w:rPr>
      </w:pPr>
      <w:r w:rsidRPr="001B1346">
        <w:rPr>
          <w:rFonts w:ascii="Arial Narrow" w:eastAsia="Times New Roman" w:hAnsi="Arial Narrow"/>
          <w:b/>
          <w:i/>
          <w:color w:val="auto"/>
          <w:kern w:val="0"/>
          <w:lang w:val="sr-Cyrl-CS" w:eastAsia="sr-Latn-CS"/>
        </w:rPr>
        <w:t xml:space="preserve"> </w:t>
      </w:r>
      <w:r w:rsidR="00F4101D" w:rsidRPr="00124A19">
        <w:rPr>
          <w:rFonts w:ascii="Arial Narrow" w:eastAsia="Times New Roman" w:hAnsi="Arial Narrow"/>
          <w:i/>
          <w:color w:val="auto"/>
          <w:kern w:val="0"/>
          <w:sz w:val="22"/>
          <w:szCs w:val="22"/>
          <w:lang w:val="sr-Latn-CS" w:eastAsia="sr-Latn-CS"/>
        </w:rPr>
        <w:t>,</w:t>
      </w:r>
      <w:r w:rsidR="00F4101D" w:rsidRPr="00124A19">
        <w:rPr>
          <w:rFonts w:ascii="Arial Narrow" w:eastAsia="Times New Roman" w:hAnsi="Arial Narrow"/>
          <w:i/>
          <w:color w:val="auto"/>
          <w:kern w:val="0"/>
          <w:sz w:val="22"/>
          <w:szCs w:val="22"/>
          <w:lang w:val="sr-Cyrl-CS" w:eastAsia="sr-Latn-CS"/>
        </w:rPr>
        <w:t>Na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osnovu</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Zakona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menici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List</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FNRJ</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w:t>
      </w:r>
      <w:r w:rsidRPr="00124A19">
        <w:rPr>
          <w:rFonts w:ascii="Arial Narrow" w:eastAsia="Times New Roman" w:hAnsi="Arial Narrow"/>
          <w:i/>
          <w:color w:val="auto"/>
          <w:kern w:val="0"/>
          <w:sz w:val="22"/>
          <w:szCs w:val="22"/>
          <w:lang w:val="sr-Cyrl-CS" w:eastAsia="sr-Latn-CS"/>
        </w:rPr>
        <w:t>. 104/46,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List</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SFRJ</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w:t>
      </w:r>
      <w:r w:rsidRPr="00124A19">
        <w:rPr>
          <w:rFonts w:ascii="Arial Narrow" w:eastAsia="Times New Roman" w:hAnsi="Arial Narrow"/>
          <w:i/>
          <w:color w:val="auto"/>
          <w:kern w:val="0"/>
          <w:sz w:val="22"/>
          <w:szCs w:val="22"/>
          <w:lang w:val="sr-Cyrl-CS" w:eastAsia="sr-Latn-CS"/>
        </w:rPr>
        <w:t xml:space="preserve">. 16/65, 54/70, 57/89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List</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SRJ</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w:t>
      </w:r>
      <w:r w:rsidRPr="00124A19">
        <w:rPr>
          <w:rFonts w:ascii="Arial Narrow" w:eastAsia="Times New Roman" w:hAnsi="Arial Narrow"/>
          <w:i/>
          <w:color w:val="auto"/>
          <w:kern w:val="0"/>
          <w:sz w:val="22"/>
          <w:szCs w:val="22"/>
          <w:lang w:val="sr-Cyrl-CS" w:eastAsia="sr-Latn-CS"/>
        </w:rPr>
        <w:t xml:space="preserve">. 46/96), </w:t>
      </w:r>
      <w:r w:rsidR="00F4101D" w:rsidRPr="00124A19">
        <w:rPr>
          <w:rFonts w:ascii="Arial Narrow" w:eastAsia="Times New Roman" w:hAnsi="Arial Narrow"/>
          <w:i/>
          <w:color w:val="auto"/>
          <w:kern w:val="0"/>
          <w:sz w:val="22"/>
          <w:szCs w:val="22"/>
          <w:lang w:val="sr-Cyrl-CS" w:eastAsia="sr-Latn-CS"/>
        </w:rPr>
        <w:t>Zakona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platnom</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prometu</w:t>
      </w:r>
      <w:r w:rsidRPr="00124A19">
        <w:rPr>
          <w:rFonts w:ascii="Arial Narrow" w:eastAsia="Times New Roman" w:hAnsi="Arial Narrow"/>
          <w:i/>
          <w:color w:val="auto"/>
          <w:kern w:val="0"/>
          <w:sz w:val="22"/>
          <w:szCs w:val="22"/>
          <w:lang w:val="sr-Cyrl-CS" w:eastAsia="sr-Latn-CS"/>
        </w:rPr>
        <w:t xml:space="preserve"> (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List</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SRJ</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broj</w:t>
      </w:r>
      <w:r w:rsidRPr="00124A19">
        <w:rPr>
          <w:rFonts w:ascii="Arial Narrow" w:eastAsia="Times New Roman" w:hAnsi="Arial Narrow"/>
          <w:i/>
          <w:color w:val="auto"/>
          <w:kern w:val="0"/>
          <w:sz w:val="22"/>
          <w:szCs w:val="22"/>
          <w:lang w:val="sr-Cyrl-CS" w:eastAsia="sr-Latn-CS"/>
        </w:rPr>
        <w:t xml:space="preserve"> 3/02, 5/03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Glasnik</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RS</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w:t>
      </w:r>
      <w:r w:rsidRPr="00124A19">
        <w:rPr>
          <w:rFonts w:ascii="Arial Narrow" w:eastAsia="Times New Roman" w:hAnsi="Arial Narrow"/>
          <w:i/>
          <w:color w:val="auto"/>
          <w:kern w:val="0"/>
          <w:sz w:val="22"/>
          <w:szCs w:val="22"/>
          <w:lang w:val="sr-Cyrl-CS" w:eastAsia="sr-Latn-CS"/>
        </w:rPr>
        <w:t xml:space="preserve">. 43/04, 62/06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31/11), </w:t>
      </w:r>
      <w:r w:rsidR="00F4101D" w:rsidRPr="00124A19">
        <w:rPr>
          <w:rFonts w:ascii="Arial Narrow" w:eastAsia="Times New Roman" w:hAnsi="Arial Narrow"/>
          <w:i/>
          <w:color w:val="auto"/>
          <w:kern w:val="0"/>
          <w:sz w:val="22"/>
          <w:szCs w:val="22"/>
          <w:lang w:val="sr-Cyrl-CS" w:eastAsia="sr-Latn-CS"/>
        </w:rPr>
        <w:t>Odluke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obliku</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sadržini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načinu</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korišćenja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jedinstvenih</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instrumenata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platnog</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prometa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glasnik</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RS</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w:t>
      </w:r>
      <w:r w:rsidRPr="00124A19">
        <w:rPr>
          <w:rFonts w:ascii="Arial Narrow" w:eastAsia="Times New Roman" w:hAnsi="Arial Narrow"/>
          <w:i/>
          <w:color w:val="auto"/>
          <w:kern w:val="0"/>
          <w:sz w:val="22"/>
          <w:szCs w:val="22"/>
          <w:lang w:val="sr-Cyrl-CS" w:eastAsia="sr-Latn-CS"/>
        </w:rPr>
        <w:t xml:space="preserve">. 57/04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82/04), </w:t>
      </w:r>
      <w:r w:rsidR="00F4101D" w:rsidRPr="00124A19">
        <w:rPr>
          <w:rFonts w:ascii="Arial Narrow" w:eastAsia="Times New Roman" w:hAnsi="Arial Narrow"/>
          <w:i/>
          <w:color w:val="auto"/>
          <w:kern w:val="0"/>
          <w:sz w:val="22"/>
          <w:szCs w:val="22"/>
          <w:lang w:val="sr-Cyrl-CS" w:eastAsia="sr-Latn-CS"/>
        </w:rPr>
        <w:t>Odluke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načinu</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vršenja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prinudne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naplate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računa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klijenta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Sl</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glasnik</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RS</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w:t>
      </w:r>
      <w:r w:rsidRPr="00124A19">
        <w:rPr>
          <w:rFonts w:ascii="Arial Narrow" w:eastAsia="Times New Roman" w:hAnsi="Arial Narrow"/>
          <w:i/>
          <w:color w:val="auto"/>
          <w:kern w:val="0"/>
          <w:sz w:val="22"/>
          <w:szCs w:val="22"/>
          <w:lang w:val="sr-Cyrl-CS" w:eastAsia="sr-Latn-CS"/>
        </w:rPr>
        <w:t>. 47/11)</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__________________________________________________, </w:t>
      </w:r>
      <w:r w:rsidR="00F4101D" w:rsidRPr="00124A19">
        <w:rPr>
          <w:rFonts w:ascii="Arial Narrow" w:eastAsia="Times New Roman" w:hAnsi="Arial Narrow"/>
          <w:i/>
          <w:color w:val="auto"/>
          <w:kern w:val="0"/>
          <w:sz w:val="22"/>
          <w:szCs w:val="22"/>
          <w:lang w:val="sr-Cyrl-CS" w:eastAsia="sr-Latn-CS"/>
        </w:rPr>
        <w:t>PIB</w:t>
      </w:r>
      <w:r w:rsidRPr="00124A19">
        <w:rPr>
          <w:rFonts w:ascii="Arial Narrow" w:eastAsia="Times New Roman" w:hAnsi="Arial Narrow"/>
          <w:i/>
          <w:color w:val="auto"/>
          <w:kern w:val="0"/>
          <w:sz w:val="22"/>
          <w:szCs w:val="22"/>
          <w:lang w:val="sr-Cyrl-CS" w:eastAsia="sr-Latn-CS"/>
        </w:rPr>
        <w:t xml:space="preserve">:________________ </w:t>
      </w:r>
      <w:r w:rsidR="00F4101D" w:rsidRPr="00124A19">
        <w:rPr>
          <w:rFonts w:ascii="Arial Narrow" w:eastAsia="Times New Roman" w:hAnsi="Arial Narrow"/>
          <w:i/>
          <w:color w:val="auto"/>
          <w:kern w:val="0"/>
          <w:sz w:val="22"/>
          <w:szCs w:val="22"/>
          <w:lang w:val="sr-Cyrl-CS" w:eastAsia="sr-Latn-CS"/>
        </w:rPr>
        <w:t>daje</w:t>
      </w:r>
    </w:p>
    <w:p w:rsidR="000E705E"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w:t>
      </w:r>
      <w:r w:rsidR="001B1346">
        <w:rPr>
          <w:rFonts w:ascii="Arial Narrow" w:eastAsia="Times New Roman" w:hAnsi="Arial Narrow"/>
          <w:i/>
          <w:color w:val="auto"/>
          <w:kern w:val="0"/>
          <w:sz w:val="22"/>
          <w:szCs w:val="22"/>
          <w:lang w:val="sr-Latn-RS" w:eastAsia="sr-Latn-CS"/>
        </w:rPr>
        <w:t xml:space="preserve">           </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pun</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naziv</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adresa</w:t>
      </w:r>
      <w:r w:rsidRPr="00124A19">
        <w:rPr>
          <w:rFonts w:ascii="Arial Narrow" w:eastAsia="Times New Roman" w:hAnsi="Arial Narrow"/>
          <w:i/>
          <w:color w:val="auto"/>
          <w:kern w:val="0"/>
          <w:sz w:val="22"/>
          <w:szCs w:val="22"/>
          <w:lang w:val="sr-Cyrl-CS" w:eastAsia="sr-Latn-CS"/>
        </w:rPr>
        <w:t>)</w:t>
      </w:r>
    </w:p>
    <w:p w:rsidR="001B1346" w:rsidRPr="00124A19" w:rsidRDefault="001B1346"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0E705E" w:rsidRPr="00124A19" w:rsidRDefault="000E705E" w:rsidP="000E705E">
      <w:pPr>
        <w:suppressAutoHyphens w:val="0"/>
        <w:spacing w:line="240" w:lineRule="auto"/>
        <w:jc w:val="center"/>
        <w:rPr>
          <w:rFonts w:ascii="Arial Narrow" w:eastAsia="Times New Roman" w:hAnsi="Arial Narrow"/>
          <w:b/>
          <w:i/>
          <w:color w:val="auto"/>
          <w:kern w:val="0"/>
          <w:sz w:val="22"/>
          <w:szCs w:val="22"/>
          <w:lang w:val="sr-Cyrl-CS" w:eastAsia="sr-Latn-CS"/>
        </w:rPr>
      </w:pPr>
      <w:r w:rsidRPr="00124A19">
        <w:rPr>
          <w:rFonts w:ascii="Arial Narrow" w:eastAsia="Times New Roman" w:hAnsi="Arial Narrow"/>
          <w:b/>
          <w:i/>
          <w:color w:val="auto"/>
          <w:kern w:val="0"/>
          <w:sz w:val="22"/>
          <w:szCs w:val="22"/>
          <w:lang w:val="sr-Cyrl-CS" w:eastAsia="sr-Latn-CS"/>
        </w:rPr>
        <w:t xml:space="preserve">   </w:t>
      </w:r>
      <w:r w:rsidR="00F4101D" w:rsidRPr="00124A19">
        <w:rPr>
          <w:rFonts w:ascii="Arial Narrow" w:eastAsia="Times New Roman" w:hAnsi="Arial Narrow"/>
          <w:b/>
          <w:i/>
          <w:color w:val="auto"/>
          <w:kern w:val="0"/>
          <w:sz w:val="22"/>
          <w:szCs w:val="22"/>
          <w:lang w:val="sr-Cyrl-CS" w:eastAsia="sr-Latn-CS"/>
        </w:rPr>
        <w:t>MENIČNO</w:t>
      </w:r>
      <w:r w:rsidRPr="00124A19">
        <w:rPr>
          <w:rFonts w:ascii="Arial Narrow" w:eastAsia="Times New Roman" w:hAnsi="Arial Narrow"/>
          <w:b/>
          <w:i/>
          <w:color w:val="auto"/>
          <w:kern w:val="0"/>
          <w:sz w:val="22"/>
          <w:szCs w:val="22"/>
          <w:lang w:val="sr-Cyrl-CS" w:eastAsia="sr-Latn-CS"/>
        </w:rPr>
        <w:t xml:space="preserve"> </w:t>
      </w:r>
      <w:r w:rsidR="00F4101D" w:rsidRPr="00124A19">
        <w:rPr>
          <w:rFonts w:ascii="Arial Narrow" w:eastAsia="Times New Roman" w:hAnsi="Arial Narrow"/>
          <w:b/>
          <w:i/>
          <w:color w:val="auto"/>
          <w:kern w:val="0"/>
          <w:sz w:val="22"/>
          <w:szCs w:val="22"/>
          <w:lang w:val="sr-Cyrl-CS" w:eastAsia="sr-Latn-CS"/>
        </w:rPr>
        <w:t>PISMO</w:t>
      </w:r>
      <w:r w:rsidRPr="00124A19">
        <w:rPr>
          <w:rFonts w:ascii="Arial Narrow" w:eastAsia="Times New Roman" w:hAnsi="Arial Narrow"/>
          <w:b/>
          <w:i/>
          <w:color w:val="auto"/>
          <w:kern w:val="0"/>
          <w:sz w:val="22"/>
          <w:szCs w:val="22"/>
          <w:lang w:val="sr-Cyrl-CS" w:eastAsia="sr-Latn-CS"/>
        </w:rPr>
        <w:t>-</w:t>
      </w:r>
      <w:r w:rsidR="00F4101D" w:rsidRPr="00124A19">
        <w:rPr>
          <w:rFonts w:ascii="Arial Narrow" w:eastAsia="Times New Roman" w:hAnsi="Arial Narrow"/>
          <w:b/>
          <w:i/>
          <w:color w:val="auto"/>
          <w:kern w:val="0"/>
          <w:sz w:val="22"/>
          <w:szCs w:val="22"/>
          <w:lang w:val="sr-Cyrl-CS" w:eastAsia="sr-Latn-CS"/>
        </w:rPr>
        <w:t>OVLAŠĆENјE</w:t>
      </w:r>
    </w:p>
    <w:p w:rsidR="000E705E" w:rsidRPr="00124A19" w:rsidRDefault="00F4101D" w:rsidP="000E705E">
      <w:pPr>
        <w:suppressAutoHyphens w:val="0"/>
        <w:spacing w:line="240" w:lineRule="auto"/>
        <w:jc w:val="center"/>
        <w:rPr>
          <w:rFonts w:ascii="Arial Narrow" w:eastAsia="Times New Roman" w:hAnsi="Arial Narrow"/>
          <w:b/>
          <w:i/>
          <w:color w:val="auto"/>
          <w:kern w:val="0"/>
          <w:sz w:val="22"/>
          <w:szCs w:val="22"/>
          <w:lang w:eastAsia="sr-Latn-CS"/>
        </w:rPr>
      </w:pPr>
      <w:r w:rsidRPr="00124A19">
        <w:rPr>
          <w:rFonts w:ascii="Arial Narrow" w:eastAsia="Times New Roman" w:hAnsi="Arial Narrow"/>
          <w:b/>
          <w:i/>
          <w:color w:val="auto"/>
          <w:kern w:val="0"/>
          <w:sz w:val="22"/>
          <w:szCs w:val="22"/>
          <w:lang w:val="sr-Cyrl-CS" w:eastAsia="sr-Latn-CS"/>
        </w:rPr>
        <w:t>za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korisnika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blanko</w:t>
      </w:r>
      <w:r w:rsidR="000E705E" w:rsidRPr="00124A19">
        <w:rPr>
          <w:rFonts w:ascii="Arial Narrow" w:eastAsia="Times New Roman" w:hAnsi="Arial Narrow"/>
          <w:b/>
          <w:i/>
          <w:color w:val="auto"/>
          <w:kern w:val="0"/>
          <w:sz w:val="22"/>
          <w:szCs w:val="22"/>
          <w:lang w:val="sr-Cyrl-CS" w:eastAsia="sr-Latn-CS"/>
        </w:rPr>
        <w:t>-</w:t>
      </w:r>
      <w:r w:rsidRPr="00124A19">
        <w:rPr>
          <w:rFonts w:ascii="Arial Narrow" w:eastAsia="Times New Roman" w:hAnsi="Arial Narrow"/>
          <w:b/>
          <w:i/>
          <w:color w:val="auto"/>
          <w:kern w:val="0"/>
          <w:sz w:val="22"/>
          <w:szCs w:val="22"/>
          <w:lang w:val="sr-Cyrl-CS" w:eastAsia="sr-Latn-CS"/>
        </w:rPr>
        <w:t>sopstvenih</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menic</w:t>
      </w:r>
      <w:r w:rsidR="000E705E" w:rsidRPr="00124A19">
        <w:rPr>
          <w:rFonts w:ascii="Arial Narrow" w:eastAsia="Times New Roman" w:hAnsi="Arial Narrow"/>
          <w:b/>
          <w:i/>
          <w:color w:val="auto"/>
          <w:kern w:val="0"/>
          <w:sz w:val="22"/>
          <w:szCs w:val="22"/>
          <w:lang w:eastAsia="sr-Latn-CS"/>
        </w:rPr>
        <w:t>a</w:t>
      </w:r>
    </w:p>
    <w:p w:rsidR="000E705E" w:rsidRDefault="000E705E" w:rsidP="00F4101D">
      <w:pPr>
        <w:suppressAutoHyphens w:val="0"/>
        <w:spacing w:line="240" w:lineRule="auto"/>
        <w:jc w:val="center"/>
        <w:rPr>
          <w:rFonts w:ascii="Arial Narrow" w:eastAsia="Times New Roman" w:hAnsi="Arial Narrow"/>
          <w:b/>
          <w:i/>
          <w:color w:val="auto"/>
          <w:kern w:val="0"/>
          <w:sz w:val="22"/>
          <w:szCs w:val="22"/>
          <w:lang w:eastAsia="sr-Latn-CS"/>
        </w:rPr>
      </w:pPr>
      <w:r w:rsidRPr="00124A19">
        <w:rPr>
          <w:rFonts w:ascii="Arial Narrow" w:eastAsia="Times New Roman" w:hAnsi="Arial Narrow"/>
          <w:b/>
          <w:i/>
          <w:color w:val="auto"/>
          <w:kern w:val="0"/>
          <w:sz w:val="22"/>
          <w:szCs w:val="22"/>
          <w:lang w:eastAsia="sr-Latn-CS"/>
        </w:rPr>
        <w:t xml:space="preserve">- </w:t>
      </w:r>
      <w:r w:rsidR="00F4101D" w:rsidRPr="00124A19">
        <w:rPr>
          <w:rFonts w:ascii="Arial Narrow" w:eastAsia="Times New Roman" w:hAnsi="Arial Narrow"/>
          <w:b/>
          <w:i/>
          <w:color w:val="auto"/>
          <w:kern w:val="0"/>
          <w:sz w:val="22"/>
          <w:szCs w:val="22"/>
          <w:lang w:eastAsia="sr-Latn-CS"/>
        </w:rPr>
        <w:t>za</w:t>
      </w:r>
      <w:r w:rsidRPr="00124A19">
        <w:rPr>
          <w:rFonts w:ascii="Arial Narrow" w:eastAsia="Times New Roman" w:hAnsi="Arial Narrow"/>
          <w:b/>
          <w:i/>
          <w:color w:val="auto"/>
          <w:kern w:val="0"/>
          <w:sz w:val="22"/>
          <w:szCs w:val="22"/>
          <w:lang w:eastAsia="sr-Latn-CS"/>
        </w:rPr>
        <w:t xml:space="preserve"> </w:t>
      </w:r>
      <w:r w:rsidR="00F4101D" w:rsidRPr="00124A19">
        <w:rPr>
          <w:rFonts w:ascii="Arial Narrow" w:eastAsia="Times New Roman" w:hAnsi="Arial Narrow"/>
          <w:b/>
          <w:i/>
          <w:color w:val="auto"/>
          <w:kern w:val="0"/>
          <w:sz w:val="22"/>
          <w:szCs w:val="22"/>
          <w:lang w:eastAsia="sr-Latn-CS"/>
        </w:rPr>
        <w:t>dobro</w:t>
      </w:r>
      <w:r w:rsidRPr="00124A19">
        <w:rPr>
          <w:rFonts w:ascii="Arial Narrow" w:eastAsia="Times New Roman" w:hAnsi="Arial Narrow"/>
          <w:b/>
          <w:i/>
          <w:color w:val="auto"/>
          <w:kern w:val="0"/>
          <w:sz w:val="22"/>
          <w:szCs w:val="22"/>
          <w:lang w:eastAsia="sr-Latn-CS"/>
        </w:rPr>
        <w:t xml:space="preserve"> </w:t>
      </w:r>
      <w:r w:rsidR="00F4101D" w:rsidRPr="00124A19">
        <w:rPr>
          <w:rFonts w:ascii="Arial Narrow" w:eastAsia="Times New Roman" w:hAnsi="Arial Narrow"/>
          <w:b/>
          <w:i/>
          <w:color w:val="auto"/>
          <w:kern w:val="0"/>
          <w:sz w:val="22"/>
          <w:szCs w:val="22"/>
          <w:lang w:eastAsia="sr-Latn-CS"/>
        </w:rPr>
        <w:t>izvršenje</w:t>
      </w:r>
      <w:r w:rsidRPr="00124A19">
        <w:rPr>
          <w:rFonts w:ascii="Arial Narrow" w:eastAsia="Times New Roman" w:hAnsi="Arial Narrow"/>
          <w:b/>
          <w:i/>
          <w:color w:val="auto"/>
          <w:kern w:val="0"/>
          <w:sz w:val="22"/>
          <w:szCs w:val="22"/>
          <w:lang w:eastAsia="sr-Latn-CS"/>
        </w:rPr>
        <w:t xml:space="preserve"> </w:t>
      </w:r>
      <w:r w:rsidR="00F4101D" w:rsidRPr="00124A19">
        <w:rPr>
          <w:rFonts w:ascii="Arial Narrow" w:eastAsia="Times New Roman" w:hAnsi="Arial Narrow"/>
          <w:b/>
          <w:i/>
          <w:color w:val="auto"/>
          <w:kern w:val="0"/>
          <w:sz w:val="22"/>
          <w:szCs w:val="22"/>
          <w:lang w:eastAsia="sr-Latn-CS"/>
        </w:rPr>
        <w:t xml:space="preserve">posla </w:t>
      </w:r>
      <w:r w:rsidR="001B1346">
        <w:rPr>
          <w:rFonts w:ascii="Arial Narrow" w:eastAsia="Times New Roman" w:hAnsi="Arial Narrow"/>
          <w:b/>
          <w:i/>
          <w:color w:val="auto"/>
          <w:kern w:val="0"/>
          <w:sz w:val="22"/>
          <w:szCs w:val="22"/>
          <w:lang w:eastAsia="sr-Latn-CS"/>
        </w:rPr>
        <w:t>–</w:t>
      </w:r>
    </w:p>
    <w:p w:rsidR="001B1346" w:rsidRPr="00124A19" w:rsidRDefault="001B1346" w:rsidP="00F4101D">
      <w:pPr>
        <w:suppressAutoHyphens w:val="0"/>
        <w:spacing w:line="240" w:lineRule="auto"/>
        <w:jc w:val="center"/>
        <w:rPr>
          <w:rFonts w:ascii="Arial Narrow" w:eastAsia="Times New Roman" w:hAnsi="Arial Narrow"/>
          <w:b/>
          <w:i/>
          <w:color w:val="auto"/>
          <w:kern w:val="0"/>
          <w:sz w:val="22"/>
          <w:szCs w:val="22"/>
          <w:lang w:eastAsia="sr-Latn-CS"/>
        </w:rPr>
      </w:pPr>
    </w:p>
    <w:p w:rsidR="000E705E" w:rsidRPr="00124A19" w:rsidRDefault="00F4101D"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Latn-CS" w:eastAsia="sr-Latn-CS"/>
        </w:rPr>
        <w:t>KBC</w:t>
      </w:r>
      <w:r w:rsidR="000E705E" w:rsidRPr="00124A19">
        <w:rPr>
          <w:rFonts w:ascii="Arial Narrow" w:eastAsia="Times New Roman" w:hAnsi="Arial Narrow"/>
          <w:i/>
          <w:color w:val="auto"/>
          <w:kern w:val="0"/>
          <w:sz w:val="22"/>
          <w:szCs w:val="22"/>
          <w:lang w:val="sr-Latn-CS" w:eastAsia="sr-Latn-CS"/>
        </w:rPr>
        <w:t>“</w:t>
      </w:r>
      <w:r w:rsidRPr="00124A19">
        <w:rPr>
          <w:rFonts w:ascii="Arial Narrow" w:eastAsia="Times New Roman" w:hAnsi="Arial Narrow"/>
          <w:i/>
          <w:color w:val="auto"/>
          <w:kern w:val="0"/>
          <w:sz w:val="22"/>
          <w:szCs w:val="22"/>
          <w:lang w:val="sr-Cyrl-CS" w:eastAsia="sr-Latn-CS"/>
        </w:rPr>
        <w:t>Dr</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Dragiša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Mišović</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Dedinje</w:t>
      </w:r>
      <w:r w:rsidR="000E705E" w:rsidRPr="00124A19">
        <w:rPr>
          <w:rFonts w:ascii="Arial Narrow" w:eastAsia="Times New Roman" w:hAnsi="Arial Narrow"/>
          <w:i/>
          <w:color w:val="auto"/>
          <w:kern w:val="0"/>
          <w:sz w:val="22"/>
          <w:szCs w:val="22"/>
          <w:lang w:val="sr-Cyrl-CS" w:eastAsia="sr-Latn-CS"/>
        </w:rPr>
        <w:t>“</w:t>
      </w:r>
      <w:r w:rsidR="000E705E" w:rsidRPr="00124A19">
        <w:rPr>
          <w:rFonts w:ascii="Arial Narrow" w:eastAsia="Times New Roman" w:hAnsi="Arial Narrow"/>
          <w:i/>
          <w:color w:val="auto"/>
          <w:kern w:val="0"/>
          <w:sz w:val="22"/>
          <w:szCs w:val="22"/>
          <w:lang w:val="ru-RU" w:eastAsia="sr-Latn-CS"/>
        </w:rPr>
        <w:t>,</w:t>
      </w:r>
      <w:r w:rsidR="000E705E" w:rsidRPr="00124A19">
        <w:rPr>
          <w:rFonts w:ascii="Arial Narrow" w:eastAsia="Times New Roman" w:hAnsi="Arial Narrow"/>
          <w:b/>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Heroja</w:t>
      </w:r>
      <w:r w:rsidR="000E705E" w:rsidRPr="00124A19">
        <w:rPr>
          <w:rFonts w:ascii="Arial Narrow" w:eastAsia="Times New Roman" w:hAnsi="Arial Narrow"/>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Milana</w:t>
      </w:r>
      <w:r w:rsidR="000E705E" w:rsidRPr="00124A19">
        <w:rPr>
          <w:rFonts w:ascii="Arial Narrow" w:eastAsia="Times New Roman" w:hAnsi="Arial Narrow"/>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Tepića</w:t>
      </w:r>
      <w:r w:rsidR="000E705E" w:rsidRPr="00124A19">
        <w:rPr>
          <w:rFonts w:ascii="Arial Narrow" w:eastAsia="Times New Roman" w:hAnsi="Arial Narrow"/>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br</w:t>
      </w:r>
      <w:r w:rsidR="000E705E" w:rsidRPr="00124A19">
        <w:rPr>
          <w:rFonts w:ascii="Arial Narrow" w:eastAsia="Times New Roman" w:hAnsi="Arial Narrow"/>
          <w:i/>
          <w:color w:val="auto"/>
          <w:kern w:val="0"/>
          <w:sz w:val="22"/>
          <w:szCs w:val="22"/>
          <w:lang w:eastAsia="sr-Latn-CS"/>
        </w:rPr>
        <w:t xml:space="preserve">. 1, </w:t>
      </w:r>
      <w:r w:rsidRPr="00124A19">
        <w:rPr>
          <w:rFonts w:ascii="Arial Narrow" w:eastAsia="Times New Roman" w:hAnsi="Arial Narrow"/>
          <w:i/>
          <w:color w:val="auto"/>
          <w:kern w:val="0"/>
          <w:sz w:val="22"/>
          <w:szCs w:val="22"/>
          <w:lang w:eastAsia="sr-Latn-CS"/>
        </w:rPr>
        <w:t>PIB</w:t>
      </w:r>
      <w:r w:rsidR="000E705E" w:rsidRPr="00124A19">
        <w:rPr>
          <w:rFonts w:ascii="Arial Narrow" w:eastAsia="Times New Roman" w:hAnsi="Arial Narrow"/>
          <w:i/>
          <w:color w:val="auto"/>
          <w:kern w:val="0"/>
          <w:sz w:val="22"/>
          <w:szCs w:val="22"/>
          <w:lang w:eastAsia="sr-Latn-CS"/>
        </w:rPr>
        <w:t>:</w:t>
      </w:r>
      <w:r w:rsidR="000E705E" w:rsidRPr="00124A19">
        <w:rPr>
          <w:rFonts w:ascii="Arial Narrow" w:eastAsia="Times New Roman" w:hAnsi="Arial Narrow"/>
          <w:i/>
          <w:color w:val="auto"/>
          <w:kern w:val="0"/>
          <w:sz w:val="22"/>
          <w:szCs w:val="22"/>
          <w:lang w:val="sr-Cyrl-CS" w:eastAsia="sr-Latn-CS"/>
        </w:rPr>
        <w:t xml:space="preserve"> </w:t>
      </w:r>
      <w:r w:rsidR="000E705E" w:rsidRPr="00124A19">
        <w:rPr>
          <w:rFonts w:ascii="Arial Narrow" w:eastAsia="Times New Roman" w:hAnsi="Arial Narrow"/>
          <w:i/>
          <w:color w:val="auto"/>
          <w:kern w:val="0"/>
          <w:sz w:val="22"/>
          <w:szCs w:val="22"/>
          <w:lang w:eastAsia="sr-Latn-CS"/>
        </w:rPr>
        <w:t>101369025</w:t>
      </w:r>
      <w:r w:rsidR="000E705E" w:rsidRPr="00124A19">
        <w:rPr>
          <w:rFonts w:ascii="Arial Narrow" w:eastAsia="Times New Roman" w:hAnsi="Arial Narrow"/>
          <w:i/>
          <w:color w:val="auto"/>
          <w:kern w:val="0"/>
          <w:sz w:val="22"/>
          <w:szCs w:val="22"/>
          <w:lang w:val="sr-Cyrl-CS" w:eastAsia="sr-Latn-CS"/>
        </w:rPr>
        <w:t>,</w:t>
      </w:r>
      <w:r w:rsidR="000E705E" w:rsidRPr="00124A19">
        <w:rPr>
          <w:rFonts w:ascii="Arial Narrow" w:eastAsia="Times New Roman" w:hAnsi="Arial Narrow"/>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Matični</w:t>
      </w:r>
      <w:r w:rsidR="000E705E" w:rsidRPr="00124A19">
        <w:rPr>
          <w:rFonts w:ascii="Arial Narrow" w:eastAsia="Times New Roman" w:hAnsi="Arial Narrow"/>
          <w:i/>
          <w:color w:val="auto"/>
          <w:kern w:val="0"/>
          <w:sz w:val="22"/>
          <w:szCs w:val="22"/>
          <w:lang w:eastAsia="sr-Latn-CS"/>
        </w:rPr>
        <w:t xml:space="preserve"> </w:t>
      </w:r>
      <w:r w:rsidRPr="00124A19">
        <w:rPr>
          <w:rFonts w:ascii="Arial Narrow" w:eastAsia="Times New Roman" w:hAnsi="Arial Narrow"/>
          <w:i/>
          <w:color w:val="auto"/>
          <w:kern w:val="0"/>
          <w:sz w:val="22"/>
          <w:szCs w:val="22"/>
          <w:lang w:eastAsia="sr-Latn-CS"/>
        </w:rPr>
        <w:t>broj</w:t>
      </w:r>
      <w:r w:rsidR="000E705E" w:rsidRPr="00124A19">
        <w:rPr>
          <w:rFonts w:ascii="Arial Narrow" w:eastAsia="Times New Roman" w:hAnsi="Arial Narrow"/>
          <w:i/>
          <w:color w:val="auto"/>
          <w:kern w:val="0"/>
          <w:sz w:val="22"/>
          <w:szCs w:val="22"/>
          <w:lang w:eastAsia="sr-Latn-CS"/>
        </w:rPr>
        <w:t>: 07044445</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da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deponovanu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blanko</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sopstvenu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menicu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može</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predati</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Banci</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na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naplatu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po</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osnovu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neispunjenja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obaveza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po</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ugovoru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broj</w:t>
      </w:r>
      <w:r w:rsidR="000E705E" w:rsidRPr="00124A19">
        <w:rPr>
          <w:rFonts w:ascii="Arial Narrow" w:eastAsia="Times New Roman" w:hAnsi="Arial Narrow"/>
          <w:i/>
          <w:color w:val="auto"/>
          <w:kern w:val="0"/>
          <w:sz w:val="22"/>
          <w:szCs w:val="22"/>
          <w:lang w:val="ru-RU" w:eastAsia="sr-Latn-CS"/>
        </w:rPr>
        <w:t xml:space="preserve"> ______________________ </w:t>
      </w:r>
      <w:r w:rsidRPr="00124A19">
        <w:rPr>
          <w:rFonts w:ascii="Arial Narrow" w:eastAsia="Times New Roman" w:hAnsi="Arial Narrow"/>
          <w:i/>
          <w:color w:val="auto"/>
          <w:kern w:val="0"/>
          <w:sz w:val="22"/>
          <w:szCs w:val="22"/>
          <w:lang w:val="ru-RU" w:eastAsia="sr-Latn-CS"/>
        </w:rPr>
        <w:t>od</w:t>
      </w:r>
      <w:r w:rsidR="000E705E" w:rsidRPr="00124A19">
        <w:rPr>
          <w:rFonts w:ascii="Arial Narrow" w:eastAsia="Times New Roman" w:hAnsi="Arial Narrow"/>
          <w:i/>
          <w:color w:val="auto"/>
          <w:kern w:val="0"/>
          <w:sz w:val="22"/>
          <w:szCs w:val="22"/>
          <w:lang w:val="ru-RU" w:eastAsia="sr-Latn-CS"/>
        </w:rPr>
        <w:t xml:space="preserve"> ___________________</w:t>
      </w:r>
      <w:r w:rsidRPr="00124A19">
        <w:rPr>
          <w:rFonts w:ascii="Arial Narrow" w:eastAsia="Times New Roman" w:hAnsi="Arial Narrow"/>
          <w:i/>
          <w:color w:val="auto"/>
          <w:kern w:val="0"/>
          <w:sz w:val="22"/>
          <w:szCs w:val="22"/>
          <w:lang w:val="ru-RU" w:eastAsia="sr-Latn-CS"/>
        </w:rPr>
        <w:t>godine</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i</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to</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na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teret</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sr-Cyrl-CS" w:eastAsia="sr-Latn-CS"/>
        </w:rPr>
        <w:t>svih</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računa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koji</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su</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otvoreni</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kod</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Banaka</w:t>
      </w:r>
      <w:r w:rsidR="000E705E" w:rsidRPr="00124A19">
        <w:rPr>
          <w:rFonts w:ascii="Arial Narrow" w:eastAsia="Times New Roman" w:hAnsi="Arial Narrow"/>
          <w:i/>
          <w:color w:val="auto"/>
          <w:kern w:val="0"/>
          <w:sz w:val="22"/>
          <w:szCs w:val="22"/>
          <w:lang w:val="sr-Cyrl-CS" w:eastAsia="sr-Latn-CS"/>
        </w:rPr>
        <w:t>: ____________________________ ____________________________________________________________________________________________________________________________________________________________________________</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ab/>
      </w:r>
      <w:r w:rsidRPr="00124A19">
        <w:rPr>
          <w:rFonts w:ascii="Arial Narrow" w:eastAsia="Times New Roman" w:hAnsi="Arial Narrow"/>
          <w:i/>
          <w:color w:val="auto"/>
          <w:kern w:val="0"/>
          <w:sz w:val="22"/>
          <w:szCs w:val="22"/>
          <w:lang w:val="sr-Cyrl-CS" w:eastAsia="sr-Latn-CS"/>
        </w:rPr>
        <w:tab/>
        <w:t xml:space="preserve">              (</w:t>
      </w:r>
      <w:r w:rsidR="00F4101D" w:rsidRPr="00124A19">
        <w:rPr>
          <w:rFonts w:ascii="Arial Narrow" w:eastAsia="Times New Roman" w:hAnsi="Arial Narrow"/>
          <w:i/>
          <w:color w:val="auto"/>
          <w:kern w:val="0"/>
          <w:sz w:val="22"/>
          <w:szCs w:val="22"/>
          <w:lang w:val="sr-Cyrl-CS" w:eastAsia="sr-Latn-CS"/>
        </w:rPr>
        <w:t>navesti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banke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brojeve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tekućih</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računa)</w:t>
      </w:r>
    </w:p>
    <w:p w:rsidR="000E705E" w:rsidRPr="00124A19" w:rsidRDefault="00F4101D" w:rsidP="000E705E">
      <w:pPr>
        <w:suppressAutoHyphens w:val="0"/>
        <w:spacing w:line="240" w:lineRule="auto"/>
        <w:jc w:val="both"/>
        <w:rPr>
          <w:rFonts w:ascii="Arial Narrow" w:eastAsia="Times New Roman" w:hAnsi="Arial Narrow"/>
          <w:i/>
          <w:color w:val="auto"/>
          <w:kern w:val="0"/>
          <w:sz w:val="22"/>
          <w:szCs w:val="22"/>
          <w:lang w:val="sr-Latn-CS" w:eastAsia="sr-Latn-CS"/>
        </w:rPr>
      </w:pPr>
      <w:r w:rsidRPr="00124A19">
        <w:rPr>
          <w:rFonts w:ascii="Arial Narrow" w:eastAsia="Times New Roman" w:hAnsi="Arial Narrow"/>
          <w:i/>
          <w:color w:val="auto"/>
          <w:kern w:val="0"/>
          <w:sz w:val="22"/>
          <w:szCs w:val="22"/>
          <w:lang w:val="ru-RU" w:eastAsia="sr-Latn-CS"/>
        </w:rPr>
        <w:t>Na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osnovu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ovog</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ovlašćenja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sr-Latn-CS" w:eastAsia="sr-Latn-CS"/>
        </w:rPr>
        <w:t>KBC</w:t>
      </w:r>
      <w:r w:rsidR="000E705E" w:rsidRPr="00124A19">
        <w:rPr>
          <w:rFonts w:ascii="Arial Narrow" w:eastAsia="Times New Roman" w:hAnsi="Arial Narrow"/>
          <w:i/>
          <w:color w:val="auto"/>
          <w:kern w:val="0"/>
          <w:sz w:val="22"/>
          <w:szCs w:val="22"/>
          <w:lang w:val="sr-Latn-CS" w:eastAsia="sr-Latn-CS"/>
        </w:rPr>
        <w:t>“</w:t>
      </w:r>
      <w:r w:rsidRPr="00124A19">
        <w:rPr>
          <w:rFonts w:ascii="Arial Narrow" w:eastAsia="Times New Roman" w:hAnsi="Arial Narrow"/>
          <w:i/>
          <w:color w:val="auto"/>
          <w:kern w:val="0"/>
          <w:sz w:val="22"/>
          <w:szCs w:val="22"/>
          <w:lang w:val="sr-Cyrl-CS" w:eastAsia="sr-Latn-CS"/>
        </w:rPr>
        <w:t>Dr</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Dragiša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Mišović</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Dedinje</w:t>
      </w:r>
      <w:r w:rsidR="000E705E" w:rsidRPr="00124A19">
        <w:rPr>
          <w:rFonts w:ascii="Arial Narrow" w:eastAsia="Times New Roman" w:hAnsi="Arial Narrow"/>
          <w:i/>
          <w:color w:val="auto"/>
          <w:kern w:val="0"/>
          <w:sz w:val="22"/>
          <w:szCs w:val="22"/>
          <w:lang w:val="sr-Cyrl-CS" w:eastAsia="sr-Latn-CS"/>
        </w:rPr>
        <w:t>“</w:t>
      </w:r>
      <w:r w:rsidR="000E705E" w:rsidRPr="00124A19">
        <w:rPr>
          <w:rFonts w:ascii="Arial Narrow" w:eastAsia="Times New Roman" w:hAnsi="Arial Narrow"/>
          <w:i/>
          <w:color w:val="auto"/>
          <w:kern w:val="0"/>
          <w:sz w:val="22"/>
          <w:szCs w:val="22"/>
          <w:lang w:val="ru-RU" w:eastAsia="sr-Latn-CS"/>
        </w:rPr>
        <w:t>,</w:t>
      </w:r>
      <w:r w:rsidR="000E705E" w:rsidRPr="00124A19">
        <w:rPr>
          <w:rFonts w:ascii="Arial Narrow" w:eastAsia="Times New Roman" w:hAnsi="Arial Narrow"/>
          <w:b/>
          <w:i/>
          <w:color w:val="auto"/>
          <w:kern w:val="0"/>
          <w:sz w:val="22"/>
          <w:szCs w:val="22"/>
          <w:lang w:eastAsia="sr-Latn-CS"/>
        </w:rPr>
        <w:t xml:space="preserve"> </w:t>
      </w:r>
      <w:r w:rsidRPr="00124A19">
        <w:rPr>
          <w:rFonts w:ascii="Arial Narrow" w:eastAsia="Times New Roman" w:hAnsi="Arial Narrow"/>
          <w:i/>
          <w:color w:val="auto"/>
          <w:kern w:val="0"/>
          <w:sz w:val="22"/>
          <w:szCs w:val="22"/>
          <w:lang w:val="ru-RU" w:eastAsia="sr-Latn-CS"/>
        </w:rPr>
        <w:t>može</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popuniti</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menicu</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sa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klauzulom</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bez</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protesta</w:t>
      </w:r>
      <w:r w:rsidR="000E705E" w:rsidRPr="00124A19">
        <w:rPr>
          <w:rFonts w:ascii="Arial Narrow" w:eastAsia="Times New Roman" w:hAnsi="Arial Narrow"/>
          <w:i/>
          <w:color w:val="auto"/>
          <w:kern w:val="0"/>
          <w:sz w:val="22"/>
          <w:szCs w:val="22"/>
          <w:lang w:val="ru-RU" w:eastAsia="sr-Latn-CS"/>
        </w:rPr>
        <w:t xml:space="preserve">, </w:t>
      </w:r>
      <w:r w:rsidR="000E705E" w:rsidRPr="00124A19">
        <w:rPr>
          <w:rFonts w:ascii="Arial Narrow" w:eastAsia="Times New Roman" w:hAnsi="Arial Narrow"/>
          <w:i/>
          <w:color w:val="auto"/>
          <w:kern w:val="0"/>
          <w:sz w:val="22"/>
          <w:szCs w:val="22"/>
          <w:lang w:val="sr-Latn-CS" w:eastAsia="sr-Latn-CS"/>
        </w:rPr>
        <w:t>„</w:t>
      </w:r>
      <w:r w:rsidRPr="00124A19">
        <w:rPr>
          <w:rFonts w:ascii="Arial Narrow" w:eastAsia="Times New Roman" w:hAnsi="Arial Narrow"/>
          <w:i/>
          <w:color w:val="auto"/>
          <w:kern w:val="0"/>
          <w:sz w:val="22"/>
          <w:szCs w:val="22"/>
          <w:lang w:val="ru-RU" w:eastAsia="sr-Latn-CS"/>
        </w:rPr>
        <w:t>bez</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troškova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na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iznos</w:t>
      </w:r>
      <w:r w:rsidR="000E705E" w:rsidRPr="00124A19">
        <w:rPr>
          <w:rFonts w:ascii="Arial Narrow" w:eastAsia="Times New Roman" w:hAnsi="Arial Narrow"/>
          <w:i/>
          <w:color w:val="auto"/>
          <w:kern w:val="0"/>
          <w:sz w:val="22"/>
          <w:szCs w:val="22"/>
          <w:lang w:val="ru-RU" w:eastAsia="sr-Latn-CS"/>
        </w:rPr>
        <w:t xml:space="preserve"> 1</w:t>
      </w:r>
      <w:r w:rsidR="000E705E" w:rsidRPr="00124A19">
        <w:rPr>
          <w:rFonts w:ascii="Arial Narrow" w:eastAsia="Times New Roman" w:hAnsi="Arial Narrow"/>
          <w:i/>
          <w:color w:val="auto"/>
          <w:kern w:val="0"/>
          <w:sz w:val="22"/>
          <w:szCs w:val="22"/>
          <w:lang w:val="sr-Cyrl-CS" w:eastAsia="sr-Latn-CS"/>
        </w:rPr>
        <w:t>0</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ukupne</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vrednosti</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ugovora</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što</w:t>
      </w:r>
      <w:r w:rsidR="000E705E" w:rsidRPr="00124A19">
        <w:rPr>
          <w:rFonts w:ascii="Arial Narrow" w:eastAsia="Times New Roman" w:hAnsi="Arial Narrow"/>
          <w:i/>
          <w:color w:val="auto"/>
          <w:kern w:val="0"/>
          <w:sz w:val="22"/>
          <w:szCs w:val="22"/>
          <w:lang w:val="ru-RU" w:eastAsia="sr-Latn-CS"/>
        </w:rPr>
        <w:t xml:space="preserve"> </w:t>
      </w:r>
      <w:r w:rsidRPr="00124A19">
        <w:rPr>
          <w:rFonts w:ascii="Arial Narrow" w:eastAsia="Times New Roman" w:hAnsi="Arial Narrow"/>
          <w:i/>
          <w:color w:val="auto"/>
          <w:kern w:val="0"/>
          <w:sz w:val="22"/>
          <w:szCs w:val="22"/>
          <w:lang w:val="ru-RU" w:eastAsia="sr-Latn-CS"/>
        </w:rPr>
        <w:t>iznosi</w:t>
      </w:r>
      <w:r w:rsidR="000E705E" w:rsidRPr="00124A19">
        <w:rPr>
          <w:rFonts w:ascii="Arial Narrow" w:eastAsia="Times New Roman" w:hAnsi="Arial Narrow"/>
          <w:i/>
          <w:color w:val="auto"/>
          <w:kern w:val="0"/>
          <w:sz w:val="22"/>
          <w:szCs w:val="22"/>
          <w:lang w:val="ru-RU" w:eastAsia="sr-Latn-CS"/>
        </w:rPr>
        <w:t xml:space="preserve"> ______________ </w:t>
      </w:r>
      <w:r w:rsidRPr="00124A19">
        <w:rPr>
          <w:rFonts w:ascii="Arial Narrow" w:eastAsia="Times New Roman" w:hAnsi="Arial Narrow"/>
          <w:i/>
          <w:color w:val="auto"/>
          <w:kern w:val="0"/>
          <w:sz w:val="22"/>
          <w:szCs w:val="22"/>
          <w:lang w:val="ru-RU" w:eastAsia="sr-Latn-CS"/>
        </w:rPr>
        <w:t>dinara</w:t>
      </w:r>
      <w:r w:rsidR="000E705E" w:rsidRPr="00124A19">
        <w:rPr>
          <w:rFonts w:ascii="Arial Narrow" w:eastAsia="Times New Roman" w:hAnsi="Arial Narrow"/>
          <w:i/>
          <w:color w:val="auto"/>
          <w:kern w:val="0"/>
          <w:sz w:val="22"/>
          <w:szCs w:val="22"/>
          <w:lang w:val="sr-Latn-CS" w:eastAsia="sr-Latn-CS"/>
        </w:rPr>
        <w:t>.</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bez</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PDV</w:t>
      </w:r>
      <w:r w:rsidR="000E705E" w:rsidRPr="00124A19">
        <w:rPr>
          <w:rFonts w:ascii="Arial Narrow" w:eastAsia="Times New Roman" w:hAnsi="Arial Narrow"/>
          <w:i/>
          <w:color w:val="auto"/>
          <w:kern w:val="0"/>
          <w:sz w:val="22"/>
          <w:szCs w:val="22"/>
          <w:lang w:val="sr-Cyrl-CS" w:eastAsia="sr-Latn-CS"/>
        </w:rPr>
        <w:t>-</w:t>
      </w:r>
      <w:r w:rsidRPr="00124A19">
        <w:rPr>
          <w:rFonts w:ascii="Arial Narrow" w:eastAsia="Times New Roman" w:hAnsi="Arial Narrow"/>
          <w:i/>
          <w:color w:val="auto"/>
          <w:kern w:val="0"/>
          <w:sz w:val="22"/>
          <w:szCs w:val="22"/>
          <w:lang w:val="sr-Cyrl-CS" w:eastAsia="sr-Latn-CS"/>
        </w:rPr>
        <w:t>a</w:t>
      </w:r>
      <w:r w:rsidR="000E705E" w:rsidRPr="00124A19">
        <w:rPr>
          <w:rFonts w:ascii="Arial Narrow" w:eastAsia="Times New Roman" w:hAnsi="Arial Narrow"/>
          <w:i/>
          <w:color w:val="auto"/>
          <w:kern w:val="0"/>
          <w:sz w:val="22"/>
          <w:szCs w:val="22"/>
          <w:lang w:val="sr-Cyrl-CS" w:eastAsia="sr-Latn-CS"/>
        </w:rPr>
        <w:t>.</w:t>
      </w:r>
    </w:p>
    <w:p w:rsidR="000E705E" w:rsidRPr="00124A19" w:rsidRDefault="00F4101D"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Dužnik</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odriče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prava</w:t>
      </w:r>
      <w:r w:rsidR="000E705E" w:rsidRPr="00124A19">
        <w:rPr>
          <w:rFonts w:ascii="Arial Narrow" w:eastAsia="Times New Roman" w:hAnsi="Arial Narrow"/>
          <w:i/>
          <w:color w:val="auto"/>
          <w:kern w:val="0"/>
          <w:sz w:val="22"/>
          <w:szCs w:val="22"/>
          <w:lang w:val="sr-Cyrl-CS" w:eastAsia="sr-Latn-CS"/>
        </w:rPr>
        <w:t>:</w:t>
      </w:r>
    </w:p>
    <w:p w:rsidR="000E705E" w:rsidRPr="00124A19" w:rsidRDefault="00F4101D"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povlačenje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ovog</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ovlašćenja</w:t>
      </w:r>
      <w:r w:rsidR="000E705E" w:rsidRPr="00124A19">
        <w:rPr>
          <w:rFonts w:ascii="Arial Narrow" w:eastAsia="Times New Roman" w:hAnsi="Arial Narrow"/>
          <w:i/>
          <w:color w:val="auto"/>
          <w:kern w:val="0"/>
          <w:sz w:val="22"/>
          <w:szCs w:val="22"/>
          <w:lang w:val="sr-Cyrl-CS" w:eastAsia="sr-Latn-CS"/>
        </w:rPr>
        <w:t>;</w:t>
      </w:r>
    </w:p>
    <w:p w:rsidR="000E705E" w:rsidRPr="00124A19" w:rsidRDefault="00F4101D"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opoziv</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ovog</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ovlašćenja</w:t>
      </w:r>
      <w:r w:rsidR="000E705E" w:rsidRPr="00124A19">
        <w:rPr>
          <w:rFonts w:ascii="Arial Narrow" w:eastAsia="Times New Roman" w:hAnsi="Arial Narrow"/>
          <w:i/>
          <w:color w:val="auto"/>
          <w:kern w:val="0"/>
          <w:sz w:val="22"/>
          <w:szCs w:val="22"/>
          <w:lang w:val="sr-Cyrl-CS" w:eastAsia="sr-Latn-CS"/>
        </w:rPr>
        <w:t>;</w:t>
      </w:r>
    </w:p>
    <w:p w:rsidR="000E705E" w:rsidRPr="00124A19" w:rsidRDefault="00F4101D"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stavlјanje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prigovora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zaduženje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po</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ovom</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osnovu</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za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naplatu</w:t>
      </w:r>
      <w:r w:rsidR="000E705E" w:rsidRPr="00124A19">
        <w:rPr>
          <w:rFonts w:ascii="Arial Narrow" w:eastAsia="Times New Roman" w:hAnsi="Arial Narrow"/>
          <w:i/>
          <w:color w:val="auto"/>
          <w:kern w:val="0"/>
          <w:sz w:val="22"/>
          <w:szCs w:val="22"/>
          <w:lang w:val="sr-Cyrl-CS" w:eastAsia="sr-Latn-CS"/>
        </w:rPr>
        <w:t>;</w:t>
      </w:r>
    </w:p>
    <w:p w:rsidR="000E705E" w:rsidRPr="00124A19" w:rsidRDefault="00F4101D" w:rsidP="000E705E">
      <w:pPr>
        <w:numPr>
          <w:ilvl w:val="0"/>
          <w:numId w:val="32"/>
        </w:numPr>
        <w:suppressAutoHyphens w:val="0"/>
        <w:spacing w:after="200"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storniranje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zaduženja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po</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ovom</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osnovu</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za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naplatu</w:t>
      </w:r>
      <w:r w:rsidR="000E705E" w:rsidRPr="00124A19">
        <w:rPr>
          <w:rFonts w:ascii="Arial Narrow" w:eastAsia="Times New Roman" w:hAnsi="Arial Narrow"/>
          <w:i/>
          <w:color w:val="auto"/>
          <w:kern w:val="0"/>
          <w:sz w:val="22"/>
          <w:szCs w:val="22"/>
          <w:lang w:val="sr-Cyrl-CS" w:eastAsia="sr-Latn-CS"/>
        </w:rPr>
        <w:t>.</w:t>
      </w:r>
    </w:p>
    <w:p w:rsidR="000E705E" w:rsidRPr="00124A19" w:rsidRDefault="00F4101D"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Menic</w:t>
      </w:r>
      <w:r w:rsidR="000E705E" w:rsidRPr="00124A19">
        <w:rPr>
          <w:rFonts w:ascii="Arial Narrow" w:eastAsia="Times New Roman" w:hAnsi="Arial Narrow"/>
          <w:i/>
          <w:color w:val="auto"/>
          <w:kern w:val="0"/>
          <w:sz w:val="22"/>
          <w:szCs w:val="22"/>
          <w:lang w:val="sr-Latn-CS" w:eastAsia="sr-Latn-CS"/>
        </w:rPr>
        <w:t>a</w:t>
      </w:r>
      <w:r w:rsidR="000E705E" w:rsidRPr="00124A19">
        <w:rPr>
          <w:rFonts w:ascii="Arial Narrow" w:eastAsia="Times New Roman" w:hAnsi="Arial Narrow"/>
          <w:i/>
          <w:color w:val="auto"/>
          <w:kern w:val="0"/>
          <w:sz w:val="22"/>
          <w:szCs w:val="22"/>
          <w:lang w:val="sr-Cyrl-CS" w:eastAsia="sr-Latn-CS"/>
        </w:rPr>
        <w:t xml:space="preserve"> </w:t>
      </w:r>
      <w:r w:rsidR="000E705E" w:rsidRPr="00124A19">
        <w:rPr>
          <w:rFonts w:ascii="Arial Narrow" w:eastAsia="Times New Roman" w:hAnsi="Arial Narrow"/>
          <w:i/>
          <w:color w:val="auto"/>
          <w:kern w:val="0"/>
          <w:sz w:val="22"/>
          <w:szCs w:val="22"/>
          <w:lang w:val="sr-Latn-CS" w:eastAsia="sr-Latn-CS"/>
        </w:rPr>
        <w:t>je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potpisan</w:t>
      </w:r>
      <w:r w:rsidR="000E705E" w:rsidRPr="00124A19">
        <w:rPr>
          <w:rFonts w:ascii="Arial Narrow" w:eastAsia="Times New Roman" w:hAnsi="Arial Narrow"/>
          <w:i/>
          <w:color w:val="auto"/>
          <w:kern w:val="0"/>
          <w:sz w:val="22"/>
          <w:szCs w:val="22"/>
          <w:lang w:val="sr-Latn-CS" w:eastAsia="sr-Latn-CS"/>
        </w:rPr>
        <w:t>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i</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overen</w:t>
      </w:r>
      <w:r w:rsidR="000E705E" w:rsidRPr="00124A19">
        <w:rPr>
          <w:rFonts w:ascii="Arial Narrow" w:eastAsia="Times New Roman" w:hAnsi="Arial Narrow"/>
          <w:i/>
          <w:color w:val="auto"/>
          <w:kern w:val="0"/>
          <w:sz w:val="22"/>
          <w:szCs w:val="22"/>
          <w:lang w:val="sr-Latn-CS" w:eastAsia="sr-Latn-CS"/>
        </w:rPr>
        <w:t>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od</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strane</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ovlašćenih</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lica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u</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skladu</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sa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kartonom</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deponovanih</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potpisa.</w:t>
      </w:r>
    </w:p>
    <w:p w:rsidR="000E705E" w:rsidRPr="00124A19" w:rsidRDefault="00F4101D"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b/>
          <w:i/>
          <w:color w:val="auto"/>
          <w:kern w:val="0"/>
          <w:sz w:val="22"/>
          <w:szCs w:val="22"/>
          <w:lang w:val="sr-Cyrl-CS" w:eastAsia="sr-Latn-CS"/>
        </w:rPr>
        <w:t>Prilog</w:t>
      </w:r>
      <w:r w:rsidR="000E705E" w:rsidRPr="00124A19">
        <w:rPr>
          <w:rFonts w:ascii="Arial Narrow" w:eastAsia="Times New Roman" w:hAnsi="Arial Narrow"/>
          <w:b/>
          <w:i/>
          <w:color w:val="auto"/>
          <w:kern w:val="0"/>
          <w:sz w:val="22"/>
          <w:szCs w:val="22"/>
          <w:lang w:val="sr-Cyrl-CS" w:eastAsia="sr-Latn-CS"/>
        </w:rPr>
        <w:t>:</w:t>
      </w:r>
      <w:r w:rsidR="000E705E" w:rsidRPr="00124A19">
        <w:rPr>
          <w:rFonts w:ascii="Arial Narrow" w:eastAsia="Times New Roman" w:hAnsi="Arial Narrow"/>
          <w:i/>
          <w:color w:val="auto"/>
          <w:kern w:val="0"/>
          <w:sz w:val="22"/>
          <w:szCs w:val="22"/>
          <w:lang w:val="sr-Cyrl-CS" w:eastAsia="sr-Latn-CS"/>
        </w:rPr>
        <w:t xml:space="preserve"> </w:t>
      </w:r>
      <w:r w:rsidR="000E705E" w:rsidRPr="00124A19">
        <w:rPr>
          <w:rFonts w:ascii="Arial Narrow" w:eastAsia="Times New Roman" w:hAnsi="Arial Narrow"/>
          <w:i/>
          <w:color w:val="auto"/>
          <w:kern w:val="0"/>
          <w:sz w:val="22"/>
          <w:szCs w:val="22"/>
          <w:lang w:val="ru-RU" w:eastAsia="sr-Latn-CS"/>
        </w:rPr>
        <w:t xml:space="preserve"> - 1</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blanko</w:t>
      </w:r>
      <w:r w:rsidR="000E705E" w:rsidRPr="00124A19">
        <w:rPr>
          <w:rFonts w:ascii="Arial Narrow" w:eastAsia="Times New Roman" w:hAnsi="Arial Narrow"/>
          <w:i/>
          <w:color w:val="auto"/>
          <w:kern w:val="0"/>
          <w:sz w:val="22"/>
          <w:szCs w:val="22"/>
          <w:lang w:val="sr-Latn-CS" w:eastAsia="sr-Latn-CS"/>
        </w:rPr>
        <w:t xml:space="preserve"> </w:t>
      </w:r>
      <w:r w:rsidR="000E705E" w:rsidRPr="00124A19">
        <w:rPr>
          <w:rFonts w:ascii="Arial Narrow" w:eastAsia="Times New Roman" w:hAnsi="Arial Narrow"/>
          <w:i/>
          <w:color w:val="auto"/>
          <w:kern w:val="0"/>
          <w:sz w:val="22"/>
          <w:szCs w:val="22"/>
          <w:lang w:val="sr-Cyrl-CS" w:eastAsia="sr-Latn-CS"/>
        </w:rPr>
        <w:t>-</w:t>
      </w:r>
      <w:r w:rsidR="000E705E"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sopstvena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menica</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broj</w:t>
      </w:r>
      <w:r w:rsidR="000E705E" w:rsidRPr="00124A19">
        <w:rPr>
          <w:rFonts w:ascii="Arial Narrow" w:eastAsia="Times New Roman" w:hAnsi="Arial Narrow"/>
          <w:i/>
          <w:color w:val="auto"/>
          <w:kern w:val="0"/>
          <w:sz w:val="22"/>
          <w:szCs w:val="22"/>
          <w:lang w:val="sr-Cyrl-CS" w:eastAsia="sr-Latn-CS"/>
        </w:rPr>
        <w:t xml:space="preserve"> __________________</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Latn-CS" w:eastAsia="sr-Latn-CS"/>
        </w:rPr>
      </w:pP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ru-RU" w:eastAsia="sr-Latn-CS"/>
        </w:rPr>
        <w:t>-</w:t>
      </w:r>
      <w:r w:rsidRPr="00124A19">
        <w:rPr>
          <w:rFonts w:ascii="Arial Narrow" w:eastAsia="Times New Roman" w:hAnsi="Arial Narrow"/>
          <w:i/>
          <w:color w:val="auto"/>
          <w:kern w:val="0"/>
          <w:sz w:val="22"/>
          <w:szCs w:val="22"/>
          <w:lang w:val="sr-Latn-CS" w:eastAsia="sr-Latn-CS"/>
        </w:rPr>
        <w:t xml:space="preserve"> </w:t>
      </w:r>
      <w:r w:rsidR="00F4101D" w:rsidRPr="00124A19">
        <w:rPr>
          <w:rFonts w:ascii="Arial Narrow" w:eastAsia="Times New Roman" w:hAnsi="Arial Narrow"/>
          <w:i/>
          <w:color w:val="auto"/>
          <w:kern w:val="0"/>
          <w:sz w:val="22"/>
          <w:szCs w:val="22"/>
          <w:lang w:val="sr-Cyrl-CS" w:eastAsia="sr-Latn-CS"/>
        </w:rPr>
        <w:t>kopija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kartona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deponovanih</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potpisa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ovlašćenih</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lica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za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raspolaganje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sredstvima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na</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računima</w:t>
      </w:r>
      <w:r w:rsidRPr="00124A19">
        <w:rPr>
          <w:rFonts w:ascii="Arial Narrow" w:eastAsia="Times New Roman" w:hAnsi="Arial Narrow"/>
          <w:i/>
          <w:color w:val="auto"/>
          <w:kern w:val="0"/>
          <w:sz w:val="22"/>
          <w:szCs w:val="22"/>
          <w:lang w:val="ru-RU" w:eastAsia="sr-Latn-CS"/>
        </w:rPr>
        <w:t xml:space="preserve"> </w:t>
      </w:r>
    </w:p>
    <w:p w:rsidR="000E705E" w:rsidRPr="00124A19" w:rsidRDefault="000E705E" w:rsidP="000E705E">
      <w:pPr>
        <w:suppressAutoHyphens w:val="0"/>
        <w:spacing w:line="240" w:lineRule="auto"/>
        <w:jc w:val="both"/>
        <w:rPr>
          <w:rFonts w:ascii="Arial Narrow" w:eastAsia="Times New Roman" w:hAnsi="Arial Narrow"/>
          <w:b/>
          <w:i/>
          <w:color w:val="auto"/>
          <w:kern w:val="0"/>
          <w:sz w:val="22"/>
          <w:szCs w:val="22"/>
          <w:lang w:val="sr-Cyrl-CS" w:eastAsia="sr-Latn-CS"/>
        </w:rPr>
      </w:pPr>
      <w:r w:rsidRPr="00124A19">
        <w:rPr>
          <w:rFonts w:ascii="Arial Narrow" w:eastAsia="Times New Roman" w:hAnsi="Arial Narrow"/>
          <w:b/>
          <w:i/>
          <w:color w:val="auto"/>
          <w:kern w:val="0"/>
          <w:sz w:val="22"/>
          <w:szCs w:val="22"/>
          <w:lang w:val="sr-Cyrl-CS" w:eastAsia="sr-Latn-CS"/>
        </w:rPr>
        <w:tab/>
      </w:r>
      <w:r w:rsidRPr="00124A19">
        <w:rPr>
          <w:rFonts w:ascii="Arial Narrow" w:eastAsia="Times New Roman" w:hAnsi="Arial Narrow"/>
          <w:b/>
          <w:i/>
          <w:color w:val="auto"/>
          <w:kern w:val="0"/>
          <w:sz w:val="22"/>
          <w:szCs w:val="22"/>
          <w:lang w:val="sr-Cyrl-CS" w:eastAsia="sr-Latn-CS"/>
        </w:rPr>
        <w:tab/>
      </w:r>
      <w:r w:rsidRPr="00124A19">
        <w:rPr>
          <w:rFonts w:ascii="Arial Narrow" w:eastAsia="Times New Roman" w:hAnsi="Arial Narrow"/>
          <w:b/>
          <w:i/>
          <w:color w:val="auto"/>
          <w:kern w:val="0"/>
          <w:sz w:val="22"/>
          <w:szCs w:val="22"/>
          <w:lang w:val="sr-Cyrl-CS" w:eastAsia="sr-Latn-CS"/>
        </w:rPr>
        <w:tab/>
      </w:r>
    </w:p>
    <w:p w:rsidR="000E705E" w:rsidRPr="00124A19" w:rsidRDefault="00F4101D" w:rsidP="000E705E">
      <w:pPr>
        <w:suppressAutoHyphens w:val="0"/>
        <w:spacing w:line="240" w:lineRule="auto"/>
        <w:jc w:val="both"/>
        <w:rPr>
          <w:rFonts w:ascii="Arial Narrow" w:eastAsia="Times New Roman" w:hAnsi="Arial Narrow"/>
          <w:b/>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Mesto</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i</w:t>
      </w:r>
      <w:r w:rsidR="000E705E"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Cyrl-CS" w:eastAsia="sr-Latn-CS"/>
        </w:rPr>
        <w:t>datum</w:t>
      </w:r>
      <w:r w:rsidR="000E705E" w:rsidRPr="00124A19">
        <w:rPr>
          <w:rFonts w:ascii="Arial Narrow" w:eastAsia="Times New Roman" w:hAnsi="Arial Narrow"/>
          <w:i/>
          <w:color w:val="auto"/>
          <w:kern w:val="0"/>
          <w:sz w:val="22"/>
          <w:szCs w:val="22"/>
          <w:lang w:val="sr-Cyrl-CS" w:eastAsia="sr-Latn-CS"/>
        </w:rPr>
        <w:t>:</w:t>
      </w:r>
      <w:r w:rsidR="000E705E" w:rsidRPr="00124A19">
        <w:rPr>
          <w:rFonts w:ascii="Arial Narrow" w:eastAsia="Times New Roman" w:hAnsi="Arial Narrow"/>
          <w:i/>
          <w:color w:val="auto"/>
          <w:kern w:val="0"/>
          <w:sz w:val="22"/>
          <w:szCs w:val="22"/>
          <w:lang w:val="sr-Cyrl-CS" w:eastAsia="sr-Latn-CS"/>
        </w:rPr>
        <w:tab/>
      </w:r>
      <w:r w:rsidR="000E705E" w:rsidRPr="00124A19">
        <w:rPr>
          <w:rFonts w:ascii="Arial Narrow" w:eastAsia="Times New Roman" w:hAnsi="Arial Narrow"/>
          <w:i/>
          <w:color w:val="auto"/>
          <w:kern w:val="0"/>
          <w:sz w:val="22"/>
          <w:szCs w:val="22"/>
          <w:lang w:val="sr-Cyrl-CS" w:eastAsia="sr-Latn-CS"/>
        </w:rPr>
        <w:tab/>
      </w:r>
      <w:r w:rsidR="000E705E" w:rsidRPr="00124A19">
        <w:rPr>
          <w:rFonts w:ascii="Arial Narrow" w:eastAsia="Times New Roman" w:hAnsi="Arial Narrow"/>
          <w:i/>
          <w:color w:val="auto"/>
          <w:kern w:val="0"/>
          <w:sz w:val="22"/>
          <w:szCs w:val="22"/>
          <w:lang w:val="sr-Cyrl-CS" w:eastAsia="sr-Latn-CS"/>
        </w:rPr>
        <w:tab/>
      </w:r>
      <w:r w:rsidR="000E705E" w:rsidRPr="00124A19">
        <w:rPr>
          <w:rFonts w:ascii="Arial Narrow" w:eastAsia="Times New Roman" w:hAnsi="Arial Narrow"/>
          <w:i/>
          <w:color w:val="auto"/>
          <w:kern w:val="0"/>
          <w:sz w:val="22"/>
          <w:szCs w:val="22"/>
          <w:lang w:val="sr-Cyrl-CS" w:eastAsia="sr-Latn-CS"/>
        </w:rPr>
        <w:tab/>
        <w:t xml:space="preserve">                                                </w:t>
      </w:r>
      <w:r w:rsidR="000E705E"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b/>
          <w:i/>
          <w:color w:val="auto"/>
          <w:kern w:val="0"/>
          <w:sz w:val="22"/>
          <w:szCs w:val="22"/>
          <w:lang w:val="sr-Cyrl-CS" w:eastAsia="sr-Latn-CS"/>
        </w:rPr>
        <w:t>Ponuđač</w:t>
      </w:r>
      <w:r w:rsidR="000E705E" w:rsidRPr="00124A19">
        <w:rPr>
          <w:rFonts w:ascii="Arial Narrow" w:eastAsia="Times New Roman" w:hAnsi="Arial Narrow"/>
          <w:b/>
          <w:i/>
          <w:color w:val="auto"/>
          <w:kern w:val="0"/>
          <w:sz w:val="22"/>
          <w:szCs w:val="22"/>
          <w:lang w:val="sr-Cyrl-CS" w:eastAsia="sr-Latn-CS"/>
        </w:rPr>
        <w:t>:</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_______________                                                              </w:t>
      </w:r>
      <w:r w:rsidRPr="00124A19">
        <w:rPr>
          <w:rFonts w:ascii="Arial Narrow" w:eastAsia="Times New Roman" w:hAnsi="Arial Narrow"/>
          <w:i/>
          <w:color w:val="auto"/>
          <w:kern w:val="0"/>
          <w:sz w:val="22"/>
          <w:szCs w:val="22"/>
          <w:lang w:val="sr-Latn-CS" w:eastAsia="sr-Latn-CS"/>
        </w:rPr>
        <w:t xml:space="preserve">  </w:t>
      </w:r>
      <w:r w:rsidRPr="00124A19">
        <w:rPr>
          <w:rFonts w:ascii="Arial Narrow" w:eastAsia="Times New Roman" w:hAnsi="Arial Narrow"/>
          <w:i/>
          <w:color w:val="auto"/>
          <w:kern w:val="0"/>
          <w:sz w:val="22"/>
          <w:szCs w:val="22"/>
          <w:lang w:val="sr-Cyrl-CS" w:eastAsia="sr-Latn-CS"/>
        </w:rPr>
        <w:t xml:space="preserve">         _______________________________</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w:t>
      </w:r>
      <w:r w:rsidRPr="00124A19">
        <w:rPr>
          <w:rFonts w:ascii="Arial Narrow" w:eastAsia="Times New Roman" w:hAnsi="Arial Narrow"/>
          <w:i/>
          <w:color w:val="auto"/>
          <w:kern w:val="0"/>
          <w:sz w:val="22"/>
          <w:szCs w:val="22"/>
          <w:lang w:val="sr-Latn-CS" w:eastAsia="sr-Latn-CS"/>
        </w:rPr>
        <w:t>(</w:t>
      </w:r>
      <w:r w:rsidR="00F4101D" w:rsidRPr="00124A19">
        <w:rPr>
          <w:rFonts w:ascii="Arial Narrow" w:eastAsia="Times New Roman" w:hAnsi="Arial Narrow"/>
          <w:i/>
          <w:color w:val="auto"/>
          <w:kern w:val="0"/>
          <w:sz w:val="22"/>
          <w:szCs w:val="22"/>
          <w:lang w:val="sr-Cyrl-CS" w:eastAsia="sr-Latn-CS"/>
        </w:rPr>
        <w:t>štampano</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ime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i</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prezime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odgovorne</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osobe</w:t>
      </w:r>
      <w:r w:rsidRPr="00124A19">
        <w:rPr>
          <w:rFonts w:ascii="Arial Narrow" w:eastAsia="Times New Roman" w:hAnsi="Arial Narrow"/>
          <w:i/>
          <w:color w:val="auto"/>
          <w:kern w:val="0"/>
          <w:sz w:val="22"/>
          <w:szCs w:val="22"/>
          <w:lang w:val="sr-Cyrl-CS" w:eastAsia="sr-Latn-CS"/>
        </w:rPr>
        <w:t>)</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M</w:t>
      </w:r>
      <w:r w:rsidRPr="00124A19">
        <w:rPr>
          <w:rFonts w:ascii="Arial Narrow" w:eastAsia="Times New Roman" w:hAnsi="Arial Narrow"/>
          <w:i/>
          <w:color w:val="auto"/>
          <w:kern w:val="0"/>
          <w:sz w:val="22"/>
          <w:szCs w:val="22"/>
          <w:lang w:val="sr-Cyrl-CS" w:eastAsia="sr-Latn-CS"/>
        </w:rPr>
        <w:t>.</w:t>
      </w:r>
      <w:r w:rsidR="00F4101D" w:rsidRPr="00124A19">
        <w:rPr>
          <w:rFonts w:ascii="Arial Narrow" w:eastAsia="Times New Roman" w:hAnsi="Arial Narrow"/>
          <w:i/>
          <w:color w:val="auto"/>
          <w:kern w:val="0"/>
          <w:sz w:val="22"/>
          <w:szCs w:val="22"/>
          <w:lang w:val="sr-Cyrl-CS" w:eastAsia="sr-Latn-CS"/>
        </w:rPr>
        <w:t>P</w:t>
      </w:r>
      <w:r w:rsidRPr="00124A19">
        <w:rPr>
          <w:rFonts w:ascii="Arial Narrow" w:eastAsia="Times New Roman" w:hAnsi="Arial Narrow"/>
          <w:i/>
          <w:color w:val="auto"/>
          <w:kern w:val="0"/>
          <w:sz w:val="22"/>
          <w:szCs w:val="22"/>
          <w:lang w:val="sr-Cyrl-CS" w:eastAsia="sr-Latn-CS"/>
        </w:rPr>
        <w:t>.                            _______________________________</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Cyrl-CS" w:eastAsia="sr-Latn-CS"/>
        </w:rPr>
      </w:pP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čitak</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otisak</w:t>
      </w:r>
      <w:r w:rsidRPr="00124A19">
        <w:rPr>
          <w:rFonts w:ascii="Arial Narrow" w:eastAsia="Times New Roman" w:hAnsi="Arial Narrow"/>
          <w:i/>
          <w:color w:val="auto"/>
          <w:kern w:val="0"/>
          <w:sz w:val="22"/>
          <w:szCs w:val="22"/>
          <w:lang w:val="sr-Cyrl-CS" w:eastAsia="sr-Latn-CS"/>
        </w:rPr>
        <w:t xml:space="preserve"> </w:t>
      </w:r>
      <w:r w:rsidR="00F4101D" w:rsidRPr="00124A19">
        <w:rPr>
          <w:rFonts w:ascii="Arial Narrow" w:eastAsia="Times New Roman" w:hAnsi="Arial Narrow"/>
          <w:i/>
          <w:color w:val="auto"/>
          <w:kern w:val="0"/>
          <w:sz w:val="22"/>
          <w:szCs w:val="22"/>
          <w:lang w:val="sr-Cyrl-CS" w:eastAsia="sr-Latn-CS"/>
        </w:rPr>
        <w:t>pečata</w:t>
      </w:r>
      <w:r w:rsidRPr="00124A19">
        <w:rPr>
          <w:rFonts w:ascii="Arial Narrow" w:eastAsia="Times New Roman" w:hAnsi="Arial Narrow"/>
          <w:i/>
          <w:color w:val="auto"/>
          <w:kern w:val="0"/>
          <w:sz w:val="22"/>
          <w:szCs w:val="22"/>
          <w:lang w:val="sr-Cyrl-CS" w:eastAsia="sr-Latn-CS"/>
        </w:rPr>
        <w:t xml:space="preserve">)                                 ( </w:t>
      </w:r>
      <w:r w:rsidR="00F4101D" w:rsidRPr="00124A19">
        <w:rPr>
          <w:rFonts w:ascii="Arial Narrow" w:eastAsia="Times New Roman" w:hAnsi="Arial Narrow"/>
          <w:i/>
          <w:color w:val="auto"/>
          <w:kern w:val="0"/>
          <w:sz w:val="22"/>
          <w:szCs w:val="22"/>
          <w:lang w:val="sr-Cyrl-CS" w:eastAsia="sr-Latn-CS"/>
        </w:rPr>
        <w:t>potpis</w:t>
      </w:r>
      <w:r w:rsidRPr="00124A19">
        <w:rPr>
          <w:rFonts w:ascii="Arial Narrow" w:eastAsia="Times New Roman" w:hAnsi="Arial Narrow"/>
          <w:i/>
          <w:color w:val="auto"/>
          <w:kern w:val="0"/>
          <w:sz w:val="22"/>
          <w:szCs w:val="22"/>
          <w:lang w:val="sr-Cyrl-CS" w:eastAsia="sr-Latn-CS"/>
        </w:rPr>
        <w:t xml:space="preserve">) </w:t>
      </w:r>
    </w:p>
    <w:p w:rsidR="000E705E" w:rsidRPr="00124A19" w:rsidRDefault="000E705E" w:rsidP="000E705E">
      <w:pPr>
        <w:suppressAutoHyphens w:val="0"/>
        <w:spacing w:line="240" w:lineRule="auto"/>
        <w:jc w:val="both"/>
        <w:rPr>
          <w:rFonts w:ascii="Arial Narrow" w:eastAsia="Times New Roman" w:hAnsi="Arial Narrow"/>
          <w:i/>
          <w:color w:val="auto"/>
          <w:kern w:val="0"/>
          <w:sz w:val="22"/>
          <w:szCs w:val="22"/>
          <w:lang w:val="sr-Latn-CS" w:eastAsia="sr-Latn-CS"/>
        </w:rPr>
      </w:pPr>
    </w:p>
    <w:p w:rsidR="000E705E" w:rsidRDefault="00F4101D" w:rsidP="000E705E">
      <w:pPr>
        <w:suppressAutoHyphens w:val="0"/>
        <w:spacing w:line="240" w:lineRule="auto"/>
        <w:jc w:val="both"/>
        <w:rPr>
          <w:rFonts w:ascii="Arial Narrow" w:eastAsia="Times New Roman" w:hAnsi="Arial Narrow"/>
          <w:b/>
          <w:i/>
          <w:color w:val="auto"/>
          <w:kern w:val="0"/>
          <w:sz w:val="22"/>
          <w:szCs w:val="22"/>
          <w:lang w:eastAsia="sr-Latn-CS"/>
        </w:rPr>
      </w:pPr>
      <w:r w:rsidRPr="00124A19">
        <w:rPr>
          <w:rFonts w:ascii="Arial Narrow" w:eastAsia="Times New Roman" w:hAnsi="Arial Narrow"/>
          <w:b/>
          <w:i/>
          <w:color w:val="auto"/>
          <w:kern w:val="0"/>
          <w:sz w:val="22"/>
          <w:szCs w:val="22"/>
          <w:lang w:val="sr-Cyrl-CS" w:eastAsia="sr-Latn-CS"/>
        </w:rPr>
        <w:t>Napomena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dostavlјa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se</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sa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menic</w:t>
      </w:r>
      <w:r w:rsidRPr="00124A19">
        <w:rPr>
          <w:rFonts w:ascii="Arial Narrow" w:eastAsia="Times New Roman" w:hAnsi="Arial Narrow"/>
          <w:b/>
          <w:i/>
          <w:color w:val="auto"/>
          <w:kern w:val="0"/>
          <w:sz w:val="22"/>
          <w:szCs w:val="22"/>
          <w:lang w:val="sr-Latn-CS" w:eastAsia="sr-Latn-CS"/>
        </w:rPr>
        <w:t>om</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i</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kartonom</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deponovanih</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potpisa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prilikom</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potpisivanja</w:t>
      </w:r>
      <w:r w:rsidR="000E705E" w:rsidRPr="00124A19">
        <w:rPr>
          <w:rFonts w:ascii="Arial Narrow" w:eastAsia="Times New Roman" w:hAnsi="Arial Narrow"/>
          <w:b/>
          <w:i/>
          <w:color w:val="auto"/>
          <w:kern w:val="0"/>
          <w:sz w:val="22"/>
          <w:szCs w:val="22"/>
          <w:lang w:val="sr-Cyrl-CS" w:eastAsia="sr-Latn-CS"/>
        </w:rPr>
        <w:t xml:space="preserve"> </w:t>
      </w:r>
      <w:r w:rsidRPr="00124A19">
        <w:rPr>
          <w:rFonts w:ascii="Arial Narrow" w:eastAsia="Times New Roman" w:hAnsi="Arial Narrow"/>
          <w:b/>
          <w:i/>
          <w:color w:val="auto"/>
          <w:kern w:val="0"/>
          <w:sz w:val="22"/>
          <w:szCs w:val="22"/>
          <w:lang w:val="sr-Cyrl-CS" w:eastAsia="sr-Latn-CS"/>
        </w:rPr>
        <w:t>Ugovora</w:t>
      </w:r>
      <w:r w:rsidR="000E705E" w:rsidRPr="00124A19">
        <w:rPr>
          <w:rFonts w:ascii="Arial Narrow" w:eastAsia="Times New Roman" w:hAnsi="Arial Narrow"/>
          <w:b/>
          <w:i/>
          <w:color w:val="auto"/>
          <w:kern w:val="0"/>
          <w:sz w:val="22"/>
          <w:szCs w:val="22"/>
          <w:lang w:eastAsia="sr-Latn-CS"/>
        </w:rPr>
        <w:t>.</w:t>
      </w: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p w:rsidR="001B1346" w:rsidRPr="001B1346" w:rsidRDefault="001B1346" w:rsidP="001B1346">
      <w:pPr>
        <w:pStyle w:val="ListParagraph"/>
        <w:shd w:val="clear" w:color="auto" w:fill="D6E3BC" w:themeFill="accent3" w:themeFillTint="66"/>
        <w:ind w:left="360"/>
        <w:jc w:val="center"/>
        <w:rPr>
          <w:rFonts w:ascii="Arial Narrow" w:hAnsi="Arial Narrow" w:cs="Arial"/>
          <w:bCs/>
          <w:iCs/>
          <w:color w:val="auto"/>
          <w:sz w:val="22"/>
          <w:szCs w:val="22"/>
          <w:lang w:val="sr-Cyrl-RS"/>
        </w:rPr>
      </w:pPr>
    </w:p>
    <w:p w:rsidR="001B1346" w:rsidRPr="001B1346" w:rsidRDefault="001B1346" w:rsidP="001B1346">
      <w:pPr>
        <w:pStyle w:val="ListParagraph"/>
        <w:shd w:val="clear" w:color="auto" w:fill="D6E3BC" w:themeFill="accent3" w:themeFillTint="66"/>
        <w:ind w:left="360"/>
        <w:jc w:val="center"/>
        <w:rPr>
          <w:rFonts w:ascii="Arial Narrow" w:hAnsi="Arial Narrow" w:cs="Arial"/>
          <w:b/>
          <w:bCs/>
          <w:i/>
          <w:iCs/>
          <w:sz w:val="22"/>
          <w:szCs w:val="22"/>
          <w:lang w:val="sr-Cyrl-CS"/>
        </w:rPr>
      </w:pPr>
      <w:r w:rsidRPr="001B1346">
        <w:rPr>
          <w:rFonts w:ascii="Arial Narrow" w:hAnsi="Arial Narrow" w:cs="Arial"/>
          <w:b/>
          <w:bCs/>
          <w:i/>
          <w:iCs/>
          <w:sz w:val="22"/>
          <w:szCs w:val="22"/>
        </w:rPr>
        <w:lastRenderedPageBreak/>
        <w:t>X</w:t>
      </w:r>
      <w:r w:rsidRPr="001B1346">
        <w:rPr>
          <w:rFonts w:ascii="Arial Narrow" w:hAnsi="Arial Narrow" w:cs="Arial"/>
          <w:b/>
          <w:bCs/>
          <w:i/>
          <w:iCs/>
          <w:sz w:val="22"/>
          <w:szCs w:val="22"/>
          <w:lang w:val="sr-Latn-CS"/>
        </w:rPr>
        <w:t>I</w:t>
      </w:r>
      <w:r w:rsidRPr="001B1346">
        <w:rPr>
          <w:rFonts w:ascii="Arial Narrow" w:hAnsi="Arial Narrow" w:cs="Arial"/>
          <w:b/>
          <w:bCs/>
          <w:i/>
          <w:iCs/>
          <w:sz w:val="22"/>
          <w:szCs w:val="22"/>
          <w:lang w:val="sr-Latn-RS"/>
        </w:rPr>
        <w:t>V</w:t>
      </w:r>
      <w:r w:rsidRPr="001B1346">
        <w:rPr>
          <w:rFonts w:ascii="Arial Narrow" w:hAnsi="Arial Narrow" w:cs="Arial"/>
          <w:b/>
          <w:bCs/>
          <w:i/>
          <w:iCs/>
          <w:sz w:val="22"/>
          <w:szCs w:val="22"/>
        </w:rPr>
        <w:t xml:space="preserve">  MENIČNO </w:t>
      </w:r>
      <w:r w:rsidRPr="001B1346">
        <w:rPr>
          <w:rFonts w:ascii="Arial Narrow" w:hAnsi="Arial Narrow" w:cs="Arial"/>
          <w:b/>
          <w:bCs/>
          <w:i/>
          <w:iCs/>
          <w:sz w:val="22"/>
          <w:szCs w:val="22"/>
          <w:lang w:val="sr-Cyrl-CS"/>
        </w:rPr>
        <w:t xml:space="preserve">PISMO – OVLAŠĆENJE - finansijsko obezbeđenje za otklanjanje grešaka u garantnom roku  </w:t>
      </w:r>
    </w:p>
    <w:p w:rsidR="001B1346" w:rsidRDefault="001B1346" w:rsidP="001B1346">
      <w:pPr>
        <w:pStyle w:val="BodyText3"/>
        <w:jc w:val="center"/>
        <w:rPr>
          <w:rFonts w:ascii="Arial Narrow" w:hAnsi="Arial Narrow" w:cs="Arial"/>
          <w:b/>
          <w:bCs/>
          <w:sz w:val="22"/>
          <w:szCs w:val="22"/>
        </w:rPr>
      </w:pPr>
      <w:r w:rsidRPr="001B1346">
        <w:rPr>
          <w:rFonts w:ascii="Arial Narrow" w:hAnsi="Arial Narrow" w:cs="Arial"/>
          <w:b/>
          <w:color w:val="auto"/>
          <w:sz w:val="22"/>
          <w:szCs w:val="22"/>
          <w:u w:val="single"/>
          <w:lang w:val="sr-Cyrl-CS"/>
        </w:rPr>
        <w:t>Јавна набавка</w:t>
      </w:r>
      <w:r w:rsidRPr="001B1346">
        <w:rPr>
          <w:rFonts w:ascii="Arial Narrow" w:hAnsi="Arial Narrow" w:cs="Arial"/>
          <w:color w:val="auto"/>
          <w:sz w:val="22"/>
          <w:szCs w:val="22"/>
          <w:lang w:val="sr-Cyrl-CS"/>
        </w:rPr>
        <w:t xml:space="preserve"> </w:t>
      </w:r>
      <w:r w:rsidRPr="001B1346">
        <w:rPr>
          <w:rFonts w:ascii="Arial Narrow" w:hAnsi="Arial Narrow" w:cs="Arial"/>
          <w:color w:val="auto"/>
          <w:sz w:val="22"/>
          <w:szCs w:val="22"/>
          <w:lang w:val="sr-Latn-CS"/>
        </w:rPr>
        <w:t xml:space="preserve">: </w:t>
      </w:r>
      <w:r w:rsidRPr="001B1346">
        <w:rPr>
          <w:rFonts w:ascii="Arial Narrow" w:hAnsi="Arial Narrow" w:cs="Arial"/>
          <w:b/>
          <w:bCs/>
          <w:sz w:val="22"/>
          <w:szCs w:val="22"/>
        </w:rPr>
        <w:t>Održavanje digitalnog rendgen aparata (Shimadzu), br. 25M/19</w:t>
      </w:r>
    </w:p>
    <w:p w:rsidR="001B1346" w:rsidRPr="001B1346" w:rsidRDefault="001B1346" w:rsidP="001B1346">
      <w:pPr>
        <w:pStyle w:val="BodyText3"/>
        <w:jc w:val="center"/>
        <w:rPr>
          <w:rFonts w:ascii="Arial Narrow" w:hAnsi="Arial Narrow" w:cs="Arial"/>
          <w:b/>
          <w:color w:val="auto"/>
          <w:sz w:val="22"/>
          <w:szCs w:val="22"/>
          <w:lang w:val="sr-Cyrl-CS"/>
        </w:rPr>
      </w:pPr>
    </w:p>
    <w:p w:rsidR="001B1346" w:rsidRPr="001B1346" w:rsidRDefault="001B1346" w:rsidP="001B1346">
      <w:pPr>
        <w:jc w:val="both"/>
        <w:rPr>
          <w:rFonts w:ascii="Arial Narrow" w:hAnsi="Arial Narrow" w:cs="Arial"/>
          <w:i/>
          <w:color w:val="FF0000"/>
          <w:sz w:val="22"/>
          <w:szCs w:val="22"/>
          <w:lang w:val="sr-Cyrl-CS"/>
        </w:rPr>
      </w:pPr>
      <w:r w:rsidRPr="001B1346">
        <w:rPr>
          <w:rFonts w:ascii="Arial Narrow" w:hAnsi="Arial Narrow" w:cs="Arial"/>
          <w:i/>
          <w:sz w:val="22"/>
          <w:szCs w:val="22"/>
          <w:lang w:val="sr-Cyrl-CS"/>
        </w:rPr>
        <w:t xml:space="preserve">Na osnovu Zakona o menici („Sl. List FNRJ“ br. 104/46, „Sl. List SFRJ“ br. 16/65, 54/70, 57/89 i „Sl. List SRJ“ br. 46/96), Zakona o platnom prometu ( „Sl. List SRJ“ broj 3/02, 5/03 i „Sl. Glasnik RS“ br. 43/04, 62/06 i 31/11), Odluke o obliku, sadržini i načinu korišćenja jedinstvenih instrumenata platnog prometa („Sl. glasnik RS'' br. 57/04 i 82/04), Odluke o načinu vršenja prinudne naplate s računa klijenta („Sl. glasnik RS“ br. 47/11) </w:t>
      </w:r>
    </w:p>
    <w:p w:rsidR="001B1346" w:rsidRPr="001B1346" w:rsidRDefault="001B1346" w:rsidP="001B1346">
      <w:pPr>
        <w:jc w:val="both"/>
        <w:rPr>
          <w:rFonts w:ascii="Arial Narrow" w:hAnsi="Arial Narrow" w:cs="Arial"/>
          <w:i/>
          <w:sz w:val="22"/>
          <w:szCs w:val="22"/>
          <w:lang w:val="sr-Cyrl-CS"/>
        </w:rPr>
      </w:pPr>
    </w:p>
    <w:p w:rsidR="001B1346" w:rsidRPr="001B1346" w:rsidRDefault="001B1346" w:rsidP="001B1346">
      <w:pPr>
        <w:jc w:val="both"/>
        <w:rPr>
          <w:rFonts w:ascii="Arial Narrow" w:hAnsi="Arial Narrow" w:cs="Arial"/>
          <w:i/>
          <w:sz w:val="22"/>
          <w:szCs w:val="22"/>
          <w:lang w:val="sr-Cyrl-CS"/>
        </w:rPr>
      </w:pPr>
      <w:r w:rsidRPr="001B1346">
        <w:rPr>
          <w:rFonts w:ascii="Arial Narrow" w:hAnsi="Arial Narrow" w:cs="Arial"/>
          <w:i/>
          <w:sz w:val="22"/>
          <w:szCs w:val="22"/>
          <w:lang w:val="sr-Cyrl-CS"/>
        </w:rPr>
        <w:t>__________________________________________________, PIB:________________ daje</w:t>
      </w:r>
    </w:p>
    <w:p w:rsidR="001B1346" w:rsidRPr="001B1346" w:rsidRDefault="001B1346" w:rsidP="001B1346">
      <w:pPr>
        <w:jc w:val="both"/>
        <w:rPr>
          <w:rFonts w:ascii="Arial Narrow" w:hAnsi="Arial Narrow" w:cs="Arial"/>
          <w:i/>
          <w:sz w:val="22"/>
          <w:szCs w:val="22"/>
          <w:lang w:val="sr-Cyrl-CS"/>
        </w:rPr>
      </w:pPr>
      <w:r w:rsidRPr="001B1346">
        <w:rPr>
          <w:rFonts w:ascii="Arial Narrow" w:hAnsi="Arial Narrow" w:cs="Arial"/>
          <w:i/>
          <w:sz w:val="22"/>
          <w:szCs w:val="22"/>
          <w:lang w:val="sr-Cyrl-CS"/>
        </w:rPr>
        <w:t xml:space="preserve">                                                              (pun naziv i adresa)</w:t>
      </w:r>
    </w:p>
    <w:p w:rsidR="001B1346" w:rsidRDefault="001B1346" w:rsidP="001B1346">
      <w:pPr>
        <w:jc w:val="both"/>
        <w:rPr>
          <w:rFonts w:ascii="Arial Narrow" w:hAnsi="Arial Narrow" w:cs="Arial"/>
          <w:i/>
          <w:sz w:val="22"/>
          <w:szCs w:val="22"/>
          <w:lang w:val="sr-Cyrl-CS"/>
        </w:rPr>
      </w:pPr>
    </w:p>
    <w:p w:rsidR="001B1346" w:rsidRPr="001B1346" w:rsidRDefault="001B1346" w:rsidP="001B1346">
      <w:pPr>
        <w:jc w:val="both"/>
        <w:rPr>
          <w:rFonts w:ascii="Arial Narrow" w:hAnsi="Arial Narrow" w:cs="Arial"/>
          <w:i/>
          <w:sz w:val="22"/>
          <w:szCs w:val="22"/>
          <w:lang w:val="sr-Cyrl-CS"/>
        </w:rPr>
      </w:pPr>
    </w:p>
    <w:p w:rsidR="001B1346" w:rsidRPr="001B1346" w:rsidRDefault="001B1346" w:rsidP="001B1346">
      <w:pPr>
        <w:jc w:val="center"/>
        <w:rPr>
          <w:rFonts w:ascii="Arial Narrow" w:hAnsi="Arial Narrow" w:cs="Arial"/>
          <w:b/>
          <w:i/>
          <w:sz w:val="22"/>
          <w:szCs w:val="22"/>
          <w:lang w:val="sr-Cyrl-CS"/>
        </w:rPr>
      </w:pPr>
      <w:r w:rsidRPr="001B1346">
        <w:rPr>
          <w:rFonts w:ascii="Arial Narrow" w:hAnsi="Arial Narrow" w:cs="Arial"/>
          <w:b/>
          <w:i/>
          <w:sz w:val="22"/>
          <w:szCs w:val="22"/>
          <w:lang w:val="sr-Cyrl-CS"/>
        </w:rPr>
        <w:t>MENIČNO PISMO-OVLAŠĆENјE</w:t>
      </w:r>
    </w:p>
    <w:p w:rsidR="001B1346" w:rsidRPr="001B1346" w:rsidRDefault="001B1346" w:rsidP="001B1346">
      <w:pPr>
        <w:jc w:val="center"/>
        <w:rPr>
          <w:rFonts w:ascii="Arial Narrow" w:hAnsi="Arial Narrow" w:cs="Arial"/>
          <w:b/>
          <w:i/>
          <w:sz w:val="22"/>
          <w:szCs w:val="22"/>
          <w:lang w:val="sr-Cyrl-CS"/>
        </w:rPr>
      </w:pPr>
      <w:r w:rsidRPr="001B1346">
        <w:rPr>
          <w:rFonts w:ascii="Arial Narrow" w:hAnsi="Arial Narrow" w:cs="Arial"/>
          <w:b/>
          <w:i/>
          <w:sz w:val="22"/>
          <w:szCs w:val="22"/>
          <w:lang w:val="sr-Cyrl-CS"/>
        </w:rPr>
        <w:t>za korisnika blanko-sopstvenih menic</w:t>
      </w:r>
      <w:r w:rsidRPr="001B1346">
        <w:rPr>
          <w:rFonts w:ascii="Arial Narrow" w:hAnsi="Arial Narrow" w:cs="Arial"/>
          <w:b/>
          <w:i/>
          <w:sz w:val="22"/>
          <w:szCs w:val="22"/>
        </w:rPr>
        <w:t>a</w:t>
      </w:r>
    </w:p>
    <w:p w:rsidR="001B1346" w:rsidRPr="001B1346" w:rsidRDefault="001B1346" w:rsidP="001B1346">
      <w:pPr>
        <w:jc w:val="center"/>
        <w:rPr>
          <w:rFonts w:ascii="Arial Narrow" w:hAnsi="Arial Narrow" w:cs="Arial"/>
          <w:b/>
          <w:i/>
          <w:sz w:val="22"/>
          <w:szCs w:val="22"/>
          <w:lang w:val="sr-Cyrl-CS"/>
        </w:rPr>
      </w:pPr>
    </w:p>
    <w:p w:rsidR="001B1346" w:rsidRPr="001B1346" w:rsidRDefault="001B1346" w:rsidP="001B1346">
      <w:pPr>
        <w:jc w:val="both"/>
        <w:rPr>
          <w:rFonts w:ascii="Arial Narrow" w:hAnsi="Arial Narrow" w:cs="Arial"/>
          <w:i/>
          <w:sz w:val="22"/>
          <w:szCs w:val="22"/>
          <w:lang w:val="sr-Latn-RS"/>
        </w:rPr>
      </w:pPr>
      <w:r w:rsidRPr="001B1346">
        <w:rPr>
          <w:rFonts w:ascii="Arial Narrow" w:hAnsi="Arial Narrow" w:cs="Arial"/>
          <w:i/>
          <w:sz w:val="22"/>
          <w:szCs w:val="22"/>
          <w:lang w:val="sr-Latn-CS"/>
        </w:rPr>
        <w:t>KBC“</w:t>
      </w:r>
      <w:r w:rsidRPr="001B1346">
        <w:rPr>
          <w:rFonts w:ascii="Arial Narrow" w:hAnsi="Arial Narrow" w:cs="Arial"/>
          <w:i/>
          <w:sz w:val="22"/>
          <w:szCs w:val="22"/>
          <w:lang w:val="sr-Cyrl-CS"/>
        </w:rPr>
        <w:t>Dr Dragiša Mišović-  Dedinje“</w:t>
      </w:r>
      <w:r w:rsidRPr="001B1346">
        <w:rPr>
          <w:rFonts w:ascii="Arial Narrow" w:hAnsi="Arial Narrow" w:cs="Arial"/>
          <w:i/>
          <w:sz w:val="22"/>
          <w:szCs w:val="22"/>
          <w:lang w:val="ru-RU"/>
        </w:rPr>
        <w:t>,</w:t>
      </w:r>
      <w:r w:rsidRPr="001B1346">
        <w:rPr>
          <w:rFonts w:ascii="Arial Narrow" w:hAnsi="Arial Narrow" w:cs="Arial"/>
          <w:b/>
          <w:i/>
          <w:sz w:val="22"/>
          <w:szCs w:val="22"/>
        </w:rPr>
        <w:t xml:space="preserve"> </w:t>
      </w:r>
      <w:r w:rsidRPr="001B1346">
        <w:rPr>
          <w:rFonts w:ascii="Arial Narrow" w:hAnsi="Arial Narrow" w:cs="Arial"/>
          <w:i/>
          <w:sz w:val="22"/>
          <w:szCs w:val="22"/>
        </w:rPr>
        <w:t>Heroja Milana Tepića br. 1, PIB:</w:t>
      </w:r>
      <w:r w:rsidRPr="001B1346">
        <w:rPr>
          <w:rFonts w:ascii="Arial Narrow" w:hAnsi="Arial Narrow" w:cs="Arial"/>
          <w:i/>
          <w:sz w:val="22"/>
          <w:szCs w:val="22"/>
          <w:lang w:val="sr-Cyrl-CS"/>
        </w:rPr>
        <w:t xml:space="preserve"> </w:t>
      </w:r>
      <w:r w:rsidRPr="001B1346">
        <w:rPr>
          <w:rFonts w:ascii="Arial Narrow" w:hAnsi="Arial Narrow" w:cs="Arial"/>
          <w:i/>
          <w:sz w:val="22"/>
          <w:szCs w:val="22"/>
        </w:rPr>
        <w:t>101369025</w:t>
      </w:r>
      <w:r w:rsidRPr="001B1346">
        <w:rPr>
          <w:rFonts w:ascii="Arial Narrow" w:hAnsi="Arial Narrow" w:cs="Arial"/>
          <w:i/>
          <w:sz w:val="22"/>
          <w:szCs w:val="22"/>
          <w:lang w:val="sr-Cyrl-CS"/>
        </w:rPr>
        <w:t>,</w:t>
      </w:r>
      <w:r w:rsidRPr="001B1346">
        <w:rPr>
          <w:rFonts w:ascii="Arial Narrow" w:hAnsi="Arial Narrow" w:cs="Arial"/>
          <w:i/>
          <w:sz w:val="22"/>
          <w:szCs w:val="22"/>
        </w:rPr>
        <w:t xml:space="preserve"> Matični broj: 07044445</w:t>
      </w:r>
      <w:r w:rsidRPr="001B1346">
        <w:rPr>
          <w:rFonts w:ascii="Arial Narrow" w:hAnsi="Arial Narrow" w:cs="Arial"/>
          <w:i/>
          <w:sz w:val="22"/>
          <w:szCs w:val="22"/>
          <w:lang w:val="ru-RU"/>
        </w:rPr>
        <w:t xml:space="preserve"> da deponovanu blanko sopstvenu menicu može predati Banci na naplatu, po osnovu neispunjenja obaveza po ugovoru o </w:t>
      </w:r>
      <w:r w:rsidRPr="001B1346">
        <w:rPr>
          <w:rFonts w:ascii="Arial Narrow" w:hAnsi="Arial Narrow" w:cs="Arial"/>
          <w:i/>
          <w:sz w:val="22"/>
          <w:szCs w:val="22"/>
          <w:lang w:val="sr-Latn-CS"/>
        </w:rPr>
        <w:t>_________</w:t>
      </w:r>
      <w:r w:rsidRPr="001B1346">
        <w:rPr>
          <w:rFonts w:ascii="Arial Narrow" w:hAnsi="Arial Narrow" w:cs="Arial"/>
          <w:i/>
          <w:sz w:val="22"/>
          <w:szCs w:val="22"/>
          <w:lang w:val="ru-RU"/>
        </w:rPr>
        <w:t xml:space="preserve"> broj ______________________ od ___________________godine i to na teret </w:t>
      </w:r>
      <w:r w:rsidRPr="001B1346">
        <w:rPr>
          <w:rFonts w:ascii="Arial Narrow" w:hAnsi="Arial Narrow" w:cs="Arial"/>
          <w:i/>
          <w:sz w:val="22"/>
          <w:szCs w:val="22"/>
          <w:lang w:val="sr-Cyrl-CS"/>
        </w:rPr>
        <w:t>svih računa koji su otvoreni kod Banaka: _____________________________________________</w:t>
      </w:r>
      <w:r w:rsidRPr="001B1346">
        <w:rPr>
          <w:rFonts w:ascii="Arial Narrow" w:hAnsi="Arial Narrow" w:cs="Arial"/>
          <w:i/>
          <w:sz w:val="22"/>
          <w:szCs w:val="22"/>
          <w:lang w:val="sr-Latn-RS"/>
        </w:rPr>
        <w:t>_____________________________________</w:t>
      </w:r>
    </w:p>
    <w:p w:rsidR="001B1346" w:rsidRPr="001B1346" w:rsidRDefault="001B1346" w:rsidP="001B1346">
      <w:pPr>
        <w:jc w:val="both"/>
        <w:rPr>
          <w:rFonts w:ascii="Arial Narrow" w:hAnsi="Arial Narrow" w:cs="Arial"/>
          <w:i/>
          <w:sz w:val="22"/>
          <w:szCs w:val="22"/>
          <w:lang w:val="sr-Cyrl-CS"/>
        </w:rPr>
      </w:pPr>
      <w:r w:rsidRPr="001B1346">
        <w:rPr>
          <w:rFonts w:ascii="Arial Narrow" w:hAnsi="Arial Narrow" w:cs="Arial"/>
          <w:i/>
          <w:sz w:val="22"/>
          <w:szCs w:val="22"/>
          <w:lang w:val="sr-Cyrl-CS"/>
        </w:rPr>
        <w:t>_______________________________________________________________</w:t>
      </w:r>
      <w:r w:rsidRPr="001B1346">
        <w:rPr>
          <w:rFonts w:ascii="Arial Narrow" w:hAnsi="Arial Narrow" w:cs="Arial"/>
          <w:i/>
          <w:sz w:val="22"/>
          <w:szCs w:val="22"/>
          <w:lang w:val="sr-Latn-RS"/>
        </w:rPr>
        <w:t>_____</w:t>
      </w:r>
      <w:r w:rsidRPr="001B1346">
        <w:rPr>
          <w:rFonts w:ascii="Arial Narrow" w:hAnsi="Arial Narrow" w:cs="Arial"/>
          <w:i/>
          <w:sz w:val="22"/>
          <w:szCs w:val="22"/>
          <w:lang w:val="sr-Cyrl-CS"/>
        </w:rPr>
        <w:t>______________</w:t>
      </w:r>
    </w:p>
    <w:p w:rsidR="001B1346" w:rsidRPr="001B1346" w:rsidRDefault="001B1346" w:rsidP="001B1346">
      <w:pPr>
        <w:jc w:val="both"/>
        <w:rPr>
          <w:rFonts w:ascii="Arial Narrow" w:hAnsi="Arial Narrow" w:cs="Arial"/>
          <w:i/>
          <w:sz w:val="22"/>
          <w:szCs w:val="22"/>
          <w:lang w:val="sr-Latn-CS"/>
        </w:rPr>
      </w:pPr>
      <w:r w:rsidRPr="001B1346">
        <w:rPr>
          <w:rFonts w:ascii="Arial Narrow" w:hAnsi="Arial Narrow" w:cs="Arial"/>
          <w:i/>
          <w:sz w:val="22"/>
          <w:szCs w:val="22"/>
          <w:lang w:val="sr-Cyrl-CS"/>
        </w:rPr>
        <w:tab/>
      </w:r>
      <w:r w:rsidRPr="001B1346">
        <w:rPr>
          <w:rFonts w:ascii="Arial Narrow" w:hAnsi="Arial Narrow" w:cs="Arial"/>
          <w:i/>
          <w:sz w:val="22"/>
          <w:szCs w:val="22"/>
          <w:lang w:val="sr-Cyrl-CS"/>
        </w:rPr>
        <w:tab/>
        <w:t xml:space="preserve">              (navesti banke i brojeve tekućih računa)</w:t>
      </w:r>
    </w:p>
    <w:p w:rsidR="001B1346" w:rsidRPr="001B1346" w:rsidRDefault="001B1346" w:rsidP="001B1346">
      <w:pPr>
        <w:jc w:val="both"/>
        <w:rPr>
          <w:rFonts w:ascii="Arial Narrow" w:hAnsi="Arial Narrow" w:cs="Arial"/>
          <w:i/>
          <w:color w:val="FF0000"/>
          <w:sz w:val="22"/>
          <w:szCs w:val="22"/>
          <w:lang w:val="sr-Latn-CS"/>
        </w:rPr>
      </w:pPr>
      <w:r w:rsidRPr="001B1346">
        <w:rPr>
          <w:rFonts w:ascii="Arial Narrow" w:hAnsi="Arial Narrow" w:cs="Arial"/>
          <w:i/>
          <w:sz w:val="22"/>
          <w:szCs w:val="22"/>
          <w:lang w:val="ru-RU"/>
        </w:rPr>
        <w:t xml:space="preserve">Na </w:t>
      </w:r>
      <w:r w:rsidRPr="001B1346">
        <w:rPr>
          <w:rFonts w:ascii="Arial Narrow" w:hAnsi="Arial Narrow" w:cs="Arial"/>
          <w:i/>
          <w:color w:val="auto"/>
          <w:sz w:val="22"/>
          <w:szCs w:val="22"/>
          <w:lang w:val="ru-RU"/>
        </w:rPr>
        <w:t xml:space="preserve">osnovu ovog ovlašćenja </w:t>
      </w:r>
      <w:r w:rsidRPr="001B1346">
        <w:rPr>
          <w:rFonts w:ascii="Arial Narrow" w:hAnsi="Arial Narrow" w:cs="Arial"/>
          <w:i/>
          <w:color w:val="auto"/>
          <w:sz w:val="22"/>
          <w:szCs w:val="22"/>
          <w:lang w:val="sr-Latn-CS"/>
        </w:rPr>
        <w:t>KBC“</w:t>
      </w:r>
      <w:r w:rsidRPr="001B1346">
        <w:rPr>
          <w:rFonts w:ascii="Arial Narrow" w:hAnsi="Arial Narrow" w:cs="Arial"/>
          <w:i/>
          <w:color w:val="auto"/>
          <w:sz w:val="22"/>
          <w:szCs w:val="22"/>
          <w:lang w:val="sr-Cyrl-CS"/>
        </w:rPr>
        <w:t>Dr Dragiša Mišović-  Dedinje“</w:t>
      </w:r>
      <w:r w:rsidRPr="001B1346">
        <w:rPr>
          <w:rFonts w:ascii="Arial Narrow" w:hAnsi="Arial Narrow" w:cs="Arial"/>
          <w:i/>
          <w:color w:val="auto"/>
          <w:sz w:val="22"/>
          <w:szCs w:val="22"/>
          <w:lang w:val="ru-RU"/>
        </w:rPr>
        <w:t>,</w:t>
      </w:r>
      <w:r w:rsidRPr="001B1346">
        <w:rPr>
          <w:rFonts w:ascii="Arial Narrow" w:hAnsi="Arial Narrow" w:cs="Arial"/>
          <w:b/>
          <w:i/>
          <w:color w:val="auto"/>
          <w:sz w:val="22"/>
          <w:szCs w:val="22"/>
        </w:rPr>
        <w:t xml:space="preserve"> </w:t>
      </w:r>
      <w:r w:rsidRPr="001B1346">
        <w:rPr>
          <w:rFonts w:ascii="Arial Narrow" w:hAnsi="Arial Narrow" w:cs="Arial"/>
          <w:i/>
          <w:color w:val="auto"/>
          <w:sz w:val="22"/>
          <w:szCs w:val="22"/>
          <w:lang w:val="ru-RU"/>
        </w:rPr>
        <w:t xml:space="preserve">može popuniti menicu sa klauzulom ''bez protesta, </w:t>
      </w:r>
      <w:r w:rsidRPr="001B1346">
        <w:rPr>
          <w:rFonts w:ascii="Arial Narrow" w:hAnsi="Arial Narrow" w:cs="Arial"/>
          <w:i/>
          <w:color w:val="auto"/>
          <w:sz w:val="22"/>
          <w:szCs w:val="22"/>
          <w:lang w:val="sr-Latn-CS"/>
        </w:rPr>
        <w:t>„</w:t>
      </w:r>
      <w:r w:rsidRPr="001B1346">
        <w:rPr>
          <w:rFonts w:ascii="Arial Narrow" w:hAnsi="Arial Narrow" w:cs="Arial"/>
          <w:i/>
          <w:color w:val="auto"/>
          <w:sz w:val="22"/>
          <w:szCs w:val="22"/>
          <w:lang w:val="ru-RU"/>
        </w:rPr>
        <w:t>bez troškova'' na izn</w:t>
      </w:r>
      <w:r w:rsidRPr="001B1346">
        <w:rPr>
          <w:rFonts w:ascii="Arial Narrow" w:hAnsi="Arial Narrow" w:cs="Arial"/>
          <w:i/>
          <w:color w:val="auto"/>
          <w:sz w:val="22"/>
          <w:szCs w:val="22"/>
          <w:lang w:val="sr-Cyrl-RS"/>
        </w:rPr>
        <w:t>osi 5</w:t>
      </w:r>
      <w:r w:rsidRPr="001B1346">
        <w:rPr>
          <w:rFonts w:ascii="Arial Narrow" w:hAnsi="Arial Narrow" w:cs="Arial"/>
          <w:i/>
          <w:color w:val="auto"/>
          <w:sz w:val="22"/>
          <w:szCs w:val="22"/>
          <w:lang w:val="ru-RU"/>
        </w:rPr>
        <w:t>% ukupne vrednosti ugovora, što iznosi ______________ dinara</w:t>
      </w:r>
      <w:r w:rsidRPr="001B1346">
        <w:rPr>
          <w:rFonts w:ascii="Arial Narrow" w:hAnsi="Arial Narrow" w:cs="Arial"/>
          <w:i/>
          <w:color w:val="auto"/>
          <w:sz w:val="22"/>
          <w:szCs w:val="22"/>
          <w:lang w:val="sr-Latn-CS"/>
        </w:rPr>
        <w:t>.</w:t>
      </w:r>
      <w:r w:rsidRPr="001B1346">
        <w:rPr>
          <w:rFonts w:ascii="Arial Narrow" w:hAnsi="Arial Narrow" w:cs="Arial"/>
          <w:i/>
          <w:color w:val="auto"/>
          <w:sz w:val="22"/>
          <w:szCs w:val="22"/>
          <w:lang w:val="sr-Cyrl-CS"/>
        </w:rPr>
        <w:t xml:space="preserve"> bez PDV-a.</w:t>
      </w:r>
    </w:p>
    <w:p w:rsidR="001B1346" w:rsidRPr="001B1346" w:rsidRDefault="001B1346" w:rsidP="001B1346">
      <w:pPr>
        <w:jc w:val="both"/>
        <w:rPr>
          <w:rFonts w:ascii="Arial Narrow" w:hAnsi="Arial Narrow" w:cs="Arial"/>
          <w:i/>
          <w:sz w:val="22"/>
          <w:szCs w:val="22"/>
          <w:lang w:val="sr-Cyrl-CS"/>
        </w:rPr>
      </w:pPr>
      <w:r w:rsidRPr="001B1346">
        <w:rPr>
          <w:rFonts w:ascii="Arial Narrow" w:hAnsi="Arial Narrow" w:cs="Arial"/>
          <w:i/>
          <w:sz w:val="22"/>
          <w:szCs w:val="22"/>
          <w:lang w:val="sr-Cyrl-CS"/>
        </w:rPr>
        <w:t>Dužnik se odriče prava:</w:t>
      </w:r>
    </w:p>
    <w:p w:rsidR="001B1346" w:rsidRPr="001B1346" w:rsidRDefault="001B1346" w:rsidP="001B1346">
      <w:pPr>
        <w:numPr>
          <w:ilvl w:val="0"/>
          <w:numId w:val="32"/>
        </w:numPr>
        <w:suppressAutoHyphens w:val="0"/>
        <w:spacing w:line="240" w:lineRule="auto"/>
        <w:jc w:val="both"/>
        <w:rPr>
          <w:rFonts w:ascii="Arial Narrow" w:hAnsi="Arial Narrow" w:cs="Arial"/>
          <w:i/>
          <w:sz w:val="22"/>
          <w:szCs w:val="22"/>
          <w:lang w:val="sr-Cyrl-CS"/>
        </w:rPr>
      </w:pPr>
      <w:r w:rsidRPr="001B1346">
        <w:rPr>
          <w:rFonts w:ascii="Arial Narrow" w:hAnsi="Arial Narrow" w:cs="Arial"/>
          <w:i/>
          <w:sz w:val="22"/>
          <w:szCs w:val="22"/>
          <w:lang w:val="sr-Cyrl-CS"/>
        </w:rPr>
        <w:t>na povlačenje ovog ovlašćenja;</w:t>
      </w:r>
    </w:p>
    <w:p w:rsidR="001B1346" w:rsidRPr="001B1346" w:rsidRDefault="001B1346" w:rsidP="001B1346">
      <w:pPr>
        <w:numPr>
          <w:ilvl w:val="0"/>
          <w:numId w:val="32"/>
        </w:numPr>
        <w:suppressAutoHyphens w:val="0"/>
        <w:spacing w:line="240" w:lineRule="auto"/>
        <w:jc w:val="both"/>
        <w:rPr>
          <w:rFonts w:ascii="Arial Narrow" w:hAnsi="Arial Narrow" w:cs="Arial"/>
          <w:i/>
          <w:sz w:val="22"/>
          <w:szCs w:val="22"/>
          <w:lang w:val="sr-Cyrl-CS"/>
        </w:rPr>
      </w:pPr>
      <w:r w:rsidRPr="001B1346">
        <w:rPr>
          <w:rFonts w:ascii="Arial Narrow" w:hAnsi="Arial Narrow" w:cs="Arial"/>
          <w:i/>
          <w:sz w:val="22"/>
          <w:szCs w:val="22"/>
          <w:lang w:val="sr-Cyrl-CS"/>
        </w:rPr>
        <w:t>na opoziv ovog ovlašćenja;</w:t>
      </w:r>
    </w:p>
    <w:p w:rsidR="001B1346" w:rsidRPr="001B1346" w:rsidRDefault="001B1346" w:rsidP="001B1346">
      <w:pPr>
        <w:numPr>
          <w:ilvl w:val="0"/>
          <w:numId w:val="32"/>
        </w:numPr>
        <w:suppressAutoHyphens w:val="0"/>
        <w:spacing w:line="240" w:lineRule="auto"/>
        <w:jc w:val="both"/>
        <w:rPr>
          <w:rFonts w:ascii="Arial Narrow" w:hAnsi="Arial Narrow" w:cs="Arial"/>
          <w:i/>
          <w:sz w:val="22"/>
          <w:szCs w:val="22"/>
          <w:lang w:val="sr-Cyrl-CS"/>
        </w:rPr>
      </w:pPr>
      <w:r w:rsidRPr="001B1346">
        <w:rPr>
          <w:rFonts w:ascii="Arial Narrow" w:hAnsi="Arial Narrow" w:cs="Arial"/>
          <w:i/>
          <w:sz w:val="22"/>
          <w:szCs w:val="22"/>
          <w:lang w:val="sr-Cyrl-CS"/>
        </w:rPr>
        <w:t>na stavlјanje prigovora na zaduženje po ovom osnovu za naplatu;</w:t>
      </w:r>
    </w:p>
    <w:p w:rsidR="001B1346" w:rsidRPr="001B1346" w:rsidRDefault="001B1346" w:rsidP="001B1346">
      <w:pPr>
        <w:numPr>
          <w:ilvl w:val="0"/>
          <w:numId w:val="32"/>
        </w:numPr>
        <w:suppressAutoHyphens w:val="0"/>
        <w:spacing w:line="240" w:lineRule="auto"/>
        <w:jc w:val="both"/>
        <w:rPr>
          <w:rFonts w:ascii="Arial Narrow" w:hAnsi="Arial Narrow" w:cs="Arial"/>
          <w:i/>
          <w:sz w:val="22"/>
          <w:szCs w:val="22"/>
          <w:lang w:val="sr-Cyrl-CS"/>
        </w:rPr>
      </w:pPr>
      <w:r w:rsidRPr="001B1346">
        <w:rPr>
          <w:rFonts w:ascii="Arial Narrow" w:hAnsi="Arial Narrow" w:cs="Arial"/>
          <w:i/>
          <w:sz w:val="22"/>
          <w:szCs w:val="22"/>
          <w:lang w:val="sr-Cyrl-CS"/>
        </w:rPr>
        <w:t>na storniranje zaduženja po ovom osnovu za naplatu.</w:t>
      </w:r>
    </w:p>
    <w:p w:rsidR="001B1346" w:rsidRPr="001B1346" w:rsidRDefault="001B1346" w:rsidP="001B1346">
      <w:pPr>
        <w:jc w:val="both"/>
        <w:rPr>
          <w:rFonts w:ascii="Arial Narrow" w:hAnsi="Arial Narrow" w:cs="Arial"/>
          <w:i/>
          <w:sz w:val="22"/>
          <w:szCs w:val="22"/>
          <w:lang w:val="sr-Cyrl-CS"/>
        </w:rPr>
      </w:pPr>
    </w:p>
    <w:p w:rsidR="001B1346" w:rsidRPr="001B1346" w:rsidRDefault="001B1346" w:rsidP="001B1346">
      <w:pPr>
        <w:jc w:val="both"/>
        <w:rPr>
          <w:rFonts w:ascii="Arial Narrow" w:hAnsi="Arial Narrow" w:cs="Arial"/>
          <w:i/>
          <w:sz w:val="22"/>
          <w:szCs w:val="22"/>
          <w:lang w:val="sr-Cyrl-CS"/>
        </w:rPr>
      </w:pPr>
      <w:r w:rsidRPr="001B1346">
        <w:rPr>
          <w:rFonts w:ascii="Arial Narrow" w:hAnsi="Arial Narrow" w:cs="Arial"/>
          <w:i/>
          <w:sz w:val="22"/>
          <w:szCs w:val="22"/>
          <w:lang w:val="sr-Cyrl-CS"/>
        </w:rPr>
        <w:t>Menic</w:t>
      </w:r>
      <w:r w:rsidRPr="001B1346">
        <w:rPr>
          <w:rFonts w:ascii="Arial Narrow" w:hAnsi="Arial Narrow" w:cs="Arial"/>
          <w:i/>
          <w:sz w:val="22"/>
          <w:szCs w:val="22"/>
          <w:lang w:val="sr-Latn-CS"/>
        </w:rPr>
        <w:t>a</w:t>
      </w:r>
      <w:r w:rsidRPr="001B1346">
        <w:rPr>
          <w:rFonts w:ascii="Arial Narrow" w:hAnsi="Arial Narrow" w:cs="Arial"/>
          <w:i/>
          <w:sz w:val="22"/>
          <w:szCs w:val="22"/>
          <w:lang w:val="sr-Cyrl-CS"/>
        </w:rPr>
        <w:t xml:space="preserve"> </w:t>
      </w:r>
      <w:r w:rsidRPr="001B1346">
        <w:rPr>
          <w:rFonts w:ascii="Arial Narrow" w:hAnsi="Arial Narrow" w:cs="Arial"/>
          <w:i/>
          <w:sz w:val="22"/>
          <w:szCs w:val="22"/>
          <w:lang w:val="sr-Latn-CS"/>
        </w:rPr>
        <w:t>je</w:t>
      </w:r>
      <w:r w:rsidRPr="001B1346">
        <w:rPr>
          <w:rFonts w:ascii="Arial Narrow" w:hAnsi="Arial Narrow" w:cs="Arial"/>
          <w:i/>
          <w:sz w:val="22"/>
          <w:szCs w:val="22"/>
          <w:lang w:val="sr-Cyrl-CS"/>
        </w:rPr>
        <w:t xml:space="preserve"> potpisan</w:t>
      </w:r>
      <w:r w:rsidRPr="001B1346">
        <w:rPr>
          <w:rFonts w:ascii="Arial Narrow" w:hAnsi="Arial Narrow" w:cs="Arial"/>
          <w:i/>
          <w:sz w:val="22"/>
          <w:szCs w:val="22"/>
          <w:lang w:val="sr-Latn-CS"/>
        </w:rPr>
        <w:t>a</w:t>
      </w:r>
      <w:r w:rsidRPr="001B1346">
        <w:rPr>
          <w:rFonts w:ascii="Arial Narrow" w:hAnsi="Arial Narrow" w:cs="Arial"/>
          <w:i/>
          <w:sz w:val="22"/>
          <w:szCs w:val="22"/>
          <w:lang w:val="sr-Cyrl-CS"/>
        </w:rPr>
        <w:t xml:space="preserve"> i overen</w:t>
      </w:r>
      <w:r w:rsidRPr="001B1346">
        <w:rPr>
          <w:rFonts w:ascii="Arial Narrow" w:hAnsi="Arial Narrow" w:cs="Arial"/>
          <w:i/>
          <w:sz w:val="22"/>
          <w:szCs w:val="22"/>
          <w:lang w:val="sr-Latn-CS"/>
        </w:rPr>
        <w:t>a</w:t>
      </w:r>
      <w:r w:rsidRPr="001B1346">
        <w:rPr>
          <w:rFonts w:ascii="Arial Narrow" w:hAnsi="Arial Narrow" w:cs="Arial"/>
          <w:i/>
          <w:sz w:val="22"/>
          <w:szCs w:val="22"/>
          <w:lang w:val="sr-Cyrl-CS"/>
        </w:rPr>
        <w:t xml:space="preserve"> od strane ovlašćenih lica, u skladu sa kartonom deponovanih potpisa.</w:t>
      </w:r>
    </w:p>
    <w:p w:rsidR="001B1346" w:rsidRPr="001B1346" w:rsidRDefault="001B1346" w:rsidP="001B1346">
      <w:pPr>
        <w:jc w:val="both"/>
        <w:rPr>
          <w:rFonts w:ascii="Arial Narrow" w:hAnsi="Arial Narrow" w:cs="Arial"/>
          <w:i/>
          <w:sz w:val="22"/>
          <w:szCs w:val="22"/>
          <w:lang w:val="sr-Cyrl-CS"/>
        </w:rPr>
      </w:pPr>
    </w:p>
    <w:p w:rsidR="001B1346" w:rsidRPr="001B1346" w:rsidRDefault="001B1346" w:rsidP="001B1346">
      <w:pPr>
        <w:jc w:val="both"/>
        <w:rPr>
          <w:rFonts w:ascii="Arial Narrow" w:hAnsi="Arial Narrow" w:cs="Arial"/>
          <w:i/>
          <w:sz w:val="22"/>
          <w:szCs w:val="22"/>
          <w:lang w:val="sr-Cyrl-CS"/>
        </w:rPr>
      </w:pPr>
      <w:r w:rsidRPr="001B1346">
        <w:rPr>
          <w:rFonts w:ascii="Arial Narrow" w:hAnsi="Arial Narrow" w:cs="Arial"/>
          <w:i/>
          <w:sz w:val="22"/>
          <w:szCs w:val="22"/>
          <w:lang w:val="sr-Cyrl-CS"/>
        </w:rPr>
        <w:t xml:space="preserve">Prilog: </w:t>
      </w:r>
      <w:r w:rsidRPr="001B1346">
        <w:rPr>
          <w:rFonts w:ascii="Arial Narrow" w:hAnsi="Arial Narrow" w:cs="Arial"/>
          <w:i/>
          <w:sz w:val="22"/>
          <w:szCs w:val="22"/>
          <w:lang w:val="ru-RU"/>
        </w:rPr>
        <w:t xml:space="preserve"> - 1</w:t>
      </w:r>
      <w:r w:rsidRPr="001B1346">
        <w:rPr>
          <w:rFonts w:ascii="Arial Narrow" w:hAnsi="Arial Narrow" w:cs="Arial"/>
          <w:i/>
          <w:sz w:val="22"/>
          <w:szCs w:val="22"/>
          <w:lang w:val="sr-Cyrl-CS"/>
        </w:rPr>
        <w:t xml:space="preserve"> blanko</w:t>
      </w:r>
      <w:r w:rsidRPr="001B1346">
        <w:rPr>
          <w:rFonts w:ascii="Arial Narrow" w:hAnsi="Arial Narrow" w:cs="Arial"/>
          <w:i/>
          <w:sz w:val="22"/>
          <w:szCs w:val="22"/>
          <w:lang w:val="sr-Latn-CS"/>
        </w:rPr>
        <w:t xml:space="preserve"> </w:t>
      </w:r>
      <w:r w:rsidRPr="001B1346">
        <w:rPr>
          <w:rFonts w:ascii="Arial Narrow" w:hAnsi="Arial Narrow" w:cs="Arial"/>
          <w:i/>
          <w:sz w:val="22"/>
          <w:szCs w:val="22"/>
          <w:lang w:val="sr-Cyrl-CS"/>
        </w:rPr>
        <w:t>-</w:t>
      </w:r>
      <w:r w:rsidRPr="001B1346">
        <w:rPr>
          <w:rFonts w:ascii="Arial Narrow" w:hAnsi="Arial Narrow" w:cs="Arial"/>
          <w:i/>
          <w:sz w:val="22"/>
          <w:szCs w:val="22"/>
          <w:lang w:val="sr-Latn-CS"/>
        </w:rPr>
        <w:t xml:space="preserve"> </w:t>
      </w:r>
      <w:r w:rsidRPr="001B1346">
        <w:rPr>
          <w:rFonts w:ascii="Arial Narrow" w:hAnsi="Arial Narrow" w:cs="Arial"/>
          <w:i/>
          <w:sz w:val="22"/>
          <w:szCs w:val="22"/>
          <w:lang w:val="sr-Cyrl-CS"/>
        </w:rPr>
        <w:t>sopstvena menica broj __________________</w:t>
      </w:r>
    </w:p>
    <w:p w:rsidR="001B1346" w:rsidRPr="001B1346" w:rsidRDefault="001B1346" w:rsidP="001B1346">
      <w:pPr>
        <w:tabs>
          <w:tab w:val="left" w:pos="900"/>
        </w:tabs>
        <w:ind w:left="900" w:hanging="900"/>
        <w:rPr>
          <w:rFonts w:ascii="Arial Narrow" w:hAnsi="Arial Narrow" w:cs="Arial"/>
          <w:i/>
          <w:sz w:val="22"/>
          <w:szCs w:val="22"/>
          <w:lang w:val="sr-Latn-CS"/>
        </w:rPr>
      </w:pPr>
      <w:r w:rsidRPr="001B1346">
        <w:rPr>
          <w:rFonts w:ascii="Arial Narrow" w:hAnsi="Arial Narrow" w:cs="Arial"/>
          <w:i/>
          <w:sz w:val="22"/>
          <w:szCs w:val="22"/>
          <w:lang w:val="sr-Cyrl-CS"/>
        </w:rPr>
        <w:t xml:space="preserve">             </w:t>
      </w:r>
      <w:r w:rsidRPr="001B1346">
        <w:rPr>
          <w:rFonts w:ascii="Arial Narrow" w:hAnsi="Arial Narrow" w:cs="Arial"/>
          <w:i/>
          <w:sz w:val="22"/>
          <w:szCs w:val="22"/>
          <w:lang w:val="sr-Latn-CS"/>
        </w:rPr>
        <w:t xml:space="preserve"> </w:t>
      </w:r>
      <w:r w:rsidRPr="001B1346">
        <w:rPr>
          <w:rFonts w:ascii="Arial Narrow" w:hAnsi="Arial Narrow" w:cs="Arial"/>
          <w:i/>
          <w:sz w:val="22"/>
          <w:szCs w:val="22"/>
          <w:lang w:val="sr-Cyrl-CS"/>
        </w:rPr>
        <w:t xml:space="preserve"> </w:t>
      </w:r>
      <w:r w:rsidRPr="001B1346">
        <w:rPr>
          <w:rFonts w:ascii="Arial Narrow" w:hAnsi="Arial Narrow" w:cs="Arial"/>
          <w:i/>
          <w:sz w:val="22"/>
          <w:szCs w:val="22"/>
          <w:lang w:val="ru-RU"/>
        </w:rPr>
        <w:t>-</w:t>
      </w:r>
      <w:r w:rsidRPr="001B1346">
        <w:rPr>
          <w:rFonts w:ascii="Arial Narrow" w:hAnsi="Arial Narrow" w:cs="Arial"/>
          <w:i/>
          <w:sz w:val="22"/>
          <w:szCs w:val="22"/>
          <w:lang w:val="sr-Latn-CS"/>
        </w:rPr>
        <w:t xml:space="preserve"> </w:t>
      </w:r>
      <w:r w:rsidRPr="001B1346">
        <w:rPr>
          <w:rFonts w:ascii="Arial Narrow" w:hAnsi="Arial Narrow" w:cs="Arial"/>
          <w:i/>
          <w:sz w:val="22"/>
          <w:szCs w:val="22"/>
          <w:lang w:val="sr-Cyrl-CS"/>
        </w:rPr>
        <w:t>kopija kartona deponovanih potpisa ovlašćenih lica za raspolaganje             sredstvima na računima</w:t>
      </w:r>
      <w:r w:rsidRPr="001B1346">
        <w:rPr>
          <w:rFonts w:ascii="Arial Narrow" w:hAnsi="Arial Narrow" w:cs="Arial"/>
          <w:i/>
          <w:sz w:val="22"/>
          <w:szCs w:val="22"/>
          <w:lang w:val="ru-RU"/>
        </w:rPr>
        <w:t xml:space="preserve"> </w:t>
      </w:r>
    </w:p>
    <w:p w:rsidR="001B1346" w:rsidRPr="001B1346" w:rsidRDefault="001B1346" w:rsidP="001B1346">
      <w:pPr>
        <w:jc w:val="both"/>
        <w:rPr>
          <w:rFonts w:ascii="Arial Narrow" w:hAnsi="Arial Narrow" w:cs="Arial"/>
          <w:b/>
          <w:i/>
          <w:sz w:val="22"/>
          <w:szCs w:val="22"/>
          <w:lang w:val="sr-Cyrl-CS"/>
        </w:rPr>
      </w:pPr>
      <w:r w:rsidRPr="001B1346">
        <w:rPr>
          <w:rFonts w:ascii="Arial Narrow" w:hAnsi="Arial Narrow" w:cs="Arial"/>
          <w:b/>
          <w:i/>
          <w:sz w:val="22"/>
          <w:szCs w:val="22"/>
          <w:lang w:val="sr-Cyrl-CS"/>
        </w:rPr>
        <w:tab/>
      </w:r>
      <w:r w:rsidRPr="001B1346">
        <w:rPr>
          <w:rFonts w:ascii="Arial Narrow" w:hAnsi="Arial Narrow" w:cs="Arial"/>
          <w:b/>
          <w:i/>
          <w:sz w:val="22"/>
          <w:szCs w:val="22"/>
          <w:lang w:val="sr-Cyrl-CS"/>
        </w:rPr>
        <w:tab/>
      </w:r>
      <w:r w:rsidRPr="001B1346">
        <w:rPr>
          <w:rFonts w:ascii="Arial Narrow" w:hAnsi="Arial Narrow" w:cs="Arial"/>
          <w:b/>
          <w:i/>
          <w:sz w:val="22"/>
          <w:szCs w:val="22"/>
          <w:lang w:val="sr-Cyrl-CS"/>
        </w:rPr>
        <w:tab/>
      </w:r>
    </w:p>
    <w:p w:rsidR="001B1346" w:rsidRPr="001B1346" w:rsidRDefault="001B1346" w:rsidP="001B1346">
      <w:pPr>
        <w:rPr>
          <w:rFonts w:ascii="Arial Narrow" w:hAnsi="Arial Narrow" w:cs="Arial"/>
          <w:i/>
          <w:sz w:val="22"/>
          <w:szCs w:val="22"/>
          <w:lang w:val="sr-Cyrl-CS"/>
        </w:rPr>
      </w:pPr>
      <w:r w:rsidRPr="001B1346">
        <w:rPr>
          <w:rFonts w:ascii="Arial Narrow" w:hAnsi="Arial Narrow" w:cs="Arial"/>
          <w:i/>
          <w:sz w:val="22"/>
          <w:szCs w:val="22"/>
          <w:lang w:val="sr-Cyrl-CS"/>
        </w:rPr>
        <w:t>Mesto i datum:</w:t>
      </w:r>
      <w:r w:rsidRPr="001B1346">
        <w:rPr>
          <w:rFonts w:ascii="Arial Narrow" w:hAnsi="Arial Narrow" w:cs="Arial"/>
          <w:i/>
          <w:sz w:val="22"/>
          <w:szCs w:val="22"/>
          <w:lang w:val="sr-Cyrl-CS"/>
        </w:rPr>
        <w:tab/>
      </w:r>
      <w:r w:rsidRPr="001B1346">
        <w:rPr>
          <w:rFonts w:ascii="Arial Narrow" w:hAnsi="Arial Narrow" w:cs="Arial"/>
          <w:i/>
          <w:sz w:val="22"/>
          <w:szCs w:val="22"/>
          <w:lang w:val="sr-Cyrl-CS"/>
        </w:rPr>
        <w:tab/>
      </w:r>
      <w:r w:rsidRPr="001B1346">
        <w:rPr>
          <w:rFonts w:ascii="Arial Narrow" w:hAnsi="Arial Narrow" w:cs="Arial"/>
          <w:i/>
          <w:sz w:val="22"/>
          <w:szCs w:val="22"/>
          <w:lang w:val="sr-Cyrl-CS"/>
        </w:rPr>
        <w:tab/>
      </w:r>
      <w:r w:rsidRPr="001B1346">
        <w:rPr>
          <w:rFonts w:ascii="Arial Narrow" w:hAnsi="Arial Narrow" w:cs="Arial"/>
          <w:i/>
          <w:sz w:val="22"/>
          <w:szCs w:val="22"/>
          <w:lang w:val="sr-Cyrl-CS"/>
        </w:rPr>
        <w:tab/>
        <w:t xml:space="preserve">                                                </w:t>
      </w:r>
      <w:r w:rsidRPr="001B1346">
        <w:rPr>
          <w:rFonts w:ascii="Arial Narrow" w:hAnsi="Arial Narrow" w:cs="Arial"/>
          <w:i/>
          <w:sz w:val="22"/>
          <w:szCs w:val="22"/>
          <w:lang w:val="sr-Latn-CS"/>
        </w:rPr>
        <w:t xml:space="preserve">      </w:t>
      </w:r>
      <w:r w:rsidRPr="001B1346">
        <w:rPr>
          <w:rFonts w:ascii="Arial Narrow" w:hAnsi="Arial Narrow" w:cs="Arial"/>
          <w:i/>
          <w:sz w:val="22"/>
          <w:szCs w:val="22"/>
          <w:lang w:val="sr-Cyrl-CS"/>
        </w:rPr>
        <w:t>Ponuđač:</w:t>
      </w:r>
    </w:p>
    <w:p w:rsidR="001B1346" w:rsidRPr="001B1346" w:rsidRDefault="001B1346" w:rsidP="001B1346">
      <w:pPr>
        <w:rPr>
          <w:rFonts w:ascii="Arial Narrow" w:hAnsi="Arial Narrow" w:cs="Arial"/>
          <w:i/>
          <w:sz w:val="22"/>
          <w:szCs w:val="22"/>
          <w:lang w:val="sr-Cyrl-CS"/>
        </w:rPr>
      </w:pPr>
      <w:r w:rsidRPr="001B1346">
        <w:rPr>
          <w:rFonts w:ascii="Arial Narrow" w:hAnsi="Arial Narrow" w:cs="Arial"/>
          <w:i/>
          <w:sz w:val="22"/>
          <w:szCs w:val="22"/>
          <w:lang w:val="sr-Cyrl-CS"/>
        </w:rPr>
        <w:t xml:space="preserve">_______________                                                              </w:t>
      </w:r>
      <w:r w:rsidRPr="001B1346">
        <w:rPr>
          <w:rFonts w:ascii="Arial Narrow" w:hAnsi="Arial Narrow" w:cs="Arial"/>
          <w:i/>
          <w:sz w:val="22"/>
          <w:szCs w:val="22"/>
          <w:lang w:val="sr-Latn-CS"/>
        </w:rPr>
        <w:t xml:space="preserve">  </w:t>
      </w:r>
      <w:r w:rsidRPr="001B1346">
        <w:rPr>
          <w:rFonts w:ascii="Arial Narrow" w:hAnsi="Arial Narrow" w:cs="Arial"/>
          <w:i/>
          <w:sz w:val="22"/>
          <w:szCs w:val="22"/>
          <w:lang w:val="sr-Cyrl-CS"/>
        </w:rPr>
        <w:t xml:space="preserve"> _______________________________</w:t>
      </w:r>
    </w:p>
    <w:p w:rsidR="001B1346" w:rsidRPr="001B1346" w:rsidRDefault="001B1346" w:rsidP="001B1346">
      <w:pPr>
        <w:rPr>
          <w:rFonts w:ascii="Arial Narrow" w:hAnsi="Arial Narrow" w:cs="Arial"/>
          <w:i/>
          <w:sz w:val="22"/>
          <w:szCs w:val="22"/>
          <w:lang w:val="sr-Cyrl-CS"/>
        </w:rPr>
      </w:pPr>
      <w:r w:rsidRPr="001B1346">
        <w:rPr>
          <w:rFonts w:ascii="Arial Narrow" w:hAnsi="Arial Narrow" w:cs="Arial"/>
          <w:i/>
          <w:sz w:val="22"/>
          <w:szCs w:val="22"/>
          <w:lang w:val="sr-Cyrl-CS"/>
        </w:rPr>
        <w:t xml:space="preserve">                                                                                       </w:t>
      </w:r>
      <w:r w:rsidRPr="001B1346">
        <w:rPr>
          <w:rFonts w:ascii="Arial Narrow" w:hAnsi="Arial Narrow" w:cs="Arial"/>
          <w:i/>
          <w:sz w:val="22"/>
          <w:szCs w:val="22"/>
          <w:lang w:val="sr-Latn-CS"/>
        </w:rPr>
        <w:t>(</w:t>
      </w:r>
      <w:r w:rsidRPr="001B1346">
        <w:rPr>
          <w:rFonts w:ascii="Arial Narrow" w:hAnsi="Arial Narrow" w:cs="Arial"/>
          <w:i/>
          <w:sz w:val="22"/>
          <w:szCs w:val="22"/>
          <w:lang w:val="sr-Cyrl-CS"/>
        </w:rPr>
        <w:t>štampano ime i prezime odgovorne osobe)</w:t>
      </w:r>
    </w:p>
    <w:p w:rsidR="001B1346" w:rsidRPr="001B1346" w:rsidRDefault="001B1346" w:rsidP="001B1346">
      <w:pPr>
        <w:jc w:val="center"/>
        <w:rPr>
          <w:rFonts w:ascii="Arial Narrow" w:hAnsi="Arial Narrow" w:cs="Arial"/>
          <w:i/>
          <w:sz w:val="22"/>
          <w:szCs w:val="22"/>
          <w:lang w:val="sr-Cyrl-CS"/>
        </w:rPr>
      </w:pPr>
    </w:p>
    <w:p w:rsidR="001B1346" w:rsidRPr="001B1346" w:rsidRDefault="001B1346" w:rsidP="001B1346">
      <w:pPr>
        <w:jc w:val="center"/>
        <w:rPr>
          <w:rFonts w:ascii="Arial Narrow" w:hAnsi="Arial Narrow" w:cs="Arial"/>
          <w:i/>
          <w:sz w:val="22"/>
          <w:szCs w:val="22"/>
          <w:lang w:val="sr-Cyrl-CS"/>
        </w:rPr>
      </w:pPr>
      <w:r w:rsidRPr="001B1346">
        <w:rPr>
          <w:rFonts w:ascii="Arial Narrow" w:hAnsi="Arial Narrow" w:cs="Arial"/>
          <w:i/>
          <w:sz w:val="22"/>
          <w:szCs w:val="22"/>
          <w:lang w:val="sr-Cyrl-CS"/>
        </w:rPr>
        <w:t xml:space="preserve">                                                     M.P.                    _______________________________</w:t>
      </w:r>
    </w:p>
    <w:p w:rsidR="001B1346" w:rsidRPr="001B1346" w:rsidRDefault="001B1346" w:rsidP="001B1346">
      <w:pPr>
        <w:rPr>
          <w:rFonts w:ascii="Arial Narrow" w:hAnsi="Arial Narrow" w:cs="Arial"/>
          <w:i/>
          <w:sz w:val="22"/>
          <w:szCs w:val="22"/>
          <w:lang w:val="sr-Cyrl-CS"/>
        </w:rPr>
      </w:pPr>
      <w:r w:rsidRPr="001B1346">
        <w:rPr>
          <w:rFonts w:ascii="Arial Narrow" w:hAnsi="Arial Narrow" w:cs="Arial"/>
          <w:i/>
          <w:sz w:val="22"/>
          <w:szCs w:val="22"/>
          <w:lang w:val="sr-Cyrl-CS"/>
        </w:rPr>
        <w:t xml:space="preserve">                                                      (čitak otisak pečata)                             ( potpis) </w:t>
      </w:r>
    </w:p>
    <w:p w:rsidR="001B1346" w:rsidRPr="001B1346" w:rsidRDefault="001B1346" w:rsidP="001B1346">
      <w:pPr>
        <w:rPr>
          <w:rFonts w:ascii="Arial Narrow" w:hAnsi="Arial Narrow" w:cs="Arial"/>
          <w:i/>
          <w:sz w:val="22"/>
          <w:szCs w:val="22"/>
          <w:lang w:val="sr-Latn-CS"/>
        </w:rPr>
      </w:pPr>
    </w:p>
    <w:p w:rsidR="001B1346" w:rsidRPr="001B1346" w:rsidRDefault="001B1346" w:rsidP="001B1346">
      <w:pPr>
        <w:jc w:val="both"/>
        <w:rPr>
          <w:rFonts w:ascii="Arial Narrow" w:hAnsi="Arial Narrow" w:cs="Arial"/>
          <w:b/>
          <w:i/>
          <w:sz w:val="22"/>
          <w:szCs w:val="22"/>
          <w:lang w:val="sr-Cyrl-CS"/>
        </w:rPr>
      </w:pPr>
    </w:p>
    <w:p w:rsidR="001B1346" w:rsidRPr="001B1346" w:rsidRDefault="001B1346" w:rsidP="001B1346">
      <w:pPr>
        <w:jc w:val="both"/>
        <w:rPr>
          <w:rFonts w:ascii="Arial Narrow" w:hAnsi="Arial Narrow" w:cs="Arial"/>
          <w:b/>
          <w:i/>
          <w:sz w:val="22"/>
          <w:szCs w:val="22"/>
          <w:lang w:val="sr-Cyrl-CS"/>
        </w:rPr>
      </w:pPr>
    </w:p>
    <w:p w:rsidR="001B1346" w:rsidRPr="001B1346" w:rsidRDefault="001B1346" w:rsidP="001B1346">
      <w:pPr>
        <w:jc w:val="both"/>
        <w:rPr>
          <w:rFonts w:ascii="Arial Narrow" w:hAnsi="Arial Narrow" w:cs="Arial"/>
          <w:i/>
          <w:sz w:val="22"/>
          <w:szCs w:val="22"/>
          <w:lang w:val="sr-Latn-CS"/>
        </w:rPr>
      </w:pPr>
      <w:r w:rsidRPr="001B1346">
        <w:rPr>
          <w:rFonts w:ascii="Arial Narrow" w:hAnsi="Arial Narrow" w:cs="Arial"/>
          <w:b/>
          <w:i/>
          <w:sz w:val="22"/>
          <w:szCs w:val="22"/>
          <w:lang w:val="sr-Cyrl-CS"/>
        </w:rPr>
        <w:t xml:space="preserve">Napomena: </w:t>
      </w:r>
      <w:r w:rsidRPr="001B1346">
        <w:rPr>
          <w:rFonts w:ascii="Arial Narrow" w:hAnsi="Arial Narrow" w:cs="Arial"/>
          <w:i/>
          <w:sz w:val="22"/>
          <w:szCs w:val="22"/>
          <w:lang w:val="sr-Cyrl-CS"/>
        </w:rPr>
        <w:t>Dostavlјa se sa menic</w:t>
      </w:r>
      <w:r w:rsidRPr="001B1346">
        <w:rPr>
          <w:rFonts w:ascii="Arial Narrow" w:hAnsi="Arial Narrow" w:cs="Arial"/>
          <w:i/>
          <w:sz w:val="22"/>
          <w:szCs w:val="22"/>
          <w:lang w:val="sr-Latn-CS"/>
        </w:rPr>
        <w:t>om</w:t>
      </w:r>
      <w:r w:rsidRPr="001B1346">
        <w:rPr>
          <w:rFonts w:ascii="Arial Narrow" w:hAnsi="Arial Narrow" w:cs="Arial"/>
          <w:i/>
          <w:sz w:val="22"/>
          <w:szCs w:val="22"/>
          <w:lang w:val="sr-Cyrl-CS"/>
        </w:rPr>
        <w:t xml:space="preserve"> i kartonom deponovanih potpisa prilikom potpisivanja Ugovor</w:t>
      </w:r>
      <w:r w:rsidRPr="001B1346">
        <w:rPr>
          <w:rFonts w:ascii="Arial Narrow" w:hAnsi="Arial Narrow" w:cs="Arial"/>
          <w:i/>
          <w:sz w:val="22"/>
          <w:szCs w:val="22"/>
          <w:lang w:val="sr-Latn-CS"/>
        </w:rPr>
        <w:t>a.</w:t>
      </w:r>
    </w:p>
    <w:p w:rsidR="001B1346" w:rsidRPr="001B1346" w:rsidRDefault="001B1346" w:rsidP="000E705E">
      <w:pPr>
        <w:suppressAutoHyphens w:val="0"/>
        <w:spacing w:line="240" w:lineRule="auto"/>
        <w:jc w:val="both"/>
        <w:rPr>
          <w:rFonts w:ascii="Arial Narrow" w:eastAsia="Times New Roman" w:hAnsi="Arial Narrow"/>
          <w:b/>
          <w:i/>
          <w:color w:val="auto"/>
          <w:kern w:val="0"/>
          <w:sz w:val="22"/>
          <w:szCs w:val="22"/>
          <w:lang w:eastAsia="sr-Latn-CS"/>
        </w:rPr>
      </w:pPr>
    </w:p>
    <w:sectPr w:rsidR="001B1346" w:rsidRPr="001B1346" w:rsidSect="007B4066">
      <w:footerReference w:type="default" r:id="rId9"/>
      <w:pgSz w:w="11905" w:h="16837"/>
      <w:pgMar w:top="1440" w:right="1440" w:bottom="1440" w:left="1440" w:header="907" w:footer="73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46" w:rsidRDefault="001B1346">
      <w:pPr>
        <w:spacing w:line="240" w:lineRule="auto"/>
      </w:pPr>
      <w:r>
        <w:separator/>
      </w:r>
    </w:p>
  </w:endnote>
  <w:endnote w:type="continuationSeparator" w:id="0">
    <w:p w:rsidR="001B1346" w:rsidRDefault="001B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196"/>
      <w:gridCol w:w="2045"/>
    </w:tblGrid>
    <w:tr w:rsidR="001B1346" w:rsidTr="00B532A4">
      <w:tc>
        <w:tcPr>
          <w:tcW w:w="7196" w:type="dxa"/>
          <w:shd w:val="clear" w:color="auto" w:fill="auto"/>
        </w:tcPr>
        <w:p w:rsidR="001B1346" w:rsidRPr="00124A19" w:rsidRDefault="001B1346" w:rsidP="00973916">
          <w:pPr>
            <w:pStyle w:val="Footer"/>
            <w:rPr>
              <w:rFonts w:ascii="Arial Narrow" w:hAnsi="Arial Narrow"/>
              <w:i/>
              <w:color w:val="auto"/>
              <w:sz w:val="22"/>
              <w:szCs w:val="22"/>
            </w:rPr>
          </w:pPr>
          <w:r w:rsidRPr="00124A19">
            <w:rPr>
              <w:i/>
              <w:color w:val="F4B083"/>
              <w:sz w:val="28"/>
              <w:szCs w:val="28"/>
            </w:rPr>
            <w:t xml:space="preserve">                            </w:t>
          </w:r>
          <w:r>
            <w:rPr>
              <w:i/>
              <w:color w:val="F4B083"/>
              <w:sz w:val="28"/>
              <w:szCs w:val="28"/>
            </w:rPr>
            <w:t xml:space="preserve">  </w:t>
          </w:r>
          <w:r w:rsidRPr="00124A19">
            <w:rPr>
              <w:i/>
              <w:color w:val="F4B083"/>
              <w:sz w:val="28"/>
              <w:szCs w:val="28"/>
            </w:rPr>
            <w:t xml:space="preserve"> </w:t>
          </w:r>
          <w:r w:rsidRPr="00124A19">
            <w:rPr>
              <w:rFonts w:ascii="Arial Narrow" w:hAnsi="Arial Narrow"/>
              <w:i/>
              <w:color w:val="auto"/>
              <w:sz w:val="22"/>
              <w:szCs w:val="22"/>
            </w:rPr>
            <w:t>Konkursn</w:t>
          </w:r>
          <w:r>
            <w:rPr>
              <w:rFonts w:ascii="Arial Narrow" w:hAnsi="Arial Narrow"/>
              <w:i/>
              <w:color w:val="auto"/>
              <w:sz w:val="22"/>
              <w:szCs w:val="22"/>
            </w:rPr>
            <w:t>a dokumentacija za JN br. 25M/</w:t>
          </w:r>
          <w:r w:rsidRPr="00124A19">
            <w:rPr>
              <w:rFonts w:ascii="Arial Narrow" w:hAnsi="Arial Narrow"/>
              <w:i/>
              <w:color w:val="auto"/>
              <w:sz w:val="22"/>
              <w:szCs w:val="22"/>
            </w:rPr>
            <w:t>19</w:t>
          </w:r>
        </w:p>
      </w:tc>
      <w:tc>
        <w:tcPr>
          <w:tcW w:w="2045" w:type="dxa"/>
          <w:shd w:val="clear" w:color="auto" w:fill="auto"/>
        </w:tcPr>
        <w:p w:rsidR="001B1346" w:rsidRPr="00124A19" w:rsidRDefault="001B1346" w:rsidP="00B532A4">
          <w:pPr>
            <w:tabs>
              <w:tab w:val="center" w:pos="4550"/>
              <w:tab w:val="left" w:pos="5818"/>
            </w:tabs>
            <w:ind w:right="260"/>
            <w:jc w:val="right"/>
            <w:rPr>
              <w:i/>
              <w:color w:val="222A35"/>
            </w:rPr>
          </w:pPr>
          <w:r w:rsidRPr="00124A19">
            <w:rPr>
              <w:i/>
              <w:color w:val="8496B0"/>
              <w:spacing w:val="60"/>
              <w:sz w:val="16"/>
              <w:szCs w:val="16"/>
            </w:rPr>
            <w:t>Str.</w:t>
          </w:r>
          <w:r w:rsidRPr="00124A19">
            <w:rPr>
              <w:i/>
              <w:color w:val="8496B0"/>
            </w:rPr>
            <w:t xml:space="preserve"> </w:t>
          </w:r>
          <w:r w:rsidRPr="00124A19">
            <w:rPr>
              <w:i/>
              <w:color w:val="323E4F"/>
              <w:sz w:val="20"/>
              <w:szCs w:val="20"/>
            </w:rPr>
            <w:fldChar w:fldCharType="begin"/>
          </w:r>
          <w:r w:rsidRPr="00124A19">
            <w:rPr>
              <w:i/>
              <w:color w:val="323E4F"/>
              <w:sz w:val="20"/>
              <w:szCs w:val="20"/>
            </w:rPr>
            <w:instrText xml:space="preserve"> PAGE   \* MERGEFORMAT </w:instrText>
          </w:r>
          <w:r w:rsidRPr="00124A19">
            <w:rPr>
              <w:i/>
              <w:color w:val="323E4F"/>
              <w:sz w:val="20"/>
              <w:szCs w:val="20"/>
            </w:rPr>
            <w:fldChar w:fldCharType="separate"/>
          </w:r>
          <w:r w:rsidR="0019525E">
            <w:rPr>
              <w:i/>
              <w:noProof/>
              <w:color w:val="323E4F"/>
              <w:sz w:val="20"/>
              <w:szCs w:val="20"/>
            </w:rPr>
            <w:t>3</w:t>
          </w:r>
          <w:r w:rsidRPr="00124A19">
            <w:rPr>
              <w:i/>
              <w:color w:val="323E4F"/>
              <w:sz w:val="20"/>
              <w:szCs w:val="20"/>
            </w:rPr>
            <w:fldChar w:fldCharType="end"/>
          </w:r>
          <w:r w:rsidRPr="00124A19">
            <w:rPr>
              <w:i/>
              <w:color w:val="323E4F"/>
              <w:sz w:val="20"/>
              <w:szCs w:val="20"/>
            </w:rPr>
            <w:t xml:space="preserve"> / </w:t>
          </w:r>
          <w:r w:rsidR="0019525E">
            <w:fldChar w:fldCharType="begin"/>
          </w:r>
          <w:r w:rsidR="0019525E">
            <w:instrText xml:space="preserve"> NUMPAGES  \* Arabic  \* MERGEFORMAT </w:instrText>
          </w:r>
          <w:r w:rsidR="0019525E">
            <w:fldChar w:fldCharType="separate"/>
          </w:r>
          <w:r w:rsidR="0019525E" w:rsidRPr="0019525E">
            <w:rPr>
              <w:i/>
              <w:noProof/>
              <w:color w:val="323E4F"/>
              <w:sz w:val="20"/>
              <w:szCs w:val="20"/>
            </w:rPr>
            <w:t>28</w:t>
          </w:r>
          <w:r w:rsidR="0019525E">
            <w:rPr>
              <w:i/>
              <w:noProof/>
              <w:color w:val="323E4F"/>
              <w:sz w:val="20"/>
              <w:szCs w:val="20"/>
            </w:rPr>
            <w:fldChar w:fldCharType="end"/>
          </w:r>
        </w:p>
      </w:tc>
    </w:tr>
  </w:tbl>
  <w:p w:rsidR="001B1346" w:rsidRDefault="001B1346" w:rsidP="00B532A4">
    <w:pPr>
      <w:pStyle w:val="Footer"/>
      <w:tabs>
        <w:tab w:val="clear" w:pos="9026"/>
        <w:tab w:val="right" w:pos="902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46" w:rsidRDefault="001B1346">
      <w:pPr>
        <w:spacing w:line="240" w:lineRule="auto"/>
      </w:pPr>
      <w:r>
        <w:separator/>
      </w:r>
    </w:p>
  </w:footnote>
  <w:footnote w:type="continuationSeparator" w:id="0">
    <w:p w:rsidR="001B1346" w:rsidRDefault="001B1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b w:val="0"/>
        <w:i w:val="0"/>
        <w:color w:val="00000A"/>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cs="Wingdings"/>
        <w:b w:val="0"/>
        <w:i w:val="0"/>
        <w:color w:val="00000A"/>
      </w:rPr>
    </w:lvl>
  </w:abstractNum>
  <w:abstractNum w:abstractNumId="8" w15:restartNumberingAfterBreak="0">
    <w:nsid w:val="00000009"/>
    <w:multiLevelType w:val="singleLevel"/>
    <w:tmpl w:val="00000009"/>
    <w:name w:val="WW8Num14"/>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5"/>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7"/>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8"/>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9"/>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0F"/>
    <w:multiLevelType w:val="singleLevel"/>
    <w:tmpl w:val="0000000F"/>
    <w:name w:val="WW8Num20"/>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21"/>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2"/>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23"/>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24"/>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5"/>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00000015"/>
    <w:name w:val="WW8Num2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7"/>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2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9"/>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0"/>
    <w:lvl w:ilvl="0">
      <w:start w:val="1"/>
      <w:numFmt w:val="decimal"/>
      <w:lvlText w:val="%1."/>
      <w:lvlJc w:val="left"/>
      <w:pPr>
        <w:tabs>
          <w:tab w:val="num" w:pos="0"/>
        </w:tabs>
        <w:ind w:left="1080" w:hanging="360"/>
      </w:pPr>
    </w:lvl>
  </w:abstractNum>
  <w:abstractNum w:abstractNumId="25" w15:restartNumberingAfterBreak="0">
    <w:nsid w:val="0000001A"/>
    <w:multiLevelType w:val="singleLevel"/>
    <w:tmpl w:val="0000001A"/>
    <w:name w:val="WW8Num31"/>
    <w:lvl w:ilvl="0">
      <w:start w:val="1"/>
      <w:numFmt w:val="decimal"/>
      <w:lvlText w:val="%1."/>
      <w:lvlJc w:val="left"/>
      <w:pPr>
        <w:tabs>
          <w:tab w:val="num" w:pos="0"/>
        </w:tabs>
        <w:ind w:left="720" w:hanging="360"/>
      </w:pPr>
    </w:lvl>
  </w:abstractNum>
  <w:abstractNum w:abstractNumId="26" w15:restartNumberingAfterBreak="0">
    <w:nsid w:val="0000001B"/>
    <w:multiLevelType w:val="singleLevel"/>
    <w:tmpl w:val="0000001B"/>
    <w:name w:val="WW8Num33"/>
    <w:lvl w:ilvl="0">
      <w:start w:val="1"/>
      <w:numFmt w:val="decimal"/>
      <w:lvlText w:val="%1."/>
      <w:lvlJc w:val="left"/>
      <w:pPr>
        <w:tabs>
          <w:tab w:val="num" w:pos="0"/>
        </w:tabs>
        <w:ind w:left="720" w:hanging="360"/>
      </w:pPr>
    </w:lvl>
  </w:abstractNum>
  <w:abstractNum w:abstractNumId="27" w15:restartNumberingAfterBreak="0">
    <w:nsid w:val="0000001C"/>
    <w:multiLevelType w:val="singleLevel"/>
    <w:tmpl w:val="0000001C"/>
    <w:name w:val="WW8Num34"/>
    <w:lvl w:ilvl="0">
      <w:start w:val="1"/>
      <w:numFmt w:val="decimal"/>
      <w:lvlText w:val="%1."/>
      <w:lvlJc w:val="left"/>
      <w:pPr>
        <w:tabs>
          <w:tab w:val="num" w:pos="0"/>
        </w:tabs>
        <w:ind w:left="720" w:hanging="360"/>
      </w:pPr>
    </w:lvl>
  </w:abstractNum>
  <w:abstractNum w:abstractNumId="28" w15:restartNumberingAfterBreak="0">
    <w:nsid w:val="0000001D"/>
    <w:multiLevelType w:val="multilevel"/>
    <w:tmpl w:val="0000001D"/>
    <w:name w:val="WW8Num3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singleLevel"/>
    <w:tmpl w:val="0000001E"/>
    <w:name w:val="WW8Num36"/>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7"/>
    <w:lvl w:ilvl="0">
      <w:start w:val="1"/>
      <w:numFmt w:val="decimal"/>
      <w:lvlText w:val="%1."/>
      <w:lvlJc w:val="left"/>
      <w:pPr>
        <w:tabs>
          <w:tab w:val="num" w:pos="0"/>
        </w:tabs>
        <w:ind w:left="720" w:hanging="360"/>
      </w:pPr>
    </w:lvl>
  </w:abstractNum>
  <w:abstractNum w:abstractNumId="31" w15:restartNumberingAfterBreak="0">
    <w:nsid w:val="00000020"/>
    <w:multiLevelType w:val="singleLevel"/>
    <w:tmpl w:val="00000020"/>
    <w:name w:val="WW8Num39"/>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33" w15:restartNumberingAfterBreak="0">
    <w:nsid w:val="00000022"/>
    <w:multiLevelType w:val="singleLevel"/>
    <w:tmpl w:val="00000022"/>
    <w:name w:val="WW8Num41"/>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42"/>
    <w:lvl w:ilvl="0">
      <w:start w:val="1"/>
      <w:numFmt w:val="decimal"/>
      <w:lvlText w:val="%1."/>
      <w:lvlJc w:val="left"/>
      <w:pPr>
        <w:tabs>
          <w:tab w:val="num" w:pos="0"/>
        </w:tabs>
        <w:ind w:left="720" w:hanging="360"/>
      </w:pPr>
    </w:lvl>
  </w:abstractNum>
  <w:abstractNum w:abstractNumId="35" w15:restartNumberingAfterBreak="0">
    <w:nsid w:val="00000024"/>
    <w:multiLevelType w:val="multilevel"/>
    <w:tmpl w:val="00000024"/>
    <w:name w:val="WW8Num4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singleLevel"/>
    <w:tmpl w:val="00000025"/>
    <w:name w:val="WW8Num44"/>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00000026"/>
    <w:name w:val="WW8Num45"/>
    <w:lvl w:ilvl="0">
      <w:start w:val="1"/>
      <w:numFmt w:val="decimal"/>
      <w:lvlText w:val="%1."/>
      <w:lvlJc w:val="left"/>
      <w:pPr>
        <w:tabs>
          <w:tab w:val="num" w:pos="0"/>
        </w:tabs>
        <w:ind w:left="720" w:hanging="360"/>
      </w:pPr>
    </w:lvl>
  </w:abstractNum>
  <w:abstractNum w:abstractNumId="38" w15:restartNumberingAfterBreak="0">
    <w:nsid w:val="00000027"/>
    <w:multiLevelType w:val="singleLevel"/>
    <w:tmpl w:val="00000027"/>
    <w:name w:val="WW8Num46"/>
    <w:lvl w:ilvl="0">
      <w:start w:val="1"/>
      <w:numFmt w:val="decimal"/>
      <w:lvlText w:val="%1."/>
      <w:lvlJc w:val="left"/>
      <w:pPr>
        <w:tabs>
          <w:tab w:val="num" w:pos="0"/>
        </w:tabs>
        <w:ind w:left="720" w:hanging="360"/>
      </w:pPr>
    </w:lvl>
  </w:abstractNum>
  <w:abstractNum w:abstractNumId="39" w15:restartNumberingAfterBreak="0">
    <w:nsid w:val="00000028"/>
    <w:multiLevelType w:val="multilevel"/>
    <w:tmpl w:val="00000028"/>
    <w:name w:val="WW8Num4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9"/>
    <w:multiLevelType w:val="singleLevel"/>
    <w:tmpl w:val="00000029"/>
    <w:name w:val="WW8Num48"/>
    <w:lvl w:ilvl="0">
      <w:start w:val="1"/>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49"/>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000002B"/>
    <w:name w:val="WW8Num50"/>
    <w:lvl w:ilvl="0">
      <w:start w:val="1"/>
      <w:numFmt w:val="decimal"/>
      <w:lvlText w:val="%1."/>
      <w:lvlJc w:val="left"/>
      <w:pPr>
        <w:tabs>
          <w:tab w:val="num" w:pos="0"/>
        </w:tabs>
        <w:ind w:left="720" w:hanging="360"/>
      </w:pPr>
    </w:lvl>
  </w:abstractNum>
  <w:abstractNum w:abstractNumId="43" w15:restartNumberingAfterBreak="0">
    <w:nsid w:val="05524BE3"/>
    <w:multiLevelType w:val="hybridMultilevel"/>
    <w:tmpl w:val="76E46DBC"/>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2592" w:hanging="360"/>
      </w:pPr>
      <w:rPr>
        <w:rFonts w:ascii="Courier New" w:hAnsi="Courier New" w:cs="Courier New" w:hint="default"/>
      </w:rPr>
    </w:lvl>
    <w:lvl w:ilvl="2" w:tplc="081A0005" w:tentative="1">
      <w:start w:val="1"/>
      <w:numFmt w:val="bullet"/>
      <w:lvlText w:val=""/>
      <w:lvlJc w:val="left"/>
      <w:pPr>
        <w:ind w:left="3312" w:hanging="360"/>
      </w:pPr>
      <w:rPr>
        <w:rFonts w:ascii="Wingdings" w:hAnsi="Wingdings" w:hint="default"/>
      </w:rPr>
    </w:lvl>
    <w:lvl w:ilvl="3" w:tplc="081A0001" w:tentative="1">
      <w:start w:val="1"/>
      <w:numFmt w:val="bullet"/>
      <w:lvlText w:val=""/>
      <w:lvlJc w:val="left"/>
      <w:pPr>
        <w:ind w:left="4032" w:hanging="360"/>
      </w:pPr>
      <w:rPr>
        <w:rFonts w:ascii="Symbol" w:hAnsi="Symbol" w:hint="default"/>
      </w:rPr>
    </w:lvl>
    <w:lvl w:ilvl="4" w:tplc="081A0003" w:tentative="1">
      <w:start w:val="1"/>
      <w:numFmt w:val="bullet"/>
      <w:lvlText w:val="o"/>
      <w:lvlJc w:val="left"/>
      <w:pPr>
        <w:ind w:left="4752" w:hanging="360"/>
      </w:pPr>
      <w:rPr>
        <w:rFonts w:ascii="Courier New" w:hAnsi="Courier New" w:cs="Courier New" w:hint="default"/>
      </w:rPr>
    </w:lvl>
    <w:lvl w:ilvl="5" w:tplc="081A0005" w:tentative="1">
      <w:start w:val="1"/>
      <w:numFmt w:val="bullet"/>
      <w:lvlText w:val=""/>
      <w:lvlJc w:val="left"/>
      <w:pPr>
        <w:ind w:left="5472" w:hanging="360"/>
      </w:pPr>
      <w:rPr>
        <w:rFonts w:ascii="Wingdings" w:hAnsi="Wingdings" w:hint="default"/>
      </w:rPr>
    </w:lvl>
    <w:lvl w:ilvl="6" w:tplc="081A0001" w:tentative="1">
      <w:start w:val="1"/>
      <w:numFmt w:val="bullet"/>
      <w:lvlText w:val=""/>
      <w:lvlJc w:val="left"/>
      <w:pPr>
        <w:ind w:left="6192" w:hanging="360"/>
      </w:pPr>
      <w:rPr>
        <w:rFonts w:ascii="Symbol" w:hAnsi="Symbol" w:hint="default"/>
      </w:rPr>
    </w:lvl>
    <w:lvl w:ilvl="7" w:tplc="081A0003" w:tentative="1">
      <w:start w:val="1"/>
      <w:numFmt w:val="bullet"/>
      <w:lvlText w:val="o"/>
      <w:lvlJc w:val="left"/>
      <w:pPr>
        <w:ind w:left="6912" w:hanging="360"/>
      </w:pPr>
      <w:rPr>
        <w:rFonts w:ascii="Courier New" w:hAnsi="Courier New" w:cs="Courier New" w:hint="default"/>
      </w:rPr>
    </w:lvl>
    <w:lvl w:ilvl="8" w:tplc="081A0005" w:tentative="1">
      <w:start w:val="1"/>
      <w:numFmt w:val="bullet"/>
      <w:lvlText w:val=""/>
      <w:lvlJc w:val="left"/>
      <w:pPr>
        <w:ind w:left="7632" w:hanging="360"/>
      </w:pPr>
      <w:rPr>
        <w:rFonts w:ascii="Wingdings" w:hAnsi="Wingdings" w:hint="default"/>
      </w:rPr>
    </w:lvl>
  </w:abstractNum>
  <w:abstractNum w:abstractNumId="4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38742E"/>
    <w:multiLevelType w:val="singleLevel"/>
    <w:tmpl w:val="00000021"/>
    <w:lvl w:ilvl="0">
      <w:start w:val="1"/>
      <w:numFmt w:val="decimal"/>
      <w:lvlText w:val="%1."/>
      <w:lvlJc w:val="left"/>
      <w:pPr>
        <w:tabs>
          <w:tab w:val="num" w:pos="0"/>
        </w:tabs>
        <w:ind w:left="1080" w:hanging="360"/>
      </w:pPr>
    </w:lvl>
  </w:abstractNum>
  <w:abstractNum w:abstractNumId="46"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64271AA"/>
    <w:multiLevelType w:val="singleLevel"/>
    <w:tmpl w:val="00000021"/>
    <w:lvl w:ilvl="0">
      <w:start w:val="1"/>
      <w:numFmt w:val="decimal"/>
      <w:lvlText w:val="%1."/>
      <w:lvlJc w:val="left"/>
      <w:pPr>
        <w:tabs>
          <w:tab w:val="num" w:pos="0"/>
        </w:tabs>
        <w:ind w:left="1080" w:hanging="360"/>
      </w:pPr>
    </w:lvl>
  </w:abstractNum>
  <w:abstractNum w:abstractNumId="48" w15:restartNumberingAfterBreak="0">
    <w:nsid w:val="2B441AD8"/>
    <w:multiLevelType w:val="hybridMultilevel"/>
    <w:tmpl w:val="33DE478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15:restartNumberingAfterBreak="0">
    <w:nsid w:val="2DEA34FD"/>
    <w:multiLevelType w:val="hybridMultilevel"/>
    <w:tmpl w:val="B41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4B1ED0"/>
    <w:multiLevelType w:val="hybridMultilevel"/>
    <w:tmpl w:val="78E6953C"/>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460F2"/>
    <w:multiLevelType w:val="hybridMultilevel"/>
    <w:tmpl w:val="52EEED72"/>
    <w:lvl w:ilvl="0" w:tplc="9664E9B4">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195170"/>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3" w15:restartNumberingAfterBreak="0">
    <w:nsid w:val="3D471232"/>
    <w:multiLevelType w:val="hybridMultilevel"/>
    <w:tmpl w:val="595EFCF6"/>
    <w:lvl w:ilvl="0" w:tplc="75D86D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5D86D1E">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0E6C54"/>
    <w:multiLevelType w:val="hybridMultilevel"/>
    <w:tmpl w:val="5852B01C"/>
    <w:lvl w:ilvl="0" w:tplc="75D86D1E">
      <w:numFmt w:val="bullet"/>
      <w:lvlText w:val="-"/>
      <w:lvlJc w:val="left"/>
      <w:pPr>
        <w:ind w:left="1872"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41D019F4"/>
    <w:multiLevelType w:val="hybridMultilevel"/>
    <w:tmpl w:val="DDC8ECA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6" w15:restartNumberingAfterBreak="0">
    <w:nsid w:val="4B3A3A7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50B158AF"/>
    <w:multiLevelType w:val="hybridMultilevel"/>
    <w:tmpl w:val="5F70BCBA"/>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550F76B7"/>
    <w:multiLevelType w:val="hybridMultilevel"/>
    <w:tmpl w:val="21A6641C"/>
    <w:lvl w:ilvl="0" w:tplc="75D86D1E">
      <w:numFmt w:val="bullet"/>
      <w:lvlText w:val="-"/>
      <w:lvlJc w:val="left"/>
      <w:pPr>
        <w:ind w:left="1872"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58062EA7"/>
    <w:multiLevelType w:val="hybridMultilevel"/>
    <w:tmpl w:val="D5A8272E"/>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2A63F4"/>
    <w:multiLevelType w:val="hybridMultilevel"/>
    <w:tmpl w:val="DDC8ECA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1" w15:restartNumberingAfterBreak="0">
    <w:nsid w:val="6D454A2F"/>
    <w:multiLevelType w:val="hybridMultilevel"/>
    <w:tmpl w:val="05D4FDA8"/>
    <w:lvl w:ilvl="0" w:tplc="B80C45C8">
      <w:start w:val="1"/>
      <w:numFmt w:val="decimal"/>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0DD17CF"/>
    <w:multiLevelType w:val="hybridMultilevel"/>
    <w:tmpl w:val="2170470A"/>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D31C50"/>
    <w:multiLevelType w:val="hybridMultilevel"/>
    <w:tmpl w:val="33DE478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4" w15:restartNumberingAfterBreak="0">
    <w:nsid w:val="78496407"/>
    <w:multiLevelType w:val="hybridMultilevel"/>
    <w:tmpl w:val="5CA0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45607A"/>
    <w:multiLevelType w:val="hybridMultilevel"/>
    <w:tmpl w:val="280009B4"/>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32"/>
  </w:num>
  <w:num w:numId="10">
    <w:abstractNumId w:val="43"/>
  </w:num>
  <w:num w:numId="11">
    <w:abstractNumId w:val="57"/>
  </w:num>
  <w:num w:numId="12">
    <w:abstractNumId w:val="48"/>
  </w:num>
  <w:num w:numId="13">
    <w:abstractNumId w:val="55"/>
  </w:num>
  <w:num w:numId="14">
    <w:abstractNumId w:val="54"/>
  </w:num>
  <w:num w:numId="15">
    <w:abstractNumId w:val="62"/>
  </w:num>
  <w:num w:numId="16">
    <w:abstractNumId w:val="50"/>
  </w:num>
  <w:num w:numId="17">
    <w:abstractNumId w:val="59"/>
  </w:num>
  <w:num w:numId="18">
    <w:abstractNumId w:val="53"/>
  </w:num>
  <w:num w:numId="19">
    <w:abstractNumId w:val="51"/>
  </w:num>
  <w:num w:numId="20">
    <w:abstractNumId w:val="58"/>
  </w:num>
  <w:num w:numId="21">
    <w:abstractNumId w:val="61"/>
  </w:num>
  <w:num w:numId="22">
    <w:abstractNumId w:val="52"/>
  </w:num>
  <w:num w:numId="23">
    <w:abstractNumId w:val="56"/>
  </w:num>
  <w:num w:numId="24">
    <w:abstractNumId w:val="47"/>
  </w:num>
  <w:num w:numId="25">
    <w:abstractNumId w:val="45"/>
  </w:num>
  <w:num w:numId="26">
    <w:abstractNumId w:val="64"/>
  </w:num>
  <w:num w:numId="27">
    <w:abstractNumId w:val="65"/>
  </w:num>
  <w:num w:numId="28">
    <w:abstractNumId w:val="63"/>
  </w:num>
  <w:num w:numId="29">
    <w:abstractNumId w:val="60"/>
  </w:num>
  <w:num w:numId="30">
    <w:abstractNumId w:val="44"/>
  </w:num>
  <w:num w:numId="31">
    <w:abstractNumId w:val="49"/>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B3B75"/>
    <w:rsid w:val="00001127"/>
    <w:rsid w:val="00006826"/>
    <w:rsid w:val="0002011C"/>
    <w:rsid w:val="00020A44"/>
    <w:rsid w:val="0003140D"/>
    <w:rsid w:val="00032CD1"/>
    <w:rsid w:val="000508A5"/>
    <w:rsid w:val="00053EEF"/>
    <w:rsid w:val="0005671C"/>
    <w:rsid w:val="00061074"/>
    <w:rsid w:val="0006266D"/>
    <w:rsid w:val="000728CB"/>
    <w:rsid w:val="00081A69"/>
    <w:rsid w:val="00092FC7"/>
    <w:rsid w:val="0009520A"/>
    <w:rsid w:val="000A6BB6"/>
    <w:rsid w:val="000C3E32"/>
    <w:rsid w:val="000C6E4E"/>
    <w:rsid w:val="000D77DA"/>
    <w:rsid w:val="000E705E"/>
    <w:rsid w:val="000F42FF"/>
    <w:rsid w:val="00101168"/>
    <w:rsid w:val="00107B0F"/>
    <w:rsid w:val="001214E3"/>
    <w:rsid w:val="00124A19"/>
    <w:rsid w:val="00136503"/>
    <w:rsid w:val="00141344"/>
    <w:rsid w:val="001478CC"/>
    <w:rsid w:val="00170153"/>
    <w:rsid w:val="00170B99"/>
    <w:rsid w:val="00173048"/>
    <w:rsid w:val="001815F4"/>
    <w:rsid w:val="00186A3D"/>
    <w:rsid w:val="0019525E"/>
    <w:rsid w:val="001A7733"/>
    <w:rsid w:val="001B1346"/>
    <w:rsid w:val="001B1DA3"/>
    <w:rsid w:val="001E33C6"/>
    <w:rsid w:val="001E42DF"/>
    <w:rsid w:val="00214A1C"/>
    <w:rsid w:val="00221D81"/>
    <w:rsid w:val="002232C9"/>
    <w:rsid w:val="0023797C"/>
    <w:rsid w:val="00244044"/>
    <w:rsid w:val="002502B0"/>
    <w:rsid w:val="00267285"/>
    <w:rsid w:val="0027356F"/>
    <w:rsid w:val="00291BB7"/>
    <w:rsid w:val="00295C31"/>
    <w:rsid w:val="002A621D"/>
    <w:rsid w:val="002B6AE2"/>
    <w:rsid w:val="002C0280"/>
    <w:rsid w:val="002C1BF5"/>
    <w:rsid w:val="002C40B2"/>
    <w:rsid w:val="002C6720"/>
    <w:rsid w:val="002D1891"/>
    <w:rsid w:val="002D3090"/>
    <w:rsid w:val="002D5B10"/>
    <w:rsid w:val="002E0AAD"/>
    <w:rsid w:val="002E0C7A"/>
    <w:rsid w:val="002F4438"/>
    <w:rsid w:val="002F5C99"/>
    <w:rsid w:val="003150BB"/>
    <w:rsid w:val="003208EF"/>
    <w:rsid w:val="0033343D"/>
    <w:rsid w:val="00334E52"/>
    <w:rsid w:val="00334EB0"/>
    <w:rsid w:val="00336D4B"/>
    <w:rsid w:val="003564F4"/>
    <w:rsid w:val="003646FA"/>
    <w:rsid w:val="00381D7D"/>
    <w:rsid w:val="00384B99"/>
    <w:rsid w:val="003A118E"/>
    <w:rsid w:val="003A3187"/>
    <w:rsid w:val="003B1028"/>
    <w:rsid w:val="003B3053"/>
    <w:rsid w:val="003B520B"/>
    <w:rsid w:val="003B77FB"/>
    <w:rsid w:val="003C1C19"/>
    <w:rsid w:val="003C68AD"/>
    <w:rsid w:val="003C7049"/>
    <w:rsid w:val="003D4043"/>
    <w:rsid w:val="003D5963"/>
    <w:rsid w:val="003D6047"/>
    <w:rsid w:val="003E0E86"/>
    <w:rsid w:val="003E3E0D"/>
    <w:rsid w:val="004019C0"/>
    <w:rsid w:val="00403ADD"/>
    <w:rsid w:val="00421828"/>
    <w:rsid w:val="004264D4"/>
    <w:rsid w:val="00431B28"/>
    <w:rsid w:val="0044423D"/>
    <w:rsid w:val="0044565B"/>
    <w:rsid w:val="00451F56"/>
    <w:rsid w:val="004545F0"/>
    <w:rsid w:val="004562D1"/>
    <w:rsid w:val="0046295D"/>
    <w:rsid w:val="00470180"/>
    <w:rsid w:val="00470304"/>
    <w:rsid w:val="004811FA"/>
    <w:rsid w:val="00494249"/>
    <w:rsid w:val="00496CFD"/>
    <w:rsid w:val="004C0238"/>
    <w:rsid w:val="004C7A77"/>
    <w:rsid w:val="00507D3E"/>
    <w:rsid w:val="00520679"/>
    <w:rsid w:val="00545766"/>
    <w:rsid w:val="00552199"/>
    <w:rsid w:val="005631AD"/>
    <w:rsid w:val="00563E7D"/>
    <w:rsid w:val="0059117C"/>
    <w:rsid w:val="00596999"/>
    <w:rsid w:val="005D4B31"/>
    <w:rsid w:val="005F5DB3"/>
    <w:rsid w:val="006014CE"/>
    <w:rsid w:val="00601BA6"/>
    <w:rsid w:val="00607987"/>
    <w:rsid w:val="006170A8"/>
    <w:rsid w:val="00625CA0"/>
    <w:rsid w:val="00644030"/>
    <w:rsid w:val="00651A1F"/>
    <w:rsid w:val="00661DAF"/>
    <w:rsid w:val="00674828"/>
    <w:rsid w:val="00683215"/>
    <w:rsid w:val="0068585C"/>
    <w:rsid w:val="0069042C"/>
    <w:rsid w:val="00692778"/>
    <w:rsid w:val="00694634"/>
    <w:rsid w:val="006969D9"/>
    <w:rsid w:val="006A0E9E"/>
    <w:rsid w:val="006A5FCD"/>
    <w:rsid w:val="006B379A"/>
    <w:rsid w:val="006B5B18"/>
    <w:rsid w:val="006F2764"/>
    <w:rsid w:val="00700F90"/>
    <w:rsid w:val="00704E5D"/>
    <w:rsid w:val="00710235"/>
    <w:rsid w:val="00721320"/>
    <w:rsid w:val="00746237"/>
    <w:rsid w:val="007579AA"/>
    <w:rsid w:val="0076445C"/>
    <w:rsid w:val="007667D7"/>
    <w:rsid w:val="00771436"/>
    <w:rsid w:val="00772326"/>
    <w:rsid w:val="0077436D"/>
    <w:rsid w:val="007776FA"/>
    <w:rsid w:val="0079037A"/>
    <w:rsid w:val="007973FE"/>
    <w:rsid w:val="007A4F82"/>
    <w:rsid w:val="007B2AF4"/>
    <w:rsid w:val="007B4066"/>
    <w:rsid w:val="007D2316"/>
    <w:rsid w:val="007D7751"/>
    <w:rsid w:val="007E7A11"/>
    <w:rsid w:val="007F41A0"/>
    <w:rsid w:val="00803820"/>
    <w:rsid w:val="00805FD5"/>
    <w:rsid w:val="00806396"/>
    <w:rsid w:val="0082099A"/>
    <w:rsid w:val="00831884"/>
    <w:rsid w:val="0084127E"/>
    <w:rsid w:val="00842070"/>
    <w:rsid w:val="0084706E"/>
    <w:rsid w:val="008500ED"/>
    <w:rsid w:val="00855729"/>
    <w:rsid w:val="008756C6"/>
    <w:rsid w:val="00875FDC"/>
    <w:rsid w:val="00876A07"/>
    <w:rsid w:val="00882948"/>
    <w:rsid w:val="008879F6"/>
    <w:rsid w:val="0089055D"/>
    <w:rsid w:val="008934C2"/>
    <w:rsid w:val="00895E21"/>
    <w:rsid w:val="008961CE"/>
    <w:rsid w:val="008A302E"/>
    <w:rsid w:val="008B2DF5"/>
    <w:rsid w:val="008B3BD1"/>
    <w:rsid w:val="008B5E0C"/>
    <w:rsid w:val="008C7340"/>
    <w:rsid w:val="008D5AE0"/>
    <w:rsid w:val="008E0559"/>
    <w:rsid w:val="008E1151"/>
    <w:rsid w:val="008E6410"/>
    <w:rsid w:val="008E6CB5"/>
    <w:rsid w:val="008F1DE0"/>
    <w:rsid w:val="00901124"/>
    <w:rsid w:val="00906B7A"/>
    <w:rsid w:val="00910421"/>
    <w:rsid w:val="009110F1"/>
    <w:rsid w:val="009227A6"/>
    <w:rsid w:val="00930C4D"/>
    <w:rsid w:val="00932F56"/>
    <w:rsid w:val="00941AC5"/>
    <w:rsid w:val="00943465"/>
    <w:rsid w:val="00952546"/>
    <w:rsid w:val="00956893"/>
    <w:rsid w:val="00973916"/>
    <w:rsid w:val="00977DE3"/>
    <w:rsid w:val="0099049E"/>
    <w:rsid w:val="00993C28"/>
    <w:rsid w:val="009A23CB"/>
    <w:rsid w:val="009A5AD3"/>
    <w:rsid w:val="009B54CA"/>
    <w:rsid w:val="009C2AF9"/>
    <w:rsid w:val="009C56F5"/>
    <w:rsid w:val="009D2EFE"/>
    <w:rsid w:val="009D639B"/>
    <w:rsid w:val="009E682C"/>
    <w:rsid w:val="009F1A7C"/>
    <w:rsid w:val="00A13E83"/>
    <w:rsid w:val="00A22CA8"/>
    <w:rsid w:val="00A25C63"/>
    <w:rsid w:val="00A3397C"/>
    <w:rsid w:val="00A4000F"/>
    <w:rsid w:val="00A4131A"/>
    <w:rsid w:val="00A52B33"/>
    <w:rsid w:val="00A74DF6"/>
    <w:rsid w:val="00A77B93"/>
    <w:rsid w:val="00A80AC1"/>
    <w:rsid w:val="00A849B1"/>
    <w:rsid w:val="00A93885"/>
    <w:rsid w:val="00AB256F"/>
    <w:rsid w:val="00AC0925"/>
    <w:rsid w:val="00AD78B6"/>
    <w:rsid w:val="00AE3886"/>
    <w:rsid w:val="00B054BB"/>
    <w:rsid w:val="00B27061"/>
    <w:rsid w:val="00B31B85"/>
    <w:rsid w:val="00B40955"/>
    <w:rsid w:val="00B532A4"/>
    <w:rsid w:val="00B90A36"/>
    <w:rsid w:val="00B942D5"/>
    <w:rsid w:val="00BA61CA"/>
    <w:rsid w:val="00BB25EA"/>
    <w:rsid w:val="00BC0DA8"/>
    <w:rsid w:val="00BC4362"/>
    <w:rsid w:val="00BE18E1"/>
    <w:rsid w:val="00BF4012"/>
    <w:rsid w:val="00BF7A81"/>
    <w:rsid w:val="00C056D6"/>
    <w:rsid w:val="00C0585A"/>
    <w:rsid w:val="00C17EA9"/>
    <w:rsid w:val="00C36182"/>
    <w:rsid w:val="00C36F2B"/>
    <w:rsid w:val="00C42974"/>
    <w:rsid w:val="00C44163"/>
    <w:rsid w:val="00C515CB"/>
    <w:rsid w:val="00C530DC"/>
    <w:rsid w:val="00C54E4D"/>
    <w:rsid w:val="00C56E8C"/>
    <w:rsid w:val="00C655DE"/>
    <w:rsid w:val="00C840C6"/>
    <w:rsid w:val="00CA73C3"/>
    <w:rsid w:val="00CB2B12"/>
    <w:rsid w:val="00CB2B8F"/>
    <w:rsid w:val="00CB44A2"/>
    <w:rsid w:val="00CC0679"/>
    <w:rsid w:val="00CE29F2"/>
    <w:rsid w:val="00D03F2D"/>
    <w:rsid w:val="00D07E3E"/>
    <w:rsid w:val="00D11FD4"/>
    <w:rsid w:val="00D251A0"/>
    <w:rsid w:val="00D3763D"/>
    <w:rsid w:val="00D40E95"/>
    <w:rsid w:val="00D70594"/>
    <w:rsid w:val="00D779CB"/>
    <w:rsid w:val="00D812F2"/>
    <w:rsid w:val="00D93DEC"/>
    <w:rsid w:val="00DC7A2D"/>
    <w:rsid w:val="00DD0D8D"/>
    <w:rsid w:val="00DD657A"/>
    <w:rsid w:val="00DF23C9"/>
    <w:rsid w:val="00E16574"/>
    <w:rsid w:val="00E23DF6"/>
    <w:rsid w:val="00E30A2D"/>
    <w:rsid w:val="00E31517"/>
    <w:rsid w:val="00E36220"/>
    <w:rsid w:val="00E420A9"/>
    <w:rsid w:val="00E4457D"/>
    <w:rsid w:val="00E959EC"/>
    <w:rsid w:val="00EA601B"/>
    <w:rsid w:val="00EB0AF2"/>
    <w:rsid w:val="00EB4D71"/>
    <w:rsid w:val="00EE5D32"/>
    <w:rsid w:val="00EF0DFE"/>
    <w:rsid w:val="00F14300"/>
    <w:rsid w:val="00F3762C"/>
    <w:rsid w:val="00F4101D"/>
    <w:rsid w:val="00F4395C"/>
    <w:rsid w:val="00F54C1E"/>
    <w:rsid w:val="00F5618B"/>
    <w:rsid w:val="00F62C5C"/>
    <w:rsid w:val="00F647AC"/>
    <w:rsid w:val="00F65C3F"/>
    <w:rsid w:val="00F93129"/>
    <w:rsid w:val="00F936DA"/>
    <w:rsid w:val="00FA2B06"/>
    <w:rsid w:val="00FA7EFF"/>
    <w:rsid w:val="00FB2496"/>
    <w:rsid w:val="00FB3B75"/>
    <w:rsid w:val="00FB3B86"/>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5:docId w15:val="{F685985B-E209-454F-9C76-14103173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1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pPr>
      <w:keepNext/>
      <w:numPr>
        <w:ilvl w:val="1"/>
        <w:numId w:val="1"/>
      </w:numPr>
      <w:ind w:left="1143" w:firstLine="0"/>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2z0">
    <w:name w:val="WW8Num12z0"/>
    <w:rPr>
      <w:b w:val="0"/>
    </w:rPr>
  </w:style>
  <w:style w:type="character" w:customStyle="1" w:styleId="WW8Num13z0">
    <w:name w:val="WW8Num13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43z0">
    <w:name w:val="WW8Num43z0"/>
    <w:rPr>
      <w:rFonts w:ascii="Symbol" w:hAnsi="Symbol"/>
    </w:rPr>
  </w:style>
  <w:style w:type="character" w:customStyle="1" w:styleId="WW8Num43z2">
    <w:name w:val="WW8Num43z2"/>
    <w:rPr>
      <w:rFonts w:ascii="Wingdings" w:hAnsi="Wingdings"/>
    </w:rPr>
  </w:style>
  <w:style w:type="character" w:customStyle="1" w:styleId="WW8Num43z4">
    <w:name w:val="WW8Num43z4"/>
    <w:rPr>
      <w:rFonts w:ascii="Courier New" w:hAnsi="Courier New" w:cs="Courier New"/>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5z3">
    <w:name w:val="WW8Num5z3"/>
    <w:rPr>
      <w:rFonts w:ascii="Symbol" w:hAnsi="Symbol" w:cs="Symbol"/>
    </w:rPr>
  </w:style>
  <w:style w:type="character" w:customStyle="1" w:styleId="WW8Num8z0">
    <w:name w:val="WW8Num8z0"/>
    <w:rPr>
      <w:rFonts w:ascii="Symbol" w:hAnsi="Symbol" w:cs="Symbol"/>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
    <w:name w:val="WW-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1"/>
      <w:lang w:val="en-US"/>
    </w:rPr>
  </w:style>
  <w:style w:type="character" w:customStyle="1" w:styleId="HeaderChar">
    <w:name w:val="Header Char"/>
    <w:basedOn w:val="WW-DefaultParagraphFont11"/>
    <w:uiPriority w:val="99"/>
  </w:style>
  <w:style w:type="character" w:customStyle="1" w:styleId="FooterChar">
    <w:name w:val="Footer Char"/>
    <w:basedOn w:val="WW-DefaultParagraphFont1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character" w:customStyle="1" w:styleId="FootnoteTextChar">
    <w:name w:val="Footnote Text Char"/>
    <w:rPr>
      <w:rFonts w:ascii="Calibri" w:hAnsi="Calibri"/>
    </w:rPr>
  </w:style>
  <w:style w:type="character" w:styleId="Hyperlink">
    <w:name w:val="Hyperlink"/>
    <w:rPr>
      <w:color w:val="0000FF"/>
      <w:u w:val="single"/>
    </w:rPr>
  </w:style>
  <w:style w:type="character" w:customStyle="1" w:styleId="WW8Num1z0">
    <w:name w:val="WW8Num1z0"/>
    <w:rPr>
      <w:rFonts w:ascii="Wingdings" w:hAnsi="Wingdings"/>
    </w:rPr>
  </w:style>
  <w:style w:type="character" w:customStyle="1" w:styleId="Absatz-Standardschriftart">
    <w:name w:val="Absatz-Standardschriftart"/>
  </w:style>
  <w:style w:type="character" w:customStyle="1" w:styleId="WW8Num3z0">
    <w:name w:val="WW8Num3z0"/>
    <w:rPr>
      <w:rFonts w:ascii="Wingdings" w:hAnsi="Wingdings"/>
    </w:rPr>
  </w:style>
  <w:style w:type="character" w:customStyle="1" w:styleId="WW-Absatz-Standardschriftart">
    <w:name w:val="WW-Absatz-Standardschriftart"/>
  </w:style>
  <w:style w:type="character" w:customStyle="1" w:styleId="WW8Num2z3">
    <w:name w:val="WW8Num2z3"/>
    <w:rPr>
      <w:rFonts w:ascii="Symbol" w:hAnsi="Symbol"/>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qFormat/>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AutoHyphens w:val="0"/>
      <w:spacing w:line="240" w:lineRule="auto"/>
    </w:pPr>
    <w:rPr>
      <w:rFonts w:ascii="Calibri" w:eastAsia="Times New Roman" w:hAnsi="Calibri"/>
      <w:color w:val="auto"/>
      <w:sz w:val="20"/>
      <w:szCs w:val="20"/>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styleId="NormalWeb">
    <w:name w:val="Normal (Web)"/>
    <w:basedOn w:val="Normal"/>
    <w:pPr>
      <w:suppressAutoHyphens w:val="0"/>
      <w:spacing w:before="280" w:after="280" w:line="240" w:lineRule="auto"/>
    </w:pPr>
    <w:rPr>
      <w:rFonts w:eastAsia="Times New Roman"/>
      <w:color w:val="auto"/>
    </w:rPr>
  </w:style>
  <w:style w:type="character" w:styleId="CommentReference">
    <w:name w:val="annotation reference"/>
    <w:uiPriority w:val="99"/>
    <w:semiHidden/>
    <w:unhideWhenUsed/>
    <w:rsid w:val="00B054BB"/>
    <w:rPr>
      <w:sz w:val="16"/>
      <w:szCs w:val="16"/>
    </w:rPr>
  </w:style>
  <w:style w:type="paragraph" w:styleId="CommentText">
    <w:name w:val="annotation text"/>
    <w:basedOn w:val="Normal"/>
    <w:link w:val="CommentTextChar1"/>
    <w:uiPriority w:val="99"/>
    <w:semiHidden/>
    <w:unhideWhenUsed/>
    <w:rsid w:val="00B054BB"/>
    <w:rPr>
      <w:sz w:val="20"/>
      <w:szCs w:val="20"/>
    </w:rPr>
  </w:style>
  <w:style w:type="character" w:customStyle="1" w:styleId="CommentTextChar1">
    <w:name w:val="Comment Text Char1"/>
    <w:link w:val="CommentText"/>
    <w:uiPriority w:val="99"/>
    <w:semiHidden/>
    <w:rsid w:val="00B054BB"/>
    <w:rPr>
      <w:rFonts w:eastAsia="Arial Unicode MS"/>
      <w:color w:val="000000"/>
      <w:kern w:val="1"/>
      <w:lang w:eastAsia="ar-SA"/>
    </w:rPr>
  </w:style>
  <w:style w:type="table" w:styleId="LightShading-Accent3">
    <w:name w:val="Light Shading Accent 3"/>
    <w:basedOn w:val="TableNormal"/>
    <w:uiPriority w:val="60"/>
    <w:rsid w:val="008934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47030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B5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EF91-35AD-4D50-BCEE-4A29E36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9282</Words>
  <Characters>52913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Nena</cp:lastModifiedBy>
  <cp:revision>13</cp:revision>
  <cp:lastPrinted>2019-12-27T13:49:00Z</cp:lastPrinted>
  <dcterms:created xsi:type="dcterms:W3CDTF">2019-12-19T11:40:00Z</dcterms:created>
  <dcterms:modified xsi:type="dcterms:W3CDTF">2019-12-27T14:20:00Z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